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E1A" w:rsidRPr="002F2E1A" w:rsidRDefault="001B7F4D" w:rsidP="00943319">
      <w:pPr>
        <w:spacing w:after="0"/>
        <w:rPr>
          <w:rFonts w:ascii="Tahoma" w:hAnsi="Tahoma" w:cs="Tahoma"/>
          <w:b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13970</wp:posOffset>
            </wp:positionV>
            <wp:extent cx="1032510" cy="1252220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7AE">
        <w:rPr>
          <w:rFonts w:ascii="Tahoma" w:hAnsi="Tahoma" w:cs="Tahoma"/>
          <w:b/>
          <w:sz w:val="20"/>
          <w:szCs w:val="20"/>
          <w:lang w:val="en-GB"/>
        </w:rPr>
        <w:t>R</w:t>
      </w:r>
      <w:r w:rsidR="00BF319C">
        <w:rPr>
          <w:rFonts w:ascii="Tahoma" w:hAnsi="Tahoma" w:cs="Tahoma"/>
          <w:b/>
          <w:sz w:val="20"/>
          <w:szCs w:val="20"/>
          <w:lang w:val="en-GB"/>
        </w:rPr>
        <w:t>AJENDRAN P</w:t>
      </w:r>
      <w:r w:rsidR="00FC6AF5">
        <w:rPr>
          <w:rFonts w:ascii="Tahoma" w:hAnsi="Tahoma" w:cs="Tahoma"/>
          <w:b/>
          <w:sz w:val="20"/>
          <w:szCs w:val="20"/>
          <w:lang w:val="en-GB"/>
        </w:rPr>
        <w:t xml:space="preserve">                                                                                               </w:t>
      </w:r>
    </w:p>
    <w:p w:rsidR="002F2E1A" w:rsidRPr="002F2E1A" w:rsidRDefault="00664A7B" w:rsidP="00943319">
      <w:pPr>
        <w:spacing w:after="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Civil &amp; Structural Engineer</w:t>
      </w:r>
    </w:p>
    <w:p w:rsidR="00E24E4C" w:rsidRDefault="00BF319C" w:rsidP="0094331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 xml:space="preserve">No.12B, </w:t>
      </w:r>
      <w:r w:rsidR="00E24E4C">
        <w:rPr>
          <w:rFonts w:ascii="Tahoma" w:hAnsi="Tahoma" w:cs="Tahoma"/>
          <w:sz w:val="20"/>
          <w:szCs w:val="20"/>
        </w:rPr>
        <w:t xml:space="preserve">Jambulingam </w:t>
      </w:r>
      <w:r w:rsidR="00B430DD">
        <w:rPr>
          <w:rFonts w:ascii="Tahoma" w:hAnsi="Tahoma" w:cs="Tahoma"/>
          <w:sz w:val="20"/>
          <w:szCs w:val="20"/>
        </w:rPr>
        <w:t>Street</w:t>
      </w:r>
      <w:r w:rsidR="00943319">
        <w:rPr>
          <w:rFonts w:ascii="Tahoma" w:hAnsi="Tahoma" w:cs="Tahoma"/>
          <w:sz w:val="20"/>
          <w:szCs w:val="20"/>
        </w:rPr>
        <w:t>,</w:t>
      </w:r>
      <w:r w:rsidR="00E24E4C" w:rsidRPr="00DA3BE8">
        <w:rPr>
          <w:rFonts w:ascii="Tahoma" w:hAnsi="Tahoma" w:cs="Tahoma"/>
          <w:sz w:val="20"/>
          <w:szCs w:val="20"/>
        </w:rPr>
        <w:t xml:space="preserve"> </w:t>
      </w:r>
    </w:p>
    <w:p w:rsidR="00943319" w:rsidRDefault="00BF319C" w:rsidP="00943319">
      <w:pPr>
        <w:spacing w:after="0"/>
        <w:rPr>
          <w:rFonts w:ascii="Tahoma" w:hAnsi="Tahoma" w:cs="Tahoma"/>
          <w:sz w:val="20"/>
          <w:szCs w:val="20"/>
        </w:rPr>
      </w:pPr>
      <w:r w:rsidRPr="00BF319C">
        <w:rPr>
          <w:rFonts w:ascii="Tahoma" w:hAnsi="Tahoma" w:cs="Tahoma"/>
          <w:sz w:val="20"/>
          <w:szCs w:val="20"/>
        </w:rPr>
        <w:t xml:space="preserve">West Jafferkhanpet, </w:t>
      </w:r>
    </w:p>
    <w:p w:rsidR="00943319" w:rsidRDefault="00BF319C" w:rsidP="00943319">
      <w:pPr>
        <w:spacing w:after="0"/>
        <w:rPr>
          <w:lang w:val="en-GB"/>
        </w:rPr>
      </w:pPr>
      <w:r w:rsidRPr="00BF319C">
        <w:rPr>
          <w:rFonts w:ascii="Tahoma" w:hAnsi="Tahoma" w:cs="Tahoma"/>
          <w:sz w:val="20"/>
          <w:szCs w:val="20"/>
        </w:rPr>
        <w:t>Chennai</w:t>
      </w:r>
      <w:r w:rsidR="0019174A">
        <w:rPr>
          <w:rFonts w:ascii="Tahoma" w:hAnsi="Tahoma" w:cs="Tahoma"/>
          <w:sz w:val="20"/>
          <w:szCs w:val="20"/>
        </w:rPr>
        <w:t xml:space="preserve"> </w:t>
      </w:r>
      <w:r w:rsidRPr="00BF319C">
        <w:rPr>
          <w:rFonts w:ascii="Tahoma" w:hAnsi="Tahoma" w:cs="Tahoma"/>
          <w:sz w:val="20"/>
          <w:szCs w:val="20"/>
        </w:rPr>
        <w:t>-</w:t>
      </w:r>
      <w:r w:rsidR="0019174A">
        <w:rPr>
          <w:rFonts w:ascii="Tahoma" w:hAnsi="Tahoma" w:cs="Tahoma"/>
          <w:sz w:val="20"/>
          <w:szCs w:val="20"/>
        </w:rPr>
        <w:t xml:space="preserve"> </w:t>
      </w:r>
      <w:r w:rsidRPr="00BF319C">
        <w:rPr>
          <w:rFonts w:ascii="Tahoma" w:hAnsi="Tahoma" w:cs="Tahoma"/>
          <w:sz w:val="20"/>
          <w:szCs w:val="20"/>
        </w:rPr>
        <w:t>600 083.</w:t>
      </w:r>
    </w:p>
    <w:p w:rsidR="00AB3101" w:rsidRPr="00943319" w:rsidRDefault="00BF319C" w:rsidP="00943319">
      <w:pPr>
        <w:spacing w:after="0"/>
        <w:rPr>
          <w:lang w:val="en-GB"/>
        </w:rPr>
      </w:pPr>
      <w:r w:rsidRPr="002A4EA6">
        <w:rPr>
          <w:rFonts w:ascii="Tahoma" w:hAnsi="Tahoma" w:cs="Tahoma"/>
          <w:sz w:val="20"/>
          <w:szCs w:val="20"/>
        </w:rPr>
        <w:t xml:space="preserve">E-mail: </w:t>
      </w:r>
      <w:hyperlink r:id="rId9" w:history="1">
        <w:r w:rsidR="00FC6AF5" w:rsidRPr="002A4EA6">
          <w:rPr>
            <w:rStyle w:val="Hyperlink"/>
            <w:rFonts w:ascii="Tahoma" w:hAnsi="Tahoma" w:cs="Tahoma"/>
            <w:sz w:val="20"/>
            <w:szCs w:val="20"/>
          </w:rPr>
          <w:t>rajendran.p03@gmail.com</w:t>
        </w:r>
      </w:hyperlink>
      <w:r w:rsidR="0028547C" w:rsidRPr="002A4EA6">
        <w:rPr>
          <w:rFonts w:ascii="Tahoma" w:hAnsi="Tahoma" w:cs="Tahoma"/>
          <w:sz w:val="20"/>
          <w:szCs w:val="20"/>
        </w:rPr>
        <w:t xml:space="preserve">                                                                       </w:t>
      </w:r>
      <w:r w:rsidR="0028547C" w:rsidRPr="002A4EA6">
        <w:t xml:space="preserve">  </w:t>
      </w:r>
    </w:p>
    <w:p w:rsidR="002F2E1A" w:rsidRPr="007D0861" w:rsidRDefault="00AB3101" w:rsidP="0094331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D0861">
        <w:rPr>
          <w:rFonts w:ascii="Tahoma" w:hAnsi="Tahoma" w:cs="Tahoma"/>
          <w:sz w:val="20"/>
          <w:szCs w:val="20"/>
        </w:rPr>
        <w:t xml:space="preserve">Mobile No: +91-9840201830        </w:t>
      </w:r>
      <w:r w:rsidR="0028547C" w:rsidRPr="007D0861">
        <w:rPr>
          <w:rFonts w:ascii="Tahoma" w:hAnsi="Tahoma" w:cs="Tahoma"/>
          <w:sz w:val="20"/>
          <w:szCs w:val="20"/>
        </w:rPr>
        <w:t xml:space="preserve">                                                               </w:t>
      </w:r>
      <w:r w:rsidR="00FC6AF5" w:rsidRPr="007D0861">
        <w:rPr>
          <w:rFonts w:ascii="Tahoma" w:hAnsi="Tahoma" w:cs="Tahoma"/>
          <w:sz w:val="20"/>
          <w:szCs w:val="20"/>
        </w:rPr>
        <w:t xml:space="preserve">    </w:t>
      </w:r>
      <w:r w:rsidR="00D257C7">
        <w:rPr>
          <w:rFonts w:ascii="Tahoma" w:hAnsi="Tahoma" w:cs="Tahoma"/>
          <w:sz w:val="20"/>
          <w:szCs w:val="20"/>
        </w:rPr>
        <w:t xml:space="preserve">     </w:t>
      </w:r>
      <w:r w:rsidR="00FC6AF5" w:rsidRPr="007D086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2F2E1A" w:rsidRPr="002A4EA6" w:rsidRDefault="001B7F4D" w:rsidP="002F2E1A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85725</wp:posOffset>
                </wp:positionV>
                <wp:extent cx="6003925" cy="8890"/>
                <wp:effectExtent l="0" t="0" r="15875" b="1016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39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1A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4.75pt;margin-top:6.75pt;width:472.75pt;height: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">
                <o:lock v:ext="edit" shapetype="f"/>
              </v:shape>
            </w:pict>
          </mc:Fallback>
        </mc:AlternateContent>
      </w:r>
    </w:p>
    <w:p w:rsidR="000B0AFC" w:rsidRPr="005132FD" w:rsidRDefault="000B0AFC" w:rsidP="00143830">
      <w:pPr>
        <w:spacing w:line="240" w:lineRule="auto"/>
        <w:ind w:left="360"/>
        <w:rPr>
          <w:rFonts w:ascii="Tahoma" w:hAnsi="Tahoma" w:cs="Tahoma"/>
          <w:b/>
          <w:sz w:val="20"/>
          <w:szCs w:val="20"/>
          <w:lang w:val="en-GB"/>
        </w:rPr>
      </w:pPr>
      <w:r w:rsidRPr="005132FD">
        <w:rPr>
          <w:rFonts w:ascii="Tahoma" w:hAnsi="Tahoma" w:cs="Tahoma"/>
          <w:b/>
          <w:sz w:val="20"/>
          <w:szCs w:val="20"/>
          <w:lang w:val="en-GB"/>
        </w:rPr>
        <w:t xml:space="preserve">PROFESSIONAL </w:t>
      </w:r>
      <w:r w:rsidR="00AB5EF3" w:rsidRPr="005132FD">
        <w:rPr>
          <w:rFonts w:ascii="Tahoma" w:hAnsi="Tahoma" w:cs="Tahoma"/>
          <w:b/>
          <w:sz w:val="20"/>
          <w:szCs w:val="20"/>
          <w:lang w:val="en-GB"/>
        </w:rPr>
        <w:t>COMPETENCIES:</w:t>
      </w:r>
    </w:p>
    <w:p w:rsidR="000B0AFC" w:rsidRPr="00BA2718" w:rsidRDefault="00E1561D" w:rsidP="00BA271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Overall,</w:t>
      </w:r>
      <w:r w:rsidR="00226F84">
        <w:rPr>
          <w:rFonts w:ascii="Tahoma" w:hAnsi="Tahoma" w:cs="Tahoma"/>
          <w:sz w:val="20"/>
          <w:szCs w:val="20"/>
        </w:rPr>
        <w:t xml:space="preserve"> </w:t>
      </w:r>
      <w:r w:rsidR="00E03A54">
        <w:rPr>
          <w:rFonts w:ascii="Tahoma" w:hAnsi="Tahoma" w:cs="Tahoma"/>
          <w:b/>
          <w:sz w:val="20"/>
          <w:szCs w:val="20"/>
        </w:rPr>
        <w:t>1</w:t>
      </w:r>
      <w:r w:rsidR="00510536">
        <w:rPr>
          <w:rFonts w:ascii="Tahoma" w:hAnsi="Tahoma" w:cs="Tahoma"/>
          <w:b/>
          <w:sz w:val="20"/>
          <w:szCs w:val="20"/>
        </w:rPr>
        <w:t>4</w:t>
      </w:r>
      <w:r w:rsidR="00EA3226">
        <w:rPr>
          <w:rFonts w:ascii="Tahoma" w:hAnsi="Tahoma" w:cs="Tahoma"/>
          <w:b/>
          <w:sz w:val="20"/>
          <w:szCs w:val="20"/>
        </w:rPr>
        <w:t xml:space="preserve"> </w:t>
      </w:r>
      <w:r w:rsidR="000B0AFC" w:rsidRPr="003A116D">
        <w:rPr>
          <w:rFonts w:ascii="Tahoma" w:hAnsi="Tahoma" w:cs="Tahoma"/>
          <w:b/>
          <w:sz w:val="20"/>
          <w:szCs w:val="20"/>
        </w:rPr>
        <w:t>years of experien</w:t>
      </w:r>
      <w:r w:rsidR="000B0AFC" w:rsidRPr="00E03A54">
        <w:rPr>
          <w:rFonts w:ascii="Tahoma" w:hAnsi="Tahoma" w:cs="Tahoma"/>
          <w:b/>
          <w:sz w:val="20"/>
          <w:szCs w:val="20"/>
        </w:rPr>
        <w:t>c</w:t>
      </w:r>
      <w:r w:rsidR="00DB122B" w:rsidRPr="00E03A54">
        <w:rPr>
          <w:rFonts w:ascii="Tahoma" w:hAnsi="Tahoma" w:cs="Tahoma"/>
          <w:b/>
          <w:sz w:val="20"/>
          <w:szCs w:val="20"/>
        </w:rPr>
        <w:t>e</w:t>
      </w:r>
      <w:r w:rsidR="00DB122B">
        <w:rPr>
          <w:rFonts w:ascii="Tahoma" w:hAnsi="Tahoma" w:cs="Tahoma"/>
          <w:sz w:val="20"/>
          <w:szCs w:val="20"/>
        </w:rPr>
        <w:t xml:space="preserve"> in Oil and Gas, </w:t>
      </w:r>
      <w:r w:rsidR="00FC6AF5">
        <w:rPr>
          <w:rFonts w:ascii="Tahoma" w:hAnsi="Tahoma" w:cs="Tahoma"/>
          <w:sz w:val="20"/>
          <w:szCs w:val="20"/>
        </w:rPr>
        <w:t>Fertilizer</w:t>
      </w:r>
      <w:r w:rsidR="008A7EFF">
        <w:rPr>
          <w:rFonts w:ascii="Tahoma" w:hAnsi="Tahoma" w:cs="Tahoma"/>
          <w:sz w:val="20"/>
          <w:szCs w:val="20"/>
        </w:rPr>
        <w:t xml:space="preserve"> </w:t>
      </w:r>
      <w:r w:rsidR="00B6114D" w:rsidRPr="005132FD">
        <w:rPr>
          <w:rFonts w:ascii="Tahoma" w:hAnsi="Tahoma" w:cs="Tahoma"/>
          <w:sz w:val="20"/>
          <w:szCs w:val="20"/>
        </w:rPr>
        <w:t>projects,</w:t>
      </w:r>
      <w:r w:rsidR="008126EA" w:rsidRPr="008126EA">
        <w:rPr>
          <w:rFonts w:ascii="Tahoma" w:hAnsi="Tahoma" w:cs="Tahoma"/>
          <w:sz w:val="20"/>
          <w:szCs w:val="20"/>
        </w:rPr>
        <w:t xml:space="preserve"> </w:t>
      </w:r>
      <w:r w:rsidR="00DB122B" w:rsidRPr="005132FD">
        <w:rPr>
          <w:rFonts w:ascii="Tahoma" w:hAnsi="Tahoma" w:cs="Tahoma"/>
          <w:sz w:val="20"/>
          <w:szCs w:val="20"/>
        </w:rPr>
        <w:t>Petrochemical</w:t>
      </w:r>
      <w:r w:rsidR="00DB122B">
        <w:rPr>
          <w:rFonts w:ascii="Tahoma" w:hAnsi="Tahoma" w:cs="Tahoma"/>
          <w:sz w:val="20"/>
          <w:szCs w:val="20"/>
        </w:rPr>
        <w:t xml:space="preserve"> &amp; Refinery, </w:t>
      </w:r>
      <w:r w:rsidR="008126EA">
        <w:rPr>
          <w:rFonts w:ascii="Tahoma" w:hAnsi="Tahoma" w:cs="Tahoma"/>
          <w:sz w:val="20"/>
          <w:szCs w:val="20"/>
        </w:rPr>
        <w:t xml:space="preserve">Power and Industrial </w:t>
      </w:r>
      <w:r w:rsidR="00DB122B">
        <w:rPr>
          <w:rFonts w:ascii="Tahoma" w:hAnsi="Tahoma" w:cs="Tahoma"/>
          <w:sz w:val="20"/>
          <w:szCs w:val="20"/>
        </w:rPr>
        <w:t>projects</w:t>
      </w:r>
      <w:r w:rsidR="008126EA">
        <w:rPr>
          <w:rFonts w:ascii="Tahoma" w:hAnsi="Tahoma" w:cs="Tahoma"/>
          <w:sz w:val="20"/>
          <w:szCs w:val="20"/>
        </w:rPr>
        <w:t xml:space="preserve"> </w:t>
      </w:r>
      <w:r w:rsidR="000B0AFC" w:rsidRPr="005132FD">
        <w:rPr>
          <w:rFonts w:ascii="Tahoma" w:hAnsi="Tahoma" w:cs="Tahoma"/>
          <w:sz w:val="20"/>
          <w:szCs w:val="20"/>
        </w:rPr>
        <w:t xml:space="preserve">as </w:t>
      </w:r>
      <w:r w:rsidR="008126EA">
        <w:rPr>
          <w:rFonts w:ascii="Tahoma" w:hAnsi="Tahoma" w:cs="Tahoma"/>
          <w:sz w:val="20"/>
          <w:szCs w:val="20"/>
        </w:rPr>
        <w:t xml:space="preserve">Principal </w:t>
      </w:r>
      <w:r w:rsidR="00664A7B">
        <w:rPr>
          <w:rFonts w:ascii="Tahoma" w:hAnsi="Tahoma" w:cs="Tahoma"/>
          <w:sz w:val="20"/>
          <w:szCs w:val="20"/>
        </w:rPr>
        <w:t xml:space="preserve">Civil &amp; </w:t>
      </w:r>
      <w:r w:rsidR="00B0093A" w:rsidRPr="00BA2718">
        <w:rPr>
          <w:rFonts w:ascii="Tahoma" w:hAnsi="Tahoma" w:cs="Tahoma"/>
          <w:sz w:val="20"/>
          <w:szCs w:val="20"/>
        </w:rPr>
        <w:t xml:space="preserve">Structural </w:t>
      </w:r>
      <w:r w:rsidR="000B0AFC" w:rsidRPr="00BA2718">
        <w:rPr>
          <w:rFonts w:ascii="Tahoma" w:hAnsi="Tahoma" w:cs="Tahoma"/>
          <w:sz w:val="20"/>
          <w:szCs w:val="20"/>
        </w:rPr>
        <w:t>Engineer.</w:t>
      </w:r>
    </w:p>
    <w:p w:rsidR="00FD67D5" w:rsidRPr="005132FD" w:rsidRDefault="00FD67D5" w:rsidP="00FD67D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Worked </w:t>
      </w:r>
      <w:r w:rsidRPr="005132FD">
        <w:rPr>
          <w:rFonts w:ascii="Tahoma" w:hAnsi="Tahoma" w:cs="Tahoma"/>
          <w:sz w:val="20"/>
          <w:szCs w:val="20"/>
        </w:rPr>
        <w:t>for</w:t>
      </w:r>
      <w:r>
        <w:rPr>
          <w:rFonts w:ascii="Tahoma" w:hAnsi="Tahoma" w:cs="Tahoma"/>
          <w:sz w:val="20"/>
          <w:szCs w:val="20"/>
        </w:rPr>
        <w:t xml:space="preserve"> </w:t>
      </w:r>
      <w:r w:rsidR="00DB122B" w:rsidRPr="005132FD">
        <w:rPr>
          <w:rFonts w:ascii="Tahoma" w:hAnsi="Tahoma" w:cs="Tahoma"/>
          <w:sz w:val="20"/>
          <w:szCs w:val="20"/>
        </w:rPr>
        <w:t>FEED</w:t>
      </w:r>
      <w:r w:rsidR="00DB122B">
        <w:rPr>
          <w:rFonts w:ascii="Tahoma" w:hAnsi="Tahoma" w:cs="Tahoma"/>
          <w:sz w:val="20"/>
          <w:szCs w:val="20"/>
        </w:rPr>
        <w:t xml:space="preserve">, EPC, </w:t>
      </w:r>
      <w:r>
        <w:rPr>
          <w:rFonts w:ascii="Tahoma" w:hAnsi="Tahoma" w:cs="Tahoma"/>
          <w:sz w:val="20"/>
          <w:szCs w:val="20"/>
        </w:rPr>
        <w:t>Detailed E</w:t>
      </w:r>
      <w:r w:rsidRPr="005132FD">
        <w:rPr>
          <w:rFonts w:ascii="Tahoma" w:hAnsi="Tahoma" w:cs="Tahoma"/>
          <w:sz w:val="20"/>
          <w:szCs w:val="20"/>
        </w:rPr>
        <w:t>ngineering</w:t>
      </w:r>
      <w:r>
        <w:rPr>
          <w:rFonts w:ascii="Tahoma" w:hAnsi="Tahoma" w:cs="Tahoma"/>
          <w:sz w:val="20"/>
          <w:szCs w:val="20"/>
        </w:rPr>
        <w:t xml:space="preserve"> and C</w:t>
      </w:r>
      <w:r w:rsidRPr="005132FD">
        <w:rPr>
          <w:rFonts w:ascii="Tahoma" w:hAnsi="Tahoma" w:cs="Tahoma"/>
          <w:sz w:val="20"/>
          <w:szCs w:val="20"/>
        </w:rPr>
        <w:t>onstruction support phases of the projects, which has given me an experience in executing the project from its very beginning.</w:t>
      </w:r>
    </w:p>
    <w:p w:rsidR="000B0AFC" w:rsidRPr="005132FD" w:rsidRDefault="000B0AFC" w:rsidP="000B0A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Involved in the execution of large green fie</w:t>
      </w:r>
      <w:r w:rsidR="008C2BDA">
        <w:rPr>
          <w:rFonts w:ascii="Tahoma" w:hAnsi="Tahoma" w:cs="Tahoma"/>
          <w:sz w:val="20"/>
          <w:szCs w:val="20"/>
        </w:rPr>
        <w:t>ld projects and brown field projects</w:t>
      </w:r>
      <w:r w:rsidR="00B05DA2">
        <w:rPr>
          <w:rFonts w:ascii="Tahoma" w:hAnsi="Tahoma" w:cs="Tahoma"/>
          <w:sz w:val="20"/>
          <w:szCs w:val="20"/>
        </w:rPr>
        <w:t>.</w:t>
      </w:r>
    </w:p>
    <w:p w:rsidR="000B0AFC" w:rsidRPr="005132FD" w:rsidRDefault="001D3DD8" w:rsidP="000B0A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Performed</w:t>
      </w:r>
      <w:r w:rsidR="000B0AFC" w:rsidRPr="005132FD">
        <w:rPr>
          <w:rFonts w:ascii="Tahoma" w:hAnsi="Tahoma" w:cs="Tahoma"/>
          <w:sz w:val="20"/>
          <w:szCs w:val="20"/>
        </w:rPr>
        <w:t xml:space="preserve"> design for most of t</w:t>
      </w:r>
      <w:r w:rsidR="007546B4">
        <w:rPr>
          <w:rFonts w:ascii="Tahoma" w:hAnsi="Tahoma" w:cs="Tahoma"/>
          <w:sz w:val="20"/>
          <w:szCs w:val="20"/>
        </w:rPr>
        <w:t>he oil and gas structures like p</w:t>
      </w:r>
      <w:r w:rsidR="000B0AFC" w:rsidRPr="005132FD">
        <w:rPr>
          <w:rFonts w:ascii="Tahoma" w:hAnsi="Tahoma" w:cs="Tahoma"/>
          <w:sz w:val="20"/>
          <w:szCs w:val="20"/>
        </w:rPr>
        <w:t>i</w:t>
      </w:r>
      <w:r w:rsidR="00F775C2">
        <w:rPr>
          <w:rFonts w:ascii="Tahoma" w:hAnsi="Tahoma" w:cs="Tahoma"/>
          <w:sz w:val="20"/>
          <w:szCs w:val="20"/>
        </w:rPr>
        <w:t xml:space="preserve">pe racks, </w:t>
      </w:r>
      <w:r w:rsidR="007546B4">
        <w:rPr>
          <w:rFonts w:ascii="Tahoma" w:hAnsi="Tahoma" w:cs="Tahoma"/>
          <w:sz w:val="20"/>
          <w:szCs w:val="20"/>
        </w:rPr>
        <w:t>t</w:t>
      </w:r>
      <w:r w:rsidR="00622C4C">
        <w:rPr>
          <w:rFonts w:ascii="Tahoma" w:hAnsi="Tahoma" w:cs="Tahoma"/>
          <w:sz w:val="20"/>
          <w:szCs w:val="20"/>
        </w:rPr>
        <w:t>echnological structures, shelters</w:t>
      </w:r>
      <w:r w:rsidR="00F775C2">
        <w:rPr>
          <w:rFonts w:ascii="Tahoma" w:hAnsi="Tahoma" w:cs="Tahoma"/>
          <w:sz w:val="20"/>
          <w:szCs w:val="20"/>
        </w:rPr>
        <w:t xml:space="preserve">, </w:t>
      </w:r>
      <w:r w:rsidR="007546B4">
        <w:rPr>
          <w:rFonts w:ascii="Tahoma" w:hAnsi="Tahoma" w:cs="Tahoma"/>
          <w:sz w:val="20"/>
          <w:szCs w:val="20"/>
        </w:rPr>
        <w:t>bagging house, t</w:t>
      </w:r>
      <w:r w:rsidR="009E4D29">
        <w:rPr>
          <w:rFonts w:ascii="Tahoma" w:hAnsi="Tahoma" w:cs="Tahoma"/>
          <w:sz w:val="20"/>
          <w:szCs w:val="20"/>
        </w:rPr>
        <w:t xml:space="preserve">ransfer </w:t>
      </w:r>
      <w:r w:rsidR="007546B4">
        <w:rPr>
          <w:rFonts w:ascii="Tahoma" w:hAnsi="Tahoma" w:cs="Tahoma"/>
          <w:sz w:val="20"/>
          <w:szCs w:val="20"/>
        </w:rPr>
        <w:t>towers, t</w:t>
      </w:r>
      <w:r w:rsidR="008A7EFF">
        <w:rPr>
          <w:rFonts w:ascii="Tahoma" w:hAnsi="Tahoma" w:cs="Tahoma"/>
          <w:sz w:val="20"/>
          <w:szCs w:val="20"/>
        </w:rPr>
        <w:t>restles</w:t>
      </w:r>
      <w:r w:rsidR="007546B4">
        <w:rPr>
          <w:rFonts w:ascii="Tahoma" w:hAnsi="Tahoma" w:cs="Tahoma"/>
          <w:sz w:val="20"/>
          <w:szCs w:val="20"/>
        </w:rPr>
        <w:t>, s</w:t>
      </w:r>
      <w:r w:rsidR="009E4D29">
        <w:rPr>
          <w:rFonts w:ascii="Tahoma" w:hAnsi="Tahoma" w:cs="Tahoma"/>
          <w:sz w:val="20"/>
          <w:szCs w:val="20"/>
        </w:rPr>
        <w:t>teel</w:t>
      </w:r>
      <w:r w:rsidR="00416351">
        <w:rPr>
          <w:rFonts w:ascii="Tahoma" w:hAnsi="Tahoma" w:cs="Tahoma"/>
          <w:sz w:val="20"/>
          <w:szCs w:val="20"/>
        </w:rPr>
        <w:t xml:space="preserve"> </w:t>
      </w:r>
      <w:r w:rsidR="00A31F89">
        <w:rPr>
          <w:rFonts w:ascii="Tahoma" w:hAnsi="Tahoma" w:cs="Tahoma"/>
          <w:sz w:val="20"/>
          <w:szCs w:val="20"/>
        </w:rPr>
        <w:t>buildings, RCC</w:t>
      </w:r>
      <w:r w:rsidR="00416351">
        <w:rPr>
          <w:rFonts w:ascii="Tahoma" w:hAnsi="Tahoma" w:cs="Tahoma"/>
          <w:sz w:val="20"/>
          <w:szCs w:val="20"/>
        </w:rPr>
        <w:t xml:space="preserve"> </w:t>
      </w:r>
      <w:r w:rsidR="003B5BA4">
        <w:rPr>
          <w:rFonts w:ascii="Tahoma" w:hAnsi="Tahoma" w:cs="Tahoma"/>
          <w:sz w:val="20"/>
          <w:szCs w:val="20"/>
        </w:rPr>
        <w:t>b</w:t>
      </w:r>
      <w:r w:rsidR="00416351">
        <w:rPr>
          <w:rFonts w:ascii="Tahoma" w:hAnsi="Tahoma" w:cs="Tahoma"/>
          <w:sz w:val="20"/>
          <w:szCs w:val="20"/>
        </w:rPr>
        <w:t>uildings</w:t>
      </w:r>
      <w:r w:rsidR="00F775C2">
        <w:rPr>
          <w:rFonts w:ascii="Tahoma" w:hAnsi="Tahoma" w:cs="Tahoma"/>
          <w:sz w:val="20"/>
          <w:szCs w:val="20"/>
        </w:rPr>
        <w:t xml:space="preserve">, equipment </w:t>
      </w:r>
      <w:r w:rsidR="004F1CB2">
        <w:rPr>
          <w:rFonts w:ascii="Tahoma" w:hAnsi="Tahoma" w:cs="Tahoma"/>
          <w:sz w:val="20"/>
          <w:szCs w:val="20"/>
        </w:rPr>
        <w:t xml:space="preserve">support </w:t>
      </w:r>
      <w:r w:rsidR="00F775C2">
        <w:rPr>
          <w:rFonts w:ascii="Tahoma" w:hAnsi="Tahoma" w:cs="Tahoma"/>
          <w:sz w:val="20"/>
          <w:szCs w:val="20"/>
        </w:rPr>
        <w:t>structures</w:t>
      </w:r>
      <w:r w:rsidR="000B0AFC" w:rsidRPr="005132FD">
        <w:rPr>
          <w:rFonts w:ascii="Tahoma" w:hAnsi="Tahoma" w:cs="Tahoma"/>
          <w:sz w:val="20"/>
          <w:szCs w:val="20"/>
        </w:rPr>
        <w:t xml:space="preserve">, platforms, pipe supports, vessel supporting structures using STAAD.Pro and various Civil </w:t>
      </w:r>
      <w:r w:rsidR="00403508" w:rsidRPr="005132FD">
        <w:rPr>
          <w:rFonts w:ascii="Tahoma" w:hAnsi="Tahoma" w:cs="Tahoma"/>
          <w:sz w:val="20"/>
          <w:szCs w:val="20"/>
        </w:rPr>
        <w:t>foundations</w:t>
      </w:r>
      <w:r w:rsidR="00403508">
        <w:rPr>
          <w:rFonts w:ascii="Tahoma" w:hAnsi="Tahoma" w:cs="Tahoma"/>
          <w:sz w:val="20"/>
          <w:szCs w:val="20"/>
        </w:rPr>
        <w:t xml:space="preserve">, </w:t>
      </w:r>
      <w:r w:rsidR="00622C4C">
        <w:rPr>
          <w:rFonts w:ascii="Tahoma" w:hAnsi="Tahoma" w:cs="Tahoma"/>
          <w:sz w:val="20"/>
          <w:szCs w:val="20"/>
        </w:rPr>
        <w:t>Equipment</w:t>
      </w:r>
      <w:r w:rsidR="00403508">
        <w:rPr>
          <w:rFonts w:ascii="Tahoma" w:hAnsi="Tahoma" w:cs="Tahoma"/>
          <w:sz w:val="20"/>
          <w:szCs w:val="20"/>
        </w:rPr>
        <w:t xml:space="preserve"> foundations </w:t>
      </w:r>
      <w:r w:rsidR="000B0AFC" w:rsidRPr="005132FD">
        <w:rPr>
          <w:rFonts w:ascii="Tahoma" w:hAnsi="Tahoma" w:cs="Tahoma"/>
          <w:sz w:val="20"/>
          <w:szCs w:val="20"/>
        </w:rPr>
        <w:t>using Mat 3D</w:t>
      </w:r>
      <w:r w:rsidR="00403508">
        <w:rPr>
          <w:rFonts w:ascii="Tahoma" w:hAnsi="Tahoma" w:cs="Tahoma"/>
          <w:sz w:val="20"/>
          <w:szCs w:val="20"/>
        </w:rPr>
        <w:t>/Foundation 3D</w:t>
      </w:r>
      <w:r w:rsidR="000B0AFC" w:rsidRPr="005132FD">
        <w:rPr>
          <w:rFonts w:ascii="Tahoma" w:hAnsi="Tahoma" w:cs="Tahoma"/>
          <w:sz w:val="20"/>
          <w:szCs w:val="20"/>
        </w:rPr>
        <w:t>.</w:t>
      </w:r>
    </w:p>
    <w:p w:rsidR="000B0AFC" w:rsidRPr="005132FD" w:rsidRDefault="000B0AFC" w:rsidP="000B0A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Proficient in Civil Engineering application </w:t>
      </w:r>
      <w:r w:rsidR="00E1561D" w:rsidRPr="005132FD">
        <w:rPr>
          <w:rFonts w:ascii="Tahoma" w:hAnsi="Tahoma" w:cs="Tahoma"/>
          <w:sz w:val="20"/>
          <w:szCs w:val="20"/>
        </w:rPr>
        <w:t>software is</w:t>
      </w:r>
      <w:r w:rsidRPr="005132FD">
        <w:rPr>
          <w:rFonts w:ascii="Tahoma" w:hAnsi="Tahoma" w:cs="Tahoma"/>
          <w:sz w:val="20"/>
          <w:szCs w:val="20"/>
        </w:rPr>
        <w:t xml:space="preserve"> like STAAD.Pro, Mat 3D, </w:t>
      </w:r>
      <w:r w:rsidR="00F957D1">
        <w:rPr>
          <w:rFonts w:ascii="Tahoma" w:hAnsi="Tahoma" w:cs="Tahoma"/>
          <w:sz w:val="20"/>
          <w:szCs w:val="20"/>
        </w:rPr>
        <w:t xml:space="preserve">Foundation 3D, </w:t>
      </w:r>
      <w:r w:rsidR="0055725F">
        <w:rPr>
          <w:rFonts w:ascii="Tahoma" w:hAnsi="Tahoma" w:cs="Tahoma"/>
          <w:sz w:val="20"/>
          <w:szCs w:val="20"/>
        </w:rPr>
        <w:t xml:space="preserve">Smart Plant Review, </w:t>
      </w:r>
      <w:r w:rsidR="00151509">
        <w:rPr>
          <w:rFonts w:ascii="Tahoma" w:hAnsi="Tahoma" w:cs="Tahoma"/>
          <w:sz w:val="20"/>
          <w:szCs w:val="20"/>
        </w:rPr>
        <w:t>Navisworks</w:t>
      </w:r>
      <w:r w:rsidR="00C13D6B">
        <w:rPr>
          <w:rFonts w:ascii="Tahoma" w:hAnsi="Tahoma" w:cs="Tahoma"/>
          <w:sz w:val="20"/>
          <w:szCs w:val="20"/>
        </w:rPr>
        <w:t xml:space="preserve">, </w:t>
      </w:r>
      <w:r w:rsidRPr="005132FD">
        <w:rPr>
          <w:rFonts w:ascii="Tahoma" w:hAnsi="Tahoma" w:cs="Tahoma"/>
          <w:sz w:val="20"/>
          <w:szCs w:val="20"/>
        </w:rPr>
        <w:t>AutoCAD, &amp; General Engineering Software.</w:t>
      </w:r>
    </w:p>
    <w:p w:rsidR="00AA5FE1" w:rsidRPr="007D0861" w:rsidRDefault="000B0AFC" w:rsidP="00AA5FE1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Experience in international codes for structural</w:t>
      </w:r>
      <w:r w:rsidR="007D0861">
        <w:rPr>
          <w:rFonts w:ascii="Tahoma" w:hAnsi="Tahoma" w:cs="Tahoma"/>
          <w:sz w:val="20"/>
          <w:szCs w:val="20"/>
        </w:rPr>
        <w:t xml:space="preserve"> </w:t>
      </w:r>
      <w:r w:rsidR="00E813C5">
        <w:rPr>
          <w:rFonts w:ascii="Tahoma" w:hAnsi="Tahoma" w:cs="Tahoma"/>
          <w:sz w:val="20"/>
          <w:szCs w:val="20"/>
        </w:rPr>
        <w:t xml:space="preserve">design such as </w:t>
      </w:r>
      <w:r w:rsidR="005266C4" w:rsidRPr="007D0861">
        <w:rPr>
          <w:rFonts w:ascii="Tahoma" w:hAnsi="Tahoma" w:cs="Tahoma"/>
          <w:sz w:val="20"/>
          <w:szCs w:val="20"/>
        </w:rPr>
        <w:t>ASCE</w:t>
      </w:r>
      <w:r w:rsidR="008807B6" w:rsidRPr="007D0861">
        <w:rPr>
          <w:rFonts w:ascii="Tahoma" w:hAnsi="Tahoma" w:cs="Tahoma"/>
          <w:sz w:val="20"/>
          <w:szCs w:val="20"/>
        </w:rPr>
        <w:t xml:space="preserve"> </w:t>
      </w:r>
      <w:r w:rsidR="00F44DB9" w:rsidRPr="007D0861">
        <w:rPr>
          <w:rFonts w:ascii="Tahoma" w:hAnsi="Tahoma" w:cs="Tahoma"/>
          <w:sz w:val="20"/>
          <w:szCs w:val="20"/>
        </w:rPr>
        <w:t>7</w:t>
      </w:r>
      <w:r w:rsidR="00C13D6B" w:rsidRPr="007D0861">
        <w:rPr>
          <w:rFonts w:ascii="Tahoma" w:hAnsi="Tahoma" w:cs="Tahoma"/>
          <w:sz w:val="20"/>
          <w:szCs w:val="20"/>
        </w:rPr>
        <w:t>-10</w:t>
      </w:r>
      <w:r w:rsidR="00622C4C" w:rsidRPr="007D0861">
        <w:rPr>
          <w:rFonts w:ascii="Tahoma" w:hAnsi="Tahoma" w:cs="Tahoma"/>
          <w:sz w:val="20"/>
          <w:szCs w:val="20"/>
        </w:rPr>
        <w:t>, AISC 360, ACI</w:t>
      </w:r>
      <w:r w:rsidR="00DB122B">
        <w:rPr>
          <w:rFonts w:ascii="Tahoma" w:hAnsi="Tahoma" w:cs="Tahoma"/>
          <w:sz w:val="20"/>
          <w:szCs w:val="20"/>
        </w:rPr>
        <w:t xml:space="preserve"> 318</w:t>
      </w:r>
      <w:r w:rsidR="00E71B7C" w:rsidRPr="007D0861">
        <w:rPr>
          <w:rFonts w:ascii="Tahoma" w:hAnsi="Tahoma" w:cs="Tahoma"/>
          <w:sz w:val="20"/>
          <w:szCs w:val="20"/>
        </w:rPr>
        <w:t>, BS</w:t>
      </w:r>
      <w:r w:rsidR="00622C4C" w:rsidRPr="007D0861">
        <w:rPr>
          <w:rFonts w:ascii="Tahoma" w:hAnsi="Tahoma" w:cs="Tahoma"/>
          <w:sz w:val="20"/>
          <w:szCs w:val="20"/>
        </w:rPr>
        <w:t xml:space="preserve"> </w:t>
      </w:r>
      <w:r w:rsidR="00DB122B" w:rsidRPr="007D0861">
        <w:rPr>
          <w:rFonts w:ascii="Tahoma" w:hAnsi="Tahoma" w:cs="Tahoma"/>
          <w:sz w:val="20"/>
          <w:szCs w:val="20"/>
        </w:rPr>
        <w:t>6399</w:t>
      </w:r>
      <w:r w:rsidR="00622C4C" w:rsidRPr="007D0861">
        <w:rPr>
          <w:rFonts w:ascii="Tahoma" w:hAnsi="Tahoma" w:cs="Tahoma"/>
          <w:sz w:val="20"/>
          <w:szCs w:val="20"/>
        </w:rPr>
        <w:t>, BS</w:t>
      </w:r>
      <w:r w:rsidR="00DB122B">
        <w:rPr>
          <w:rFonts w:ascii="Tahoma" w:hAnsi="Tahoma" w:cs="Tahoma"/>
          <w:sz w:val="20"/>
          <w:szCs w:val="20"/>
        </w:rPr>
        <w:t xml:space="preserve"> </w:t>
      </w:r>
      <w:r w:rsidR="00DB122B" w:rsidRPr="007D0861">
        <w:rPr>
          <w:rFonts w:ascii="Tahoma" w:hAnsi="Tahoma" w:cs="Tahoma"/>
          <w:sz w:val="20"/>
          <w:szCs w:val="20"/>
        </w:rPr>
        <w:t>5950</w:t>
      </w:r>
      <w:r w:rsidR="00830D26" w:rsidRPr="007D0861">
        <w:rPr>
          <w:rFonts w:ascii="Tahoma" w:hAnsi="Tahoma" w:cs="Tahoma"/>
          <w:sz w:val="20"/>
          <w:szCs w:val="20"/>
        </w:rPr>
        <w:t xml:space="preserve">, </w:t>
      </w:r>
      <w:r w:rsidR="008C4F1A">
        <w:rPr>
          <w:rFonts w:ascii="Tahoma" w:hAnsi="Tahoma" w:cs="Tahoma"/>
          <w:sz w:val="20"/>
          <w:szCs w:val="20"/>
        </w:rPr>
        <w:t xml:space="preserve">BS 8110 , </w:t>
      </w:r>
      <w:r w:rsidR="00830D26" w:rsidRPr="007D0861">
        <w:rPr>
          <w:rFonts w:ascii="Tahoma" w:hAnsi="Tahoma" w:cs="Tahoma"/>
          <w:sz w:val="20"/>
          <w:szCs w:val="20"/>
        </w:rPr>
        <w:t>EN</w:t>
      </w:r>
      <w:r w:rsidR="00C136FC" w:rsidRPr="007D0861">
        <w:rPr>
          <w:rFonts w:ascii="Tahoma" w:hAnsi="Tahoma" w:cs="Tahoma"/>
          <w:sz w:val="20"/>
          <w:szCs w:val="20"/>
        </w:rPr>
        <w:t xml:space="preserve"> </w:t>
      </w:r>
      <w:r w:rsidR="000805A1" w:rsidRPr="007D0861">
        <w:rPr>
          <w:rFonts w:ascii="Tahoma" w:hAnsi="Tahoma" w:cs="Tahoma"/>
          <w:sz w:val="20"/>
          <w:szCs w:val="20"/>
        </w:rPr>
        <w:t xml:space="preserve">1992 </w:t>
      </w:r>
      <w:r w:rsidR="008C4F1A">
        <w:rPr>
          <w:rFonts w:ascii="Tahoma" w:hAnsi="Tahoma" w:cs="Tahoma"/>
          <w:sz w:val="20"/>
          <w:szCs w:val="20"/>
        </w:rPr>
        <w:t>, EN</w:t>
      </w:r>
      <w:r w:rsidR="000805A1" w:rsidRPr="007D0861">
        <w:rPr>
          <w:rFonts w:ascii="Tahoma" w:hAnsi="Tahoma" w:cs="Tahoma"/>
          <w:sz w:val="20"/>
          <w:szCs w:val="20"/>
        </w:rPr>
        <w:t xml:space="preserve"> </w:t>
      </w:r>
      <w:r w:rsidR="008C4F1A">
        <w:rPr>
          <w:rFonts w:ascii="Tahoma" w:hAnsi="Tahoma" w:cs="Tahoma"/>
          <w:sz w:val="20"/>
          <w:szCs w:val="20"/>
        </w:rPr>
        <w:t xml:space="preserve">1993 </w:t>
      </w:r>
      <w:r w:rsidR="003362AF" w:rsidRPr="007D0861">
        <w:rPr>
          <w:rFonts w:ascii="Tahoma" w:hAnsi="Tahoma" w:cs="Tahoma"/>
          <w:sz w:val="20"/>
          <w:szCs w:val="20"/>
        </w:rPr>
        <w:t>,</w:t>
      </w:r>
      <w:r w:rsidR="008C4F1A">
        <w:t xml:space="preserve"> </w:t>
      </w:r>
      <w:r w:rsidR="008C4F1A" w:rsidRPr="007D0861">
        <w:rPr>
          <w:rFonts w:ascii="Tahoma" w:hAnsi="Tahoma" w:cs="Tahoma"/>
          <w:sz w:val="20"/>
          <w:szCs w:val="20"/>
        </w:rPr>
        <w:t>IS 875</w:t>
      </w:r>
      <w:r w:rsidR="008C4F1A">
        <w:rPr>
          <w:rFonts w:ascii="Tahoma" w:hAnsi="Tahoma" w:cs="Tahoma"/>
          <w:sz w:val="20"/>
          <w:szCs w:val="20"/>
        </w:rPr>
        <w:t xml:space="preserve"> ,</w:t>
      </w:r>
      <w:r w:rsidR="003362AF" w:rsidRPr="007D0861">
        <w:rPr>
          <w:rFonts w:ascii="Tahoma" w:hAnsi="Tahoma" w:cs="Tahoma"/>
          <w:sz w:val="20"/>
          <w:szCs w:val="20"/>
        </w:rPr>
        <w:t xml:space="preserve"> IS</w:t>
      </w:r>
      <w:r w:rsidR="007223A0" w:rsidRPr="007D0861">
        <w:rPr>
          <w:rFonts w:ascii="Tahoma" w:hAnsi="Tahoma" w:cs="Tahoma"/>
          <w:sz w:val="20"/>
          <w:szCs w:val="20"/>
        </w:rPr>
        <w:t xml:space="preserve"> 800, </w:t>
      </w:r>
      <w:r w:rsidR="007949FF" w:rsidRPr="007D0861">
        <w:rPr>
          <w:rFonts w:ascii="Tahoma" w:hAnsi="Tahoma" w:cs="Tahoma"/>
          <w:sz w:val="20"/>
          <w:szCs w:val="20"/>
        </w:rPr>
        <w:t>IS 456</w:t>
      </w:r>
      <w:r w:rsidR="00D9302A" w:rsidRPr="007D0861">
        <w:rPr>
          <w:rFonts w:ascii="Tahoma" w:hAnsi="Tahoma" w:cs="Tahoma"/>
          <w:sz w:val="20"/>
          <w:szCs w:val="20"/>
        </w:rPr>
        <w:t>, , IS 1893</w:t>
      </w:r>
      <w:r w:rsidR="00F04DAF" w:rsidRPr="007D0861">
        <w:rPr>
          <w:rFonts w:ascii="Tahoma" w:hAnsi="Tahoma" w:cs="Tahoma"/>
          <w:sz w:val="20"/>
          <w:szCs w:val="20"/>
        </w:rPr>
        <w:t>,</w:t>
      </w:r>
      <w:r w:rsidR="00BF319C" w:rsidRPr="007D0861">
        <w:rPr>
          <w:rFonts w:ascii="Tahoma" w:hAnsi="Tahoma" w:cs="Tahoma"/>
          <w:sz w:val="20"/>
          <w:szCs w:val="20"/>
        </w:rPr>
        <w:t xml:space="preserve"> </w:t>
      </w:r>
      <w:r w:rsidR="00622C4C" w:rsidRPr="007D0861">
        <w:rPr>
          <w:rFonts w:ascii="Tahoma" w:hAnsi="Tahoma" w:cs="Tahoma"/>
          <w:sz w:val="20"/>
          <w:szCs w:val="20"/>
        </w:rPr>
        <w:t>SNIP</w:t>
      </w:r>
      <w:r w:rsidR="008C4F1A">
        <w:rPr>
          <w:rFonts w:ascii="Tahoma" w:hAnsi="Tahoma" w:cs="Tahoma"/>
          <w:sz w:val="20"/>
          <w:szCs w:val="20"/>
        </w:rPr>
        <w:t xml:space="preserve"> 2.23-81 , SNIP 2.03.04-84</w:t>
      </w:r>
      <w:r w:rsidR="00622C4C" w:rsidRPr="007D0861">
        <w:rPr>
          <w:rFonts w:ascii="Tahoma" w:hAnsi="Tahoma" w:cs="Tahoma"/>
          <w:sz w:val="20"/>
          <w:szCs w:val="20"/>
        </w:rPr>
        <w:t xml:space="preserve"> </w:t>
      </w:r>
      <w:r w:rsidR="00E813C5">
        <w:rPr>
          <w:rFonts w:ascii="Tahoma" w:hAnsi="Tahoma" w:cs="Tahoma"/>
          <w:sz w:val="20"/>
          <w:szCs w:val="20"/>
        </w:rPr>
        <w:t xml:space="preserve">, </w:t>
      </w:r>
      <w:r w:rsidR="00622C4C" w:rsidRPr="007D0861">
        <w:rPr>
          <w:rFonts w:ascii="Tahoma" w:hAnsi="Tahoma" w:cs="Tahoma"/>
          <w:sz w:val="20"/>
          <w:szCs w:val="20"/>
        </w:rPr>
        <w:t>Saudi</w:t>
      </w:r>
      <w:r w:rsidR="00BF319C" w:rsidRPr="007D0861">
        <w:rPr>
          <w:rFonts w:ascii="Tahoma" w:hAnsi="Tahoma" w:cs="Tahoma"/>
          <w:sz w:val="20"/>
          <w:szCs w:val="20"/>
        </w:rPr>
        <w:t xml:space="preserve"> Aramco</w:t>
      </w:r>
      <w:r w:rsidR="00F04DAF" w:rsidRPr="007D0861">
        <w:rPr>
          <w:rFonts w:ascii="Tahoma" w:hAnsi="Tahoma" w:cs="Tahoma"/>
          <w:sz w:val="20"/>
          <w:szCs w:val="20"/>
        </w:rPr>
        <w:t xml:space="preserve"> Standards</w:t>
      </w:r>
      <w:r w:rsidR="00BF319C" w:rsidRPr="007D0861">
        <w:rPr>
          <w:rFonts w:ascii="Tahoma" w:hAnsi="Tahoma" w:cs="Tahoma"/>
          <w:sz w:val="20"/>
          <w:szCs w:val="20"/>
        </w:rPr>
        <w:t xml:space="preserve"> etc.,</w:t>
      </w:r>
    </w:p>
    <w:p w:rsidR="000B0AFC" w:rsidRPr="005132FD" w:rsidRDefault="000B0AFC" w:rsidP="00143830">
      <w:pPr>
        <w:spacing w:line="240" w:lineRule="auto"/>
        <w:ind w:left="360"/>
        <w:rPr>
          <w:rFonts w:ascii="Tahoma" w:hAnsi="Tahoma" w:cs="Tahoma"/>
          <w:b/>
          <w:sz w:val="20"/>
          <w:szCs w:val="20"/>
          <w:lang w:val="en-GB"/>
        </w:rPr>
      </w:pPr>
      <w:r w:rsidRPr="005132FD">
        <w:rPr>
          <w:rFonts w:ascii="Tahoma" w:hAnsi="Tahoma" w:cs="Tahoma"/>
          <w:b/>
          <w:sz w:val="20"/>
          <w:szCs w:val="20"/>
          <w:lang w:val="en-GB"/>
        </w:rPr>
        <w:t xml:space="preserve">PROFESSIONAL </w:t>
      </w:r>
      <w:r w:rsidR="00AB5EF3" w:rsidRPr="005132FD">
        <w:rPr>
          <w:rFonts w:ascii="Tahoma" w:hAnsi="Tahoma" w:cs="Tahoma"/>
          <w:b/>
          <w:sz w:val="20"/>
          <w:szCs w:val="20"/>
          <w:lang w:val="en-GB"/>
        </w:rPr>
        <w:t>PROFILE</w:t>
      </w:r>
      <w:r w:rsidR="00AB5EF3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2F4CD1" w:rsidRPr="002F4CD1" w:rsidRDefault="006F6D4B" w:rsidP="00BA48B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Working </w:t>
      </w:r>
      <w:r w:rsidRPr="005132FD">
        <w:rPr>
          <w:rFonts w:ascii="Tahoma" w:hAnsi="Tahoma" w:cs="Tahoma"/>
          <w:sz w:val="20"/>
          <w:szCs w:val="20"/>
        </w:rPr>
        <w:t xml:space="preserve">as </w:t>
      </w:r>
      <w:r w:rsidR="002F4CD1">
        <w:rPr>
          <w:rFonts w:ascii="Tahoma" w:hAnsi="Tahoma" w:cs="Tahoma"/>
          <w:sz w:val="20"/>
          <w:szCs w:val="20"/>
        </w:rPr>
        <w:t xml:space="preserve">a </w:t>
      </w:r>
      <w:r w:rsidR="00EF1AF4">
        <w:rPr>
          <w:rFonts w:ascii="Tahoma" w:hAnsi="Tahoma" w:cs="Tahoma"/>
          <w:sz w:val="20"/>
          <w:szCs w:val="20"/>
        </w:rPr>
        <w:t xml:space="preserve">Civil &amp; Structural </w:t>
      </w:r>
      <w:r>
        <w:rPr>
          <w:rFonts w:ascii="Tahoma" w:hAnsi="Tahoma" w:cs="Tahoma"/>
          <w:sz w:val="20"/>
          <w:szCs w:val="20"/>
        </w:rPr>
        <w:t xml:space="preserve">Engineer at </w:t>
      </w:r>
      <w:r>
        <w:rPr>
          <w:rFonts w:ascii="Tahoma" w:hAnsi="Tahoma" w:cs="Tahoma"/>
          <w:b/>
          <w:sz w:val="20"/>
          <w:szCs w:val="20"/>
        </w:rPr>
        <w:t>TECHNIP ENERGIES</w:t>
      </w:r>
      <w:r>
        <w:rPr>
          <w:rFonts w:ascii="Tahoma" w:hAnsi="Tahoma" w:cs="Tahoma"/>
          <w:sz w:val="20"/>
          <w:szCs w:val="20"/>
        </w:rPr>
        <w:t xml:space="preserve"> –</w:t>
      </w:r>
      <w:r w:rsidRPr="00E71B7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Delhi</w:t>
      </w:r>
      <w:r>
        <w:rPr>
          <w:rFonts w:ascii="Tahoma" w:hAnsi="Tahoma" w:cs="Tahoma"/>
          <w:b/>
          <w:sz w:val="18"/>
          <w:szCs w:val="18"/>
        </w:rPr>
        <w:t xml:space="preserve">, </w:t>
      </w:r>
      <w:r>
        <w:rPr>
          <w:rFonts w:ascii="Tahoma" w:hAnsi="Tahoma" w:cs="Tahoma"/>
          <w:sz w:val="20"/>
          <w:szCs w:val="20"/>
        </w:rPr>
        <w:t>S</w:t>
      </w:r>
      <w:r w:rsidRPr="005132FD">
        <w:rPr>
          <w:rFonts w:ascii="Tahoma" w:hAnsi="Tahoma" w:cs="Tahoma"/>
          <w:sz w:val="20"/>
          <w:szCs w:val="20"/>
        </w:rPr>
        <w:t xml:space="preserve">ince </w:t>
      </w:r>
      <w:r>
        <w:rPr>
          <w:rFonts w:ascii="Tahoma" w:hAnsi="Tahoma" w:cs="Tahoma"/>
          <w:sz w:val="20"/>
          <w:szCs w:val="20"/>
        </w:rPr>
        <w:t>June 2021</w:t>
      </w:r>
      <w:r w:rsidRPr="005132FD">
        <w:rPr>
          <w:rFonts w:ascii="Tahoma" w:hAnsi="Tahoma" w:cs="Tahoma"/>
          <w:sz w:val="20"/>
          <w:szCs w:val="20"/>
        </w:rPr>
        <w:t xml:space="preserve"> to </w:t>
      </w:r>
      <w:r w:rsidR="004C0D23">
        <w:rPr>
          <w:rFonts w:ascii="Tahoma" w:hAnsi="Tahoma" w:cs="Tahoma"/>
          <w:sz w:val="20"/>
          <w:szCs w:val="20"/>
        </w:rPr>
        <w:t>till date.</w:t>
      </w:r>
    </w:p>
    <w:p w:rsidR="004C0D23" w:rsidRPr="004C0D23" w:rsidRDefault="00A4339F" w:rsidP="004C0D2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Worked</w:t>
      </w:r>
      <w:r w:rsidR="004C0D23">
        <w:rPr>
          <w:rFonts w:ascii="Tahoma" w:hAnsi="Tahoma" w:cs="Tahoma"/>
          <w:sz w:val="20"/>
          <w:szCs w:val="20"/>
        </w:rPr>
        <w:t xml:space="preserve"> </w:t>
      </w:r>
      <w:r w:rsidR="00522C41" w:rsidRPr="005132FD">
        <w:rPr>
          <w:rFonts w:ascii="Tahoma" w:hAnsi="Tahoma" w:cs="Tahoma"/>
          <w:sz w:val="20"/>
          <w:szCs w:val="20"/>
        </w:rPr>
        <w:t>as</w:t>
      </w:r>
      <w:r w:rsidR="004C0D23">
        <w:rPr>
          <w:rFonts w:ascii="Tahoma" w:hAnsi="Tahoma" w:cs="Tahoma"/>
          <w:sz w:val="20"/>
          <w:szCs w:val="20"/>
        </w:rPr>
        <w:t xml:space="preserve"> a</w:t>
      </w:r>
      <w:r w:rsidR="00522C41" w:rsidRPr="005132FD">
        <w:rPr>
          <w:rFonts w:ascii="Tahoma" w:hAnsi="Tahoma" w:cs="Tahoma"/>
          <w:sz w:val="20"/>
          <w:szCs w:val="20"/>
        </w:rPr>
        <w:t xml:space="preserve"> </w:t>
      </w:r>
      <w:r w:rsidR="00DA50EA">
        <w:rPr>
          <w:rFonts w:ascii="Tahoma" w:hAnsi="Tahoma" w:cs="Tahoma"/>
          <w:sz w:val="20"/>
          <w:szCs w:val="20"/>
        </w:rPr>
        <w:t>Principal</w:t>
      </w:r>
      <w:r w:rsidR="00635846">
        <w:rPr>
          <w:rFonts w:ascii="Tahoma" w:hAnsi="Tahoma" w:cs="Tahoma"/>
          <w:sz w:val="20"/>
          <w:szCs w:val="20"/>
        </w:rPr>
        <w:t xml:space="preserve"> Engineer</w:t>
      </w:r>
      <w:r w:rsidR="00522C41">
        <w:rPr>
          <w:rFonts w:ascii="Tahoma" w:hAnsi="Tahoma" w:cs="Tahoma"/>
          <w:sz w:val="20"/>
          <w:szCs w:val="20"/>
        </w:rPr>
        <w:t xml:space="preserve"> at </w:t>
      </w:r>
      <w:r w:rsidR="001B0AEB">
        <w:rPr>
          <w:rFonts w:ascii="Tahoma" w:hAnsi="Tahoma" w:cs="Tahoma"/>
          <w:b/>
          <w:sz w:val="20"/>
          <w:szCs w:val="20"/>
        </w:rPr>
        <w:t>TECHNIP</w:t>
      </w:r>
      <w:r w:rsidR="00522C41">
        <w:rPr>
          <w:rFonts w:ascii="Tahoma" w:hAnsi="Tahoma" w:cs="Tahoma"/>
          <w:b/>
          <w:sz w:val="20"/>
          <w:szCs w:val="20"/>
        </w:rPr>
        <w:t>FMC</w:t>
      </w:r>
      <w:r w:rsidR="00E71B7C">
        <w:rPr>
          <w:rFonts w:ascii="Tahoma" w:hAnsi="Tahoma" w:cs="Tahoma"/>
          <w:sz w:val="20"/>
          <w:szCs w:val="20"/>
        </w:rPr>
        <w:t xml:space="preserve"> </w:t>
      </w:r>
      <w:r w:rsidR="003C7DE9">
        <w:rPr>
          <w:rFonts w:ascii="Tahoma" w:hAnsi="Tahoma" w:cs="Tahoma"/>
          <w:sz w:val="20"/>
          <w:szCs w:val="20"/>
        </w:rPr>
        <w:t>–</w:t>
      </w:r>
      <w:r w:rsidR="00E71B7C" w:rsidRPr="00E71B7C">
        <w:rPr>
          <w:rFonts w:ascii="Tahoma" w:hAnsi="Tahoma" w:cs="Tahoma"/>
          <w:sz w:val="20"/>
          <w:szCs w:val="20"/>
        </w:rPr>
        <w:t xml:space="preserve"> </w:t>
      </w:r>
      <w:r w:rsidR="00E71B7C">
        <w:rPr>
          <w:rFonts w:ascii="Tahoma" w:hAnsi="Tahoma" w:cs="Tahoma"/>
          <w:sz w:val="20"/>
          <w:szCs w:val="20"/>
        </w:rPr>
        <w:t>Chennai</w:t>
      </w:r>
      <w:r w:rsidR="00E71B7C">
        <w:rPr>
          <w:rFonts w:ascii="Tahoma" w:hAnsi="Tahoma" w:cs="Tahoma"/>
          <w:b/>
          <w:sz w:val="18"/>
          <w:szCs w:val="18"/>
        </w:rPr>
        <w:t xml:space="preserve">, </w:t>
      </w:r>
      <w:r w:rsidR="00522C41">
        <w:rPr>
          <w:rFonts w:ascii="Tahoma" w:hAnsi="Tahoma" w:cs="Tahoma"/>
          <w:sz w:val="20"/>
          <w:szCs w:val="20"/>
        </w:rPr>
        <w:t>S</w:t>
      </w:r>
      <w:r w:rsidR="00522C41" w:rsidRPr="005132FD">
        <w:rPr>
          <w:rFonts w:ascii="Tahoma" w:hAnsi="Tahoma" w:cs="Tahoma"/>
          <w:sz w:val="20"/>
          <w:szCs w:val="20"/>
        </w:rPr>
        <w:t xml:space="preserve">ince </w:t>
      </w:r>
      <w:r w:rsidR="00522C41">
        <w:rPr>
          <w:rFonts w:ascii="Tahoma" w:hAnsi="Tahoma" w:cs="Tahoma"/>
          <w:sz w:val="20"/>
          <w:szCs w:val="20"/>
        </w:rPr>
        <w:t>Mar 2019</w:t>
      </w:r>
      <w:r w:rsidR="00522C41" w:rsidRPr="005132FD">
        <w:rPr>
          <w:rFonts w:ascii="Tahoma" w:hAnsi="Tahoma" w:cs="Tahoma"/>
          <w:sz w:val="20"/>
          <w:szCs w:val="20"/>
        </w:rPr>
        <w:t xml:space="preserve"> to </w:t>
      </w:r>
      <w:r>
        <w:rPr>
          <w:rFonts w:ascii="Tahoma" w:hAnsi="Tahoma" w:cs="Tahoma"/>
          <w:sz w:val="20"/>
          <w:szCs w:val="20"/>
        </w:rPr>
        <w:t>Aug 2020</w:t>
      </w:r>
      <w:r w:rsidR="004C0D23">
        <w:rPr>
          <w:rFonts w:ascii="Tahoma" w:hAnsi="Tahoma" w:cs="Tahoma"/>
          <w:sz w:val="20"/>
          <w:szCs w:val="20"/>
        </w:rPr>
        <w:t>.</w:t>
      </w:r>
    </w:p>
    <w:p w:rsidR="002F4CD1" w:rsidRPr="002F4CD1" w:rsidRDefault="00522C41" w:rsidP="00BA48B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Worked</w:t>
      </w:r>
      <w:r w:rsidR="00842007" w:rsidRPr="005132FD">
        <w:rPr>
          <w:rFonts w:ascii="Tahoma" w:hAnsi="Tahoma" w:cs="Tahoma"/>
          <w:sz w:val="20"/>
          <w:szCs w:val="20"/>
        </w:rPr>
        <w:t xml:space="preserve"> as </w:t>
      </w:r>
      <w:r>
        <w:rPr>
          <w:rFonts w:ascii="Tahoma" w:hAnsi="Tahoma" w:cs="Tahoma"/>
          <w:sz w:val="20"/>
          <w:szCs w:val="20"/>
        </w:rPr>
        <w:t>As</w:t>
      </w:r>
      <w:r w:rsidRPr="00522C41">
        <w:rPr>
          <w:rFonts w:ascii="Tahoma" w:hAnsi="Tahoma" w:cs="Tahoma"/>
          <w:sz w:val="20"/>
          <w:szCs w:val="20"/>
        </w:rPr>
        <w:t>sistant</w:t>
      </w:r>
      <w:r w:rsidR="00842007" w:rsidRPr="00522C41">
        <w:rPr>
          <w:rFonts w:ascii="Tahoma" w:hAnsi="Tahoma" w:cs="Tahoma"/>
          <w:sz w:val="20"/>
          <w:szCs w:val="20"/>
        </w:rPr>
        <w:t xml:space="preserve"> Engineering Manager </w:t>
      </w:r>
      <w:r w:rsidR="00F626DE">
        <w:rPr>
          <w:rFonts w:ascii="Tahoma" w:hAnsi="Tahoma" w:cs="Tahoma"/>
          <w:sz w:val="20"/>
          <w:szCs w:val="20"/>
        </w:rPr>
        <w:t>in</w:t>
      </w:r>
      <w:r w:rsidR="00842007" w:rsidRPr="00522C41">
        <w:rPr>
          <w:rFonts w:ascii="Tahoma" w:hAnsi="Tahoma" w:cs="Tahoma"/>
          <w:sz w:val="20"/>
          <w:szCs w:val="20"/>
        </w:rPr>
        <w:t xml:space="preserve"> </w:t>
      </w:r>
      <w:r w:rsidR="00E1561D" w:rsidRPr="00522C41">
        <w:rPr>
          <w:rFonts w:ascii="Tahoma" w:hAnsi="Tahoma" w:cs="Tahoma"/>
          <w:b/>
          <w:sz w:val="18"/>
          <w:szCs w:val="18"/>
        </w:rPr>
        <w:t xml:space="preserve">LARSEN &amp; </w:t>
      </w:r>
      <w:r w:rsidR="006970E3" w:rsidRPr="00522C41">
        <w:rPr>
          <w:rFonts w:ascii="Tahoma" w:hAnsi="Tahoma" w:cs="Tahoma"/>
          <w:b/>
          <w:sz w:val="18"/>
          <w:szCs w:val="18"/>
        </w:rPr>
        <w:t>TOUBRO</w:t>
      </w:r>
      <w:r w:rsidR="00E71B7C">
        <w:rPr>
          <w:rFonts w:ascii="Tahoma" w:hAnsi="Tahoma" w:cs="Tahoma"/>
          <w:b/>
          <w:sz w:val="18"/>
          <w:szCs w:val="18"/>
        </w:rPr>
        <w:t xml:space="preserve"> </w:t>
      </w:r>
      <w:r w:rsidR="003C7DE9">
        <w:rPr>
          <w:rFonts w:ascii="Tahoma" w:hAnsi="Tahoma" w:cs="Tahoma"/>
          <w:sz w:val="20"/>
          <w:szCs w:val="20"/>
        </w:rPr>
        <w:t>–</w:t>
      </w:r>
      <w:r w:rsidR="00E71B7C" w:rsidRPr="00E71B7C">
        <w:rPr>
          <w:rFonts w:ascii="Tahoma" w:hAnsi="Tahoma" w:cs="Tahoma"/>
          <w:sz w:val="20"/>
          <w:szCs w:val="20"/>
        </w:rPr>
        <w:t xml:space="preserve"> </w:t>
      </w:r>
      <w:r w:rsidR="00CA0093">
        <w:rPr>
          <w:rFonts w:ascii="Tahoma" w:hAnsi="Tahoma" w:cs="Tahoma"/>
          <w:sz w:val="20"/>
          <w:szCs w:val="20"/>
        </w:rPr>
        <w:t>Chennai,</w:t>
      </w:r>
      <w:r w:rsidR="00842007" w:rsidRPr="00522C41">
        <w:rPr>
          <w:rFonts w:ascii="Tahoma" w:hAnsi="Tahoma" w:cs="Tahoma"/>
          <w:b/>
          <w:sz w:val="18"/>
          <w:szCs w:val="18"/>
        </w:rPr>
        <w:t xml:space="preserve"> </w:t>
      </w:r>
      <w:r w:rsidR="00635846">
        <w:rPr>
          <w:rFonts w:ascii="Tahoma" w:hAnsi="Tahoma" w:cs="Tahoma"/>
          <w:sz w:val="20"/>
          <w:szCs w:val="20"/>
        </w:rPr>
        <w:t>from</w:t>
      </w:r>
      <w:r w:rsidR="00CA0093">
        <w:rPr>
          <w:rFonts w:ascii="Tahoma" w:hAnsi="Tahoma" w:cs="Tahoma"/>
          <w:sz w:val="20"/>
          <w:szCs w:val="20"/>
        </w:rPr>
        <w:t xml:space="preserve">       </w:t>
      </w:r>
      <w:r w:rsidR="001B0AEB">
        <w:rPr>
          <w:rFonts w:ascii="Tahoma" w:hAnsi="Tahoma" w:cs="Tahoma"/>
          <w:sz w:val="20"/>
          <w:szCs w:val="20"/>
        </w:rPr>
        <w:t>Nov</w:t>
      </w:r>
      <w:r w:rsidR="00002141" w:rsidRPr="00522C41">
        <w:rPr>
          <w:rFonts w:ascii="Tahoma" w:hAnsi="Tahoma" w:cs="Tahoma"/>
          <w:sz w:val="20"/>
          <w:szCs w:val="20"/>
        </w:rPr>
        <w:t xml:space="preserve"> 2017</w:t>
      </w:r>
      <w:r w:rsidR="00842007" w:rsidRPr="00522C41">
        <w:rPr>
          <w:rFonts w:ascii="Tahoma" w:hAnsi="Tahoma" w:cs="Tahoma"/>
          <w:sz w:val="20"/>
          <w:szCs w:val="20"/>
        </w:rPr>
        <w:t xml:space="preserve"> to </w:t>
      </w:r>
      <w:r>
        <w:rPr>
          <w:rFonts w:ascii="Tahoma" w:hAnsi="Tahoma" w:cs="Tahoma"/>
          <w:sz w:val="20"/>
          <w:szCs w:val="20"/>
        </w:rPr>
        <w:t>Feb</w:t>
      </w:r>
      <w:r w:rsidRPr="00522C41">
        <w:rPr>
          <w:rFonts w:ascii="Tahoma" w:hAnsi="Tahoma" w:cs="Tahoma"/>
          <w:sz w:val="20"/>
          <w:szCs w:val="20"/>
        </w:rPr>
        <w:t xml:space="preserve"> 2019</w:t>
      </w:r>
      <w:r w:rsidR="00E71B7C">
        <w:rPr>
          <w:rFonts w:ascii="Tahoma" w:hAnsi="Tahoma" w:cs="Tahoma"/>
          <w:sz w:val="20"/>
          <w:szCs w:val="20"/>
        </w:rPr>
        <w:t>.</w:t>
      </w:r>
    </w:p>
    <w:p w:rsidR="002F4CD1" w:rsidRPr="002F4CD1" w:rsidRDefault="00002141" w:rsidP="00BA48B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Worked as Civil &amp; Structural Design Engineer in </w:t>
      </w:r>
      <w:r>
        <w:rPr>
          <w:rFonts w:ascii="Tahoma" w:hAnsi="Tahoma" w:cs="Tahoma"/>
          <w:b/>
          <w:sz w:val="18"/>
          <w:szCs w:val="18"/>
        </w:rPr>
        <w:t>PETROFAC</w:t>
      </w:r>
      <w:r>
        <w:rPr>
          <w:rFonts w:ascii="Tahoma" w:hAnsi="Tahoma" w:cs="Tahoma"/>
          <w:sz w:val="20"/>
          <w:szCs w:val="20"/>
        </w:rPr>
        <w:t xml:space="preserve"> </w:t>
      </w:r>
      <w:r w:rsidR="003C7DE9">
        <w:rPr>
          <w:rFonts w:ascii="Tahoma" w:hAnsi="Tahoma" w:cs="Tahoma"/>
          <w:sz w:val="20"/>
          <w:szCs w:val="20"/>
        </w:rPr>
        <w:t>–</w:t>
      </w:r>
      <w:r w:rsidR="00E71B7C" w:rsidRPr="00E71B7C">
        <w:rPr>
          <w:rFonts w:ascii="Tahoma" w:hAnsi="Tahoma" w:cs="Tahoma"/>
          <w:sz w:val="20"/>
          <w:szCs w:val="20"/>
        </w:rPr>
        <w:t xml:space="preserve"> </w:t>
      </w:r>
      <w:r w:rsidR="00E71B7C">
        <w:rPr>
          <w:rFonts w:ascii="Tahoma" w:hAnsi="Tahoma" w:cs="Tahoma"/>
          <w:sz w:val="20"/>
          <w:szCs w:val="20"/>
        </w:rPr>
        <w:t>Chennai</w:t>
      </w:r>
      <w:r w:rsidR="00E71B7C">
        <w:rPr>
          <w:rFonts w:ascii="Tahoma" w:hAnsi="Tahoma" w:cs="Tahoma"/>
          <w:b/>
          <w:sz w:val="18"/>
          <w:szCs w:val="18"/>
        </w:rPr>
        <w:t xml:space="preserve">, </w:t>
      </w:r>
      <w:r>
        <w:rPr>
          <w:rFonts w:ascii="Tahoma" w:hAnsi="Tahoma" w:cs="Tahoma"/>
          <w:sz w:val="20"/>
          <w:szCs w:val="20"/>
        </w:rPr>
        <w:t>from July 2015</w:t>
      </w:r>
      <w:r w:rsidRPr="005132FD">
        <w:rPr>
          <w:rFonts w:ascii="Tahoma" w:hAnsi="Tahoma" w:cs="Tahoma"/>
          <w:sz w:val="20"/>
          <w:szCs w:val="20"/>
        </w:rPr>
        <w:t xml:space="preserve"> to </w:t>
      </w:r>
      <w:r w:rsidR="006E4133">
        <w:rPr>
          <w:rFonts w:ascii="Tahoma" w:hAnsi="Tahoma" w:cs="Tahoma"/>
          <w:sz w:val="20"/>
          <w:szCs w:val="20"/>
        </w:rPr>
        <w:t>Dec</w:t>
      </w:r>
      <w:r w:rsidR="002F5FB5">
        <w:rPr>
          <w:rFonts w:ascii="Tahoma" w:hAnsi="Tahoma" w:cs="Tahoma"/>
          <w:sz w:val="20"/>
          <w:szCs w:val="20"/>
        </w:rPr>
        <w:t xml:space="preserve"> 201</w:t>
      </w:r>
      <w:r w:rsidR="006E4133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:rsidR="002F4CD1" w:rsidRPr="002F4CD1" w:rsidRDefault="00842007" w:rsidP="00BA48B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Worked as </w:t>
      </w:r>
      <w:r w:rsidR="000B0AFC" w:rsidRPr="005132FD">
        <w:rPr>
          <w:rFonts w:ascii="Tahoma" w:hAnsi="Tahoma" w:cs="Tahoma"/>
          <w:sz w:val="20"/>
          <w:szCs w:val="20"/>
        </w:rPr>
        <w:t xml:space="preserve">Civil &amp; Structural Design Engineer in </w:t>
      </w:r>
      <w:r w:rsidR="00BA13A6">
        <w:rPr>
          <w:rFonts w:ascii="Tahoma" w:hAnsi="Tahoma" w:cs="Tahoma"/>
          <w:b/>
          <w:sz w:val="18"/>
          <w:szCs w:val="18"/>
        </w:rPr>
        <w:t>SAIPEM</w:t>
      </w:r>
      <w:r w:rsidR="00E71B7C">
        <w:rPr>
          <w:rFonts w:ascii="Tahoma" w:hAnsi="Tahoma" w:cs="Tahoma"/>
          <w:b/>
          <w:sz w:val="18"/>
          <w:szCs w:val="18"/>
        </w:rPr>
        <w:t xml:space="preserve"> </w:t>
      </w:r>
      <w:r w:rsidR="003C7DE9">
        <w:rPr>
          <w:rFonts w:ascii="Tahoma" w:hAnsi="Tahoma" w:cs="Tahoma"/>
          <w:sz w:val="20"/>
          <w:szCs w:val="20"/>
        </w:rPr>
        <w:t>–</w:t>
      </w:r>
      <w:r w:rsidR="00E71B7C" w:rsidRPr="00E71B7C">
        <w:rPr>
          <w:rFonts w:ascii="Tahoma" w:hAnsi="Tahoma" w:cs="Tahoma"/>
          <w:sz w:val="20"/>
          <w:szCs w:val="20"/>
        </w:rPr>
        <w:t xml:space="preserve"> </w:t>
      </w:r>
      <w:r w:rsidR="009A449F">
        <w:rPr>
          <w:rFonts w:ascii="Tahoma" w:hAnsi="Tahoma" w:cs="Tahoma"/>
          <w:sz w:val="20"/>
          <w:szCs w:val="20"/>
        </w:rPr>
        <w:t>Chennai,</w:t>
      </w:r>
      <w:r w:rsidR="009A449F">
        <w:rPr>
          <w:rFonts w:ascii="Tahoma" w:hAnsi="Tahoma" w:cs="Tahoma"/>
          <w:b/>
          <w:sz w:val="18"/>
          <w:szCs w:val="18"/>
        </w:rPr>
        <w:t xml:space="preserve"> </w:t>
      </w:r>
      <w:r w:rsidR="009A449F">
        <w:rPr>
          <w:rFonts w:ascii="Tahoma" w:hAnsi="Tahoma" w:cs="Tahoma"/>
          <w:sz w:val="20"/>
          <w:szCs w:val="20"/>
        </w:rPr>
        <w:t>from</w:t>
      </w:r>
      <w:r w:rsidR="00904501">
        <w:rPr>
          <w:rFonts w:ascii="Tahoma" w:hAnsi="Tahoma" w:cs="Tahoma"/>
          <w:sz w:val="20"/>
          <w:szCs w:val="20"/>
        </w:rPr>
        <w:t xml:space="preserve"> </w:t>
      </w:r>
      <w:r w:rsidR="00B0238A">
        <w:rPr>
          <w:rFonts w:ascii="Tahoma" w:hAnsi="Tahoma" w:cs="Tahoma"/>
          <w:sz w:val="20"/>
          <w:szCs w:val="20"/>
        </w:rPr>
        <w:t>May</w:t>
      </w:r>
      <w:r w:rsidR="00002141">
        <w:rPr>
          <w:rFonts w:ascii="Tahoma" w:hAnsi="Tahoma" w:cs="Tahoma"/>
          <w:sz w:val="20"/>
          <w:szCs w:val="20"/>
        </w:rPr>
        <w:t xml:space="preserve"> </w:t>
      </w:r>
      <w:r w:rsidR="00904501">
        <w:rPr>
          <w:rFonts w:ascii="Tahoma" w:hAnsi="Tahoma" w:cs="Tahoma"/>
          <w:sz w:val="20"/>
          <w:szCs w:val="20"/>
        </w:rPr>
        <w:t>201</w:t>
      </w:r>
      <w:r w:rsidR="00DA7F89">
        <w:rPr>
          <w:rFonts w:ascii="Tahoma" w:hAnsi="Tahoma" w:cs="Tahoma"/>
          <w:sz w:val="20"/>
          <w:szCs w:val="20"/>
        </w:rPr>
        <w:t>1</w:t>
      </w:r>
      <w:r w:rsidR="000B0AFC" w:rsidRPr="005132FD">
        <w:rPr>
          <w:rFonts w:ascii="Tahoma" w:hAnsi="Tahoma" w:cs="Tahoma"/>
          <w:sz w:val="20"/>
          <w:szCs w:val="20"/>
        </w:rPr>
        <w:t xml:space="preserve"> to </w:t>
      </w:r>
      <w:r w:rsidR="00002141">
        <w:rPr>
          <w:rFonts w:ascii="Tahoma" w:hAnsi="Tahoma" w:cs="Tahoma"/>
          <w:sz w:val="20"/>
          <w:szCs w:val="20"/>
        </w:rPr>
        <w:t>Jun</w:t>
      </w:r>
      <w:r w:rsidR="00E71B7C">
        <w:rPr>
          <w:rFonts w:ascii="Tahoma" w:hAnsi="Tahoma" w:cs="Tahoma"/>
          <w:sz w:val="20"/>
          <w:szCs w:val="20"/>
        </w:rPr>
        <w:t>e 2015.</w:t>
      </w:r>
    </w:p>
    <w:p w:rsidR="002F4CD1" w:rsidRPr="002F4CD1" w:rsidRDefault="000B0AFC" w:rsidP="00BA48B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Worked as Civil &amp; Structural Design Engineer in </w:t>
      </w:r>
      <w:r w:rsidR="002E6724">
        <w:rPr>
          <w:rFonts w:ascii="Tahoma" w:hAnsi="Tahoma" w:cs="Tahoma"/>
          <w:b/>
          <w:sz w:val="18"/>
          <w:szCs w:val="18"/>
        </w:rPr>
        <w:t>BLACK</w:t>
      </w:r>
      <w:r w:rsidR="00AF10F2">
        <w:rPr>
          <w:rFonts w:ascii="Tahoma" w:hAnsi="Tahoma" w:cs="Tahoma"/>
          <w:b/>
          <w:sz w:val="18"/>
          <w:szCs w:val="18"/>
        </w:rPr>
        <w:t>STONE GROUP</w:t>
      </w:r>
      <w:r w:rsidR="00E71B7C">
        <w:rPr>
          <w:rFonts w:ascii="Tahoma" w:hAnsi="Tahoma" w:cs="Tahoma"/>
          <w:b/>
          <w:sz w:val="18"/>
          <w:szCs w:val="18"/>
        </w:rPr>
        <w:t xml:space="preserve"> </w:t>
      </w:r>
      <w:r w:rsidR="00E71B7C">
        <w:rPr>
          <w:rFonts w:ascii="Tahoma" w:hAnsi="Tahoma" w:cs="Tahoma"/>
          <w:sz w:val="20"/>
          <w:szCs w:val="20"/>
        </w:rPr>
        <w:t>-</w:t>
      </w:r>
      <w:r w:rsidR="00E71B7C" w:rsidRPr="00E71B7C">
        <w:rPr>
          <w:rFonts w:ascii="Tahoma" w:hAnsi="Tahoma" w:cs="Tahoma"/>
          <w:sz w:val="20"/>
          <w:szCs w:val="20"/>
        </w:rPr>
        <w:t xml:space="preserve"> </w:t>
      </w:r>
      <w:r w:rsidR="00665E71">
        <w:rPr>
          <w:rFonts w:ascii="Tahoma" w:hAnsi="Tahoma" w:cs="Tahoma"/>
          <w:sz w:val="20"/>
          <w:szCs w:val="20"/>
        </w:rPr>
        <w:t>Chennai</w:t>
      </w:r>
      <w:r w:rsidR="00665E71" w:rsidRPr="00842007">
        <w:rPr>
          <w:rFonts w:ascii="Tahoma" w:hAnsi="Tahoma" w:cs="Tahoma"/>
          <w:b/>
          <w:sz w:val="18"/>
          <w:szCs w:val="18"/>
        </w:rPr>
        <w:t>,</w:t>
      </w:r>
      <w:r w:rsidR="00CA436F">
        <w:rPr>
          <w:rFonts w:ascii="Tahoma" w:hAnsi="Tahoma" w:cs="Tahoma"/>
          <w:sz w:val="20"/>
          <w:szCs w:val="20"/>
        </w:rPr>
        <w:t xml:space="preserve"> from </w:t>
      </w:r>
      <w:r w:rsidR="00B6114D">
        <w:rPr>
          <w:rFonts w:ascii="Tahoma" w:hAnsi="Tahoma" w:cs="Tahoma"/>
          <w:sz w:val="20"/>
          <w:szCs w:val="20"/>
        </w:rPr>
        <w:t>June</w:t>
      </w:r>
      <w:r w:rsidR="00002141">
        <w:rPr>
          <w:rFonts w:ascii="Tahoma" w:hAnsi="Tahoma" w:cs="Tahoma"/>
          <w:sz w:val="20"/>
          <w:szCs w:val="20"/>
        </w:rPr>
        <w:t xml:space="preserve"> 200</w:t>
      </w:r>
      <w:r w:rsidR="00B6114D">
        <w:rPr>
          <w:rFonts w:ascii="Tahoma" w:hAnsi="Tahoma" w:cs="Tahoma"/>
          <w:sz w:val="20"/>
          <w:szCs w:val="20"/>
        </w:rPr>
        <w:t>8</w:t>
      </w:r>
      <w:r w:rsidRPr="005132FD">
        <w:rPr>
          <w:rFonts w:ascii="Tahoma" w:hAnsi="Tahoma" w:cs="Tahoma"/>
          <w:sz w:val="20"/>
          <w:szCs w:val="20"/>
        </w:rPr>
        <w:t xml:space="preserve"> to </w:t>
      </w:r>
      <w:r w:rsidR="00640BD1">
        <w:rPr>
          <w:rFonts w:ascii="Tahoma" w:hAnsi="Tahoma" w:cs="Tahoma"/>
          <w:sz w:val="20"/>
          <w:szCs w:val="20"/>
        </w:rPr>
        <w:t>April</w:t>
      </w:r>
      <w:r w:rsidR="003815AF">
        <w:rPr>
          <w:rFonts w:ascii="Tahoma" w:hAnsi="Tahoma" w:cs="Tahoma"/>
          <w:sz w:val="20"/>
          <w:szCs w:val="20"/>
        </w:rPr>
        <w:t xml:space="preserve"> 2011</w:t>
      </w:r>
      <w:r w:rsidR="008A7EFF">
        <w:rPr>
          <w:rFonts w:ascii="Tahoma" w:hAnsi="Tahoma" w:cs="Tahoma"/>
          <w:sz w:val="20"/>
          <w:szCs w:val="20"/>
        </w:rPr>
        <w:t>.</w:t>
      </w:r>
    </w:p>
    <w:p w:rsidR="002F4CD1" w:rsidRPr="002F4CD1" w:rsidRDefault="00B6114D" w:rsidP="00BA48B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Worked as Civil &amp; Structural Design Engineer in </w:t>
      </w:r>
      <w:r>
        <w:rPr>
          <w:rFonts w:ascii="Tahoma" w:hAnsi="Tahoma" w:cs="Tahoma"/>
          <w:b/>
          <w:sz w:val="18"/>
          <w:szCs w:val="18"/>
        </w:rPr>
        <w:t>ECONS</w:t>
      </w:r>
      <w:r w:rsidR="00E71B7C">
        <w:rPr>
          <w:rFonts w:ascii="Tahoma" w:hAnsi="Tahoma" w:cs="Tahoma"/>
          <w:b/>
          <w:sz w:val="18"/>
          <w:szCs w:val="18"/>
        </w:rPr>
        <w:t xml:space="preserve"> </w:t>
      </w:r>
      <w:r w:rsidR="00635846">
        <w:rPr>
          <w:rFonts w:ascii="Tahoma" w:hAnsi="Tahoma" w:cs="Tahoma"/>
          <w:sz w:val="20"/>
          <w:szCs w:val="20"/>
        </w:rPr>
        <w:t>–</w:t>
      </w:r>
      <w:r w:rsidR="00E71B7C" w:rsidRPr="00E71B7C">
        <w:rPr>
          <w:rFonts w:ascii="Tahoma" w:hAnsi="Tahoma" w:cs="Tahoma"/>
          <w:sz w:val="20"/>
          <w:szCs w:val="20"/>
        </w:rPr>
        <w:t xml:space="preserve"> </w:t>
      </w:r>
      <w:r w:rsidR="00665E71">
        <w:rPr>
          <w:rFonts w:ascii="Tahoma" w:hAnsi="Tahoma" w:cs="Tahoma"/>
          <w:sz w:val="20"/>
          <w:szCs w:val="20"/>
        </w:rPr>
        <w:t>Chennai,</w:t>
      </w:r>
      <w:r>
        <w:rPr>
          <w:rFonts w:ascii="Tahoma" w:hAnsi="Tahoma" w:cs="Tahoma"/>
          <w:sz w:val="20"/>
          <w:szCs w:val="20"/>
        </w:rPr>
        <w:t xml:space="preserve"> from Sept 2007</w:t>
      </w:r>
      <w:r w:rsidRPr="005132FD">
        <w:rPr>
          <w:rFonts w:ascii="Tahoma" w:hAnsi="Tahoma" w:cs="Tahoma"/>
          <w:sz w:val="20"/>
          <w:szCs w:val="20"/>
        </w:rPr>
        <w:t xml:space="preserve"> to </w:t>
      </w:r>
      <w:r w:rsidR="006303AC">
        <w:rPr>
          <w:rFonts w:ascii="Tahoma" w:hAnsi="Tahoma" w:cs="Tahoma"/>
          <w:sz w:val="20"/>
          <w:szCs w:val="20"/>
        </w:rPr>
        <w:t>June</w:t>
      </w:r>
      <w:r w:rsidR="00E71B7C">
        <w:rPr>
          <w:rFonts w:ascii="Tahoma" w:hAnsi="Tahoma" w:cs="Tahoma"/>
          <w:sz w:val="20"/>
          <w:szCs w:val="20"/>
        </w:rPr>
        <w:t xml:space="preserve"> 2008</w:t>
      </w:r>
      <w:r>
        <w:rPr>
          <w:rFonts w:ascii="Tahoma" w:hAnsi="Tahoma" w:cs="Tahoma"/>
          <w:sz w:val="20"/>
          <w:szCs w:val="20"/>
        </w:rPr>
        <w:t>.</w:t>
      </w:r>
    </w:p>
    <w:p w:rsidR="002F4CD1" w:rsidRPr="00BA13A6" w:rsidRDefault="002F4CD1" w:rsidP="00BA13A6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0B0AFC" w:rsidRDefault="000B0AFC" w:rsidP="000B0AF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  <w:r w:rsidRPr="005132FD">
        <w:rPr>
          <w:rFonts w:ascii="Tahoma" w:hAnsi="Tahoma" w:cs="Tahoma"/>
          <w:b/>
          <w:sz w:val="20"/>
          <w:szCs w:val="20"/>
          <w:lang w:val="en-GB"/>
        </w:rPr>
        <w:t xml:space="preserve">WORK </w:t>
      </w:r>
      <w:r w:rsidR="00AB5EF3" w:rsidRPr="005132FD">
        <w:rPr>
          <w:rFonts w:ascii="Tahoma" w:hAnsi="Tahoma" w:cs="Tahoma"/>
          <w:b/>
          <w:sz w:val="20"/>
          <w:szCs w:val="20"/>
          <w:lang w:val="en-GB"/>
        </w:rPr>
        <w:t>EXPERIENCE</w:t>
      </w:r>
      <w:r w:rsidR="00AB5EF3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FC07F5" w:rsidRPr="005132FD" w:rsidRDefault="00FC07F5" w:rsidP="00143830">
      <w:pPr>
        <w:spacing w:after="0" w:line="240" w:lineRule="auto"/>
        <w:ind w:left="36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PRINCIPAL</w:t>
      </w:r>
      <w:r w:rsidRPr="005132FD">
        <w:rPr>
          <w:rFonts w:ascii="Tahoma" w:hAnsi="Tahoma" w:cs="Tahoma"/>
          <w:b/>
          <w:sz w:val="20"/>
          <w:szCs w:val="20"/>
          <w:lang w:val="en-GB"/>
        </w:rPr>
        <w:t xml:space="preserve"> ENGINEER</w:t>
      </w:r>
      <w:r>
        <w:rPr>
          <w:rFonts w:ascii="Tahoma" w:hAnsi="Tahoma" w:cs="Tahoma"/>
          <w:b/>
          <w:sz w:val="20"/>
          <w:szCs w:val="20"/>
          <w:lang w:val="en-GB"/>
        </w:rPr>
        <w:t xml:space="preserve"> – CIVIL &amp; </w:t>
      </w:r>
      <w:r w:rsidRPr="005132FD">
        <w:rPr>
          <w:rFonts w:ascii="Tahoma" w:hAnsi="Tahoma" w:cs="Tahoma"/>
          <w:b/>
          <w:sz w:val="20"/>
          <w:szCs w:val="20"/>
          <w:lang w:val="en-GB"/>
        </w:rPr>
        <w:t>STRUCTURAL</w:t>
      </w:r>
    </w:p>
    <w:p w:rsidR="00FC07F5" w:rsidRPr="00143830" w:rsidRDefault="00C8536D" w:rsidP="00143830">
      <w:pPr>
        <w:spacing w:after="0" w:line="360" w:lineRule="auto"/>
        <w:ind w:left="360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Technip Energies</w:t>
      </w:r>
      <w:r w:rsidR="00FC07F5" w:rsidRPr="00E81149">
        <w:rPr>
          <w:rFonts w:ascii="Tahoma" w:hAnsi="Tahoma" w:cs="Tahoma"/>
          <w:sz w:val="20"/>
          <w:szCs w:val="20"/>
          <w:lang w:val="fr-FR"/>
        </w:rPr>
        <w:t xml:space="preserve"> India Ltd, </w:t>
      </w:r>
      <w:r w:rsidR="00FC07F5">
        <w:rPr>
          <w:rFonts w:ascii="Tahoma" w:hAnsi="Tahoma" w:cs="Tahoma"/>
          <w:sz w:val="20"/>
          <w:szCs w:val="20"/>
          <w:lang w:val="fr-FR"/>
        </w:rPr>
        <w:t>Delhi</w:t>
      </w:r>
      <w:r w:rsidR="00FC07F5" w:rsidRPr="00E81149">
        <w:rPr>
          <w:rFonts w:ascii="Tahoma" w:hAnsi="Tahoma" w:cs="Tahoma"/>
          <w:sz w:val="20"/>
          <w:szCs w:val="20"/>
          <w:lang w:val="fr-FR"/>
        </w:rPr>
        <w:t>, India.</w:t>
      </w:r>
    </w:p>
    <w:p w:rsidR="00154FA6" w:rsidRPr="00154FA6" w:rsidRDefault="00154FA6" w:rsidP="00154FA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4FA6">
        <w:rPr>
          <w:rFonts w:ascii="Tahoma" w:hAnsi="Tahoma" w:cs="Tahoma"/>
          <w:sz w:val="20"/>
          <w:szCs w:val="20"/>
        </w:rPr>
        <w:t>Review of Design calculations and deliverables.</w:t>
      </w:r>
    </w:p>
    <w:p w:rsidR="00154FA6" w:rsidRPr="00154FA6" w:rsidRDefault="00154FA6" w:rsidP="00154FA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4FA6">
        <w:rPr>
          <w:rFonts w:ascii="Tahoma" w:hAnsi="Tahoma" w:cs="Tahoma"/>
          <w:sz w:val="20"/>
          <w:szCs w:val="20"/>
        </w:rPr>
        <w:t>Participating in client model review</w:t>
      </w:r>
      <w:r>
        <w:rPr>
          <w:rFonts w:ascii="Tahoma" w:hAnsi="Tahoma" w:cs="Tahoma"/>
          <w:sz w:val="20"/>
          <w:szCs w:val="20"/>
        </w:rPr>
        <w:t>.</w:t>
      </w:r>
    </w:p>
    <w:p w:rsidR="00FC07F5" w:rsidRPr="007A3FDE" w:rsidRDefault="00FC07F5" w:rsidP="00BA48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5132FD">
        <w:rPr>
          <w:rFonts w:ascii="Tahoma" w:hAnsi="Tahoma" w:cs="Tahoma"/>
          <w:sz w:val="20"/>
          <w:szCs w:val="20"/>
        </w:rPr>
        <w:t xml:space="preserve">nalysis </w:t>
      </w:r>
      <w:r>
        <w:rPr>
          <w:rFonts w:ascii="Tahoma" w:hAnsi="Tahoma" w:cs="Tahoma"/>
          <w:sz w:val="20"/>
          <w:szCs w:val="20"/>
        </w:rPr>
        <w:t>and design of pipe racks, technological s</w:t>
      </w:r>
      <w:r w:rsidR="00C8536D">
        <w:rPr>
          <w:rFonts w:ascii="Tahoma" w:hAnsi="Tahoma" w:cs="Tahoma"/>
          <w:sz w:val="20"/>
          <w:szCs w:val="20"/>
        </w:rPr>
        <w:t xml:space="preserve">tructures </w:t>
      </w:r>
      <w:r>
        <w:rPr>
          <w:rFonts w:ascii="Tahoma" w:hAnsi="Tahoma" w:cs="Tahoma"/>
          <w:sz w:val="20"/>
          <w:szCs w:val="20"/>
        </w:rPr>
        <w:t>etc</w:t>
      </w:r>
      <w:r w:rsidRPr="007A3FD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,</w:t>
      </w:r>
    </w:p>
    <w:p w:rsidR="00FC07F5" w:rsidRPr="005132FD" w:rsidRDefault="00FC07F5" w:rsidP="00BA48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Providing inputs to detailing team, checking of Structural G.A. and coordinating with them to meet the schedule.</w:t>
      </w:r>
    </w:p>
    <w:p w:rsidR="00FC07F5" w:rsidRPr="000427AE" w:rsidRDefault="00FC07F5" w:rsidP="00BA48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Co</w:t>
      </w:r>
      <w:r>
        <w:rPr>
          <w:rFonts w:ascii="Tahoma" w:hAnsi="Tahoma" w:cs="Tahoma"/>
          <w:sz w:val="20"/>
          <w:szCs w:val="20"/>
        </w:rPr>
        <w:t>-</w:t>
      </w:r>
      <w:r w:rsidRPr="005132FD">
        <w:rPr>
          <w:rFonts w:ascii="Tahoma" w:hAnsi="Tahoma" w:cs="Tahoma"/>
          <w:sz w:val="20"/>
          <w:szCs w:val="20"/>
        </w:rPr>
        <w:t>ordination with other interdisciplinary departm</w:t>
      </w:r>
      <w:r>
        <w:rPr>
          <w:rFonts w:ascii="Tahoma" w:hAnsi="Tahoma" w:cs="Tahoma"/>
          <w:sz w:val="20"/>
          <w:szCs w:val="20"/>
        </w:rPr>
        <w:t xml:space="preserve">ents </w:t>
      </w:r>
      <w:r w:rsidRPr="005132FD">
        <w:rPr>
          <w:rFonts w:ascii="Tahoma" w:hAnsi="Tahoma" w:cs="Tahoma"/>
          <w:sz w:val="20"/>
          <w:szCs w:val="20"/>
        </w:rPr>
        <w:t xml:space="preserve">for the usage of structures. </w:t>
      </w:r>
    </w:p>
    <w:p w:rsidR="002E1BDB" w:rsidRPr="00154FA6" w:rsidRDefault="00FC07F5" w:rsidP="00154FA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Preparations of calculation reports and review of structural steel d</w:t>
      </w:r>
      <w:r w:rsidRPr="001B6FF1">
        <w:rPr>
          <w:rFonts w:ascii="Tahoma" w:hAnsi="Tahoma" w:cs="Tahoma"/>
          <w:sz w:val="20"/>
          <w:szCs w:val="20"/>
        </w:rPr>
        <w:t>rawings.</w:t>
      </w:r>
    </w:p>
    <w:p w:rsidR="00FC07F5" w:rsidRPr="005132FD" w:rsidRDefault="00FC07F5" w:rsidP="00FC07F5">
      <w:p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    </w:t>
      </w:r>
      <w:r w:rsidRPr="005132FD">
        <w:rPr>
          <w:rFonts w:ascii="Tahoma" w:hAnsi="Tahoma" w:cs="Tahoma"/>
          <w:b/>
          <w:sz w:val="20"/>
          <w:szCs w:val="20"/>
          <w:lang w:val="en-GB"/>
        </w:rPr>
        <w:t>PROJECT WORKED IN</w:t>
      </w:r>
    </w:p>
    <w:p w:rsidR="00FC07F5" w:rsidRDefault="003D40DC" w:rsidP="00A16F6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Sempra </w:t>
      </w:r>
      <w:r w:rsidR="00C8536D">
        <w:rPr>
          <w:rFonts w:ascii="Tahoma" w:hAnsi="Tahoma" w:cs="Tahoma"/>
          <w:sz w:val="20"/>
          <w:szCs w:val="20"/>
          <w:lang w:val="sv-SE"/>
        </w:rPr>
        <w:t xml:space="preserve">Energia Costa Azul Phase 1 </w:t>
      </w:r>
      <w:r w:rsidR="00C8536D" w:rsidRPr="00E00A71">
        <w:rPr>
          <w:rFonts w:ascii="Tahoma" w:hAnsi="Tahoma" w:cs="Tahoma"/>
          <w:sz w:val="20"/>
          <w:szCs w:val="20"/>
          <w:lang w:val="sv-SE"/>
        </w:rPr>
        <w:t>LNG</w:t>
      </w:r>
      <w:r w:rsidR="00C8536D">
        <w:rPr>
          <w:rFonts w:ascii="Tahoma" w:hAnsi="Tahoma" w:cs="Tahoma"/>
          <w:sz w:val="20"/>
          <w:szCs w:val="20"/>
          <w:lang w:val="sv-SE"/>
        </w:rPr>
        <w:t xml:space="preserve"> Project </w:t>
      </w:r>
      <w:r>
        <w:rPr>
          <w:rFonts w:ascii="Tahoma" w:hAnsi="Tahoma" w:cs="Tahoma"/>
          <w:sz w:val="20"/>
          <w:szCs w:val="20"/>
          <w:lang w:val="sv-SE"/>
        </w:rPr>
        <w:t>, Mexico.</w:t>
      </w:r>
    </w:p>
    <w:p w:rsidR="00AF05A3" w:rsidRDefault="00AF05A3" w:rsidP="00A16F6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RIL Green H2 Electrolyser Project , Jamnagar , India.</w:t>
      </w:r>
    </w:p>
    <w:p w:rsidR="00154FA6" w:rsidRPr="00154FA6" w:rsidRDefault="00154FA6" w:rsidP="00A16F6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 w:rsidRPr="00154FA6">
        <w:rPr>
          <w:rFonts w:ascii="Tahoma" w:hAnsi="Tahoma" w:cs="Tahoma"/>
          <w:sz w:val="20"/>
          <w:szCs w:val="20"/>
          <w:lang w:val="sv-SE"/>
        </w:rPr>
        <w:t xml:space="preserve">RFCC </w:t>
      </w:r>
      <w:r>
        <w:rPr>
          <w:rFonts w:ascii="Tahoma" w:hAnsi="Tahoma" w:cs="Tahoma"/>
          <w:sz w:val="20"/>
          <w:szCs w:val="20"/>
          <w:lang w:val="sv-SE"/>
        </w:rPr>
        <w:t>Revamp</w:t>
      </w:r>
      <w:r w:rsidRPr="00154FA6">
        <w:rPr>
          <w:rFonts w:ascii="Tahoma" w:hAnsi="Tahoma" w:cs="Tahoma"/>
          <w:sz w:val="20"/>
          <w:szCs w:val="20"/>
          <w:lang w:val="sv-SE"/>
        </w:rPr>
        <w:t xml:space="preserve"> P</w:t>
      </w:r>
      <w:r>
        <w:rPr>
          <w:rFonts w:ascii="Tahoma" w:hAnsi="Tahoma" w:cs="Tahoma"/>
          <w:sz w:val="20"/>
          <w:szCs w:val="20"/>
          <w:lang w:val="sv-SE"/>
        </w:rPr>
        <w:t xml:space="preserve">roject </w:t>
      </w:r>
      <w:r w:rsidRPr="00154FA6">
        <w:rPr>
          <w:rFonts w:ascii="Tahoma" w:hAnsi="Tahoma" w:cs="Tahoma"/>
          <w:sz w:val="20"/>
          <w:szCs w:val="20"/>
          <w:lang w:val="sv-SE"/>
        </w:rPr>
        <w:t>, Barauni, India</w:t>
      </w:r>
      <w:r>
        <w:rPr>
          <w:rFonts w:ascii="Tahoma" w:hAnsi="Tahoma" w:cs="Tahoma"/>
          <w:sz w:val="20"/>
          <w:szCs w:val="20"/>
          <w:lang w:val="sv-SE"/>
        </w:rPr>
        <w:t>.</w:t>
      </w:r>
    </w:p>
    <w:p w:rsidR="00FC07F5" w:rsidRDefault="00FC07F5" w:rsidP="000B0AF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</w:p>
    <w:p w:rsidR="00DA50EA" w:rsidRPr="005132FD" w:rsidRDefault="00DA50EA" w:rsidP="00DA50EA">
      <w:pPr>
        <w:spacing w:after="0"/>
        <w:ind w:left="36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PRINCIPAL</w:t>
      </w:r>
      <w:r w:rsidRPr="005132FD">
        <w:rPr>
          <w:rFonts w:ascii="Tahoma" w:hAnsi="Tahoma" w:cs="Tahoma"/>
          <w:b/>
          <w:sz w:val="20"/>
          <w:szCs w:val="20"/>
          <w:lang w:val="en-GB"/>
        </w:rPr>
        <w:t xml:space="preserve"> ENGINEER</w:t>
      </w:r>
      <w:r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FA5E13">
        <w:rPr>
          <w:rFonts w:ascii="Tahoma" w:hAnsi="Tahoma" w:cs="Tahoma"/>
          <w:b/>
          <w:sz w:val="20"/>
          <w:szCs w:val="20"/>
          <w:lang w:val="en-GB"/>
        </w:rPr>
        <w:t xml:space="preserve">– CIVIL &amp; </w:t>
      </w:r>
      <w:r w:rsidRPr="005132FD">
        <w:rPr>
          <w:rFonts w:ascii="Tahoma" w:hAnsi="Tahoma" w:cs="Tahoma"/>
          <w:b/>
          <w:sz w:val="20"/>
          <w:szCs w:val="20"/>
          <w:lang w:val="en-GB"/>
        </w:rPr>
        <w:t>STRUCTURAL</w:t>
      </w:r>
    </w:p>
    <w:p w:rsidR="00DA50EA" w:rsidRPr="00E81149" w:rsidRDefault="007A3FDE" w:rsidP="00DA50EA">
      <w:pPr>
        <w:spacing w:after="0"/>
        <w:ind w:left="360"/>
        <w:rPr>
          <w:rFonts w:ascii="Tahoma" w:hAnsi="Tahoma" w:cs="Tahoma"/>
          <w:sz w:val="20"/>
          <w:szCs w:val="20"/>
          <w:lang w:val="fr-FR"/>
        </w:rPr>
      </w:pPr>
      <w:r w:rsidRPr="00E81149">
        <w:rPr>
          <w:rFonts w:ascii="Tahoma" w:hAnsi="Tahoma" w:cs="Tahoma"/>
          <w:sz w:val="20"/>
          <w:szCs w:val="20"/>
          <w:lang w:val="fr-FR"/>
        </w:rPr>
        <w:t>Technip</w:t>
      </w:r>
      <w:r w:rsidR="003D40DC">
        <w:rPr>
          <w:rFonts w:ascii="Tahoma" w:hAnsi="Tahoma" w:cs="Tahoma"/>
          <w:sz w:val="20"/>
          <w:szCs w:val="20"/>
          <w:lang w:val="fr-FR"/>
        </w:rPr>
        <w:t xml:space="preserve"> </w:t>
      </w:r>
      <w:r w:rsidRPr="00E81149">
        <w:rPr>
          <w:rFonts w:ascii="Tahoma" w:hAnsi="Tahoma" w:cs="Tahoma"/>
          <w:sz w:val="20"/>
          <w:szCs w:val="20"/>
          <w:lang w:val="fr-FR"/>
        </w:rPr>
        <w:t>FMC</w:t>
      </w:r>
      <w:r w:rsidR="00E81149" w:rsidRPr="00E81149">
        <w:rPr>
          <w:rFonts w:ascii="Tahoma" w:hAnsi="Tahoma" w:cs="Tahoma"/>
          <w:sz w:val="20"/>
          <w:szCs w:val="20"/>
          <w:lang w:val="fr-FR"/>
        </w:rPr>
        <w:t xml:space="preserve"> India </w:t>
      </w:r>
      <w:r w:rsidR="00B0770A" w:rsidRPr="00E81149">
        <w:rPr>
          <w:rFonts w:ascii="Tahoma" w:hAnsi="Tahoma" w:cs="Tahoma"/>
          <w:sz w:val="20"/>
          <w:szCs w:val="20"/>
          <w:lang w:val="fr-FR"/>
        </w:rPr>
        <w:t>Ltd,</w:t>
      </w:r>
      <w:r w:rsidR="00DA50EA" w:rsidRPr="00E81149">
        <w:rPr>
          <w:rFonts w:ascii="Tahoma" w:hAnsi="Tahoma" w:cs="Tahoma"/>
          <w:sz w:val="20"/>
          <w:szCs w:val="20"/>
          <w:lang w:val="fr-FR"/>
        </w:rPr>
        <w:t xml:space="preserve"> </w:t>
      </w:r>
      <w:r w:rsidR="001D3045" w:rsidRPr="00E81149">
        <w:rPr>
          <w:rFonts w:ascii="Tahoma" w:hAnsi="Tahoma" w:cs="Tahoma"/>
          <w:sz w:val="20"/>
          <w:szCs w:val="20"/>
          <w:lang w:val="fr-FR"/>
        </w:rPr>
        <w:t>Chennai,</w:t>
      </w:r>
      <w:r w:rsidR="00E81149" w:rsidRPr="00E81149">
        <w:rPr>
          <w:rFonts w:ascii="Tahoma" w:hAnsi="Tahoma" w:cs="Tahoma"/>
          <w:sz w:val="20"/>
          <w:szCs w:val="20"/>
          <w:lang w:val="fr-FR"/>
        </w:rPr>
        <w:t xml:space="preserve"> India.</w:t>
      </w:r>
    </w:p>
    <w:p w:rsidR="00DA50EA" w:rsidRPr="00E81149" w:rsidRDefault="00DA50EA" w:rsidP="007D0861">
      <w:pPr>
        <w:spacing w:after="0"/>
        <w:rPr>
          <w:rFonts w:ascii="Tahoma" w:hAnsi="Tahoma" w:cs="Tahoma"/>
          <w:b/>
          <w:sz w:val="20"/>
          <w:szCs w:val="20"/>
          <w:lang w:val="fr-FR"/>
        </w:rPr>
      </w:pPr>
    </w:p>
    <w:p w:rsidR="001B6FF1" w:rsidRPr="007A3FDE" w:rsidRDefault="001B6FF1" w:rsidP="001B6FF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Analysis </w:t>
      </w:r>
      <w:r>
        <w:rPr>
          <w:rFonts w:ascii="Tahoma" w:hAnsi="Tahoma" w:cs="Tahoma"/>
          <w:sz w:val="20"/>
          <w:szCs w:val="20"/>
        </w:rPr>
        <w:t>and design of offshore structures like pipe supports (SST)</w:t>
      </w:r>
      <w:r w:rsidR="00B002B1">
        <w:rPr>
          <w:rFonts w:ascii="Tahoma" w:hAnsi="Tahoma" w:cs="Tahoma"/>
          <w:sz w:val="20"/>
          <w:szCs w:val="20"/>
        </w:rPr>
        <w:t xml:space="preserve"> </w:t>
      </w:r>
      <w:r w:rsidR="006303AC">
        <w:rPr>
          <w:rFonts w:ascii="Tahoma" w:hAnsi="Tahoma" w:cs="Tahoma"/>
          <w:sz w:val="20"/>
          <w:szCs w:val="20"/>
        </w:rPr>
        <w:t>,</w:t>
      </w:r>
      <w:r w:rsidR="00B002B1">
        <w:rPr>
          <w:rFonts w:ascii="Tahoma" w:hAnsi="Tahoma" w:cs="Tahoma"/>
          <w:sz w:val="20"/>
          <w:szCs w:val="20"/>
        </w:rPr>
        <w:t xml:space="preserve"> cable tray supports</w:t>
      </w:r>
      <w:r>
        <w:rPr>
          <w:rFonts w:ascii="Tahoma" w:hAnsi="Tahoma" w:cs="Tahoma"/>
          <w:sz w:val="20"/>
          <w:szCs w:val="20"/>
        </w:rPr>
        <w:t xml:space="preserve"> </w:t>
      </w:r>
      <w:r w:rsidR="006303AC">
        <w:rPr>
          <w:rFonts w:ascii="Tahoma" w:hAnsi="Tahoma" w:cs="Tahoma"/>
          <w:sz w:val="20"/>
          <w:szCs w:val="20"/>
        </w:rPr>
        <w:t xml:space="preserve">  and secondary support structures and </w:t>
      </w:r>
      <w:r>
        <w:rPr>
          <w:rFonts w:ascii="Tahoma" w:hAnsi="Tahoma" w:cs="Tahoma"/>
          <w:sz w:val="20"/>
          <w:szCs w:val="20"/>
        </w:rPr>
        <w:t>etc</w:t>
      </w:r>
      <w:r w:rsidRPr="007A3FD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,</w:t>
      </w:r>
    </w:p>
    <w:p w:rsidR="00DA50EA" w:rsidRPr="007A3FDE" w:rsidRDefault="001B6FF1" w:rsidP="007A3FD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DA50EA" w:rsidRPr="005132FD">
        <w:rPr>
          <w:rFonts w:ascii="Tahoma" w:hAnsi="Tahoma" w:cs="Tahoma"/>
          <w:sz w:val="20"/>
          <w:szCs w:val="20"/>
        </w:rPr>
        <w:t xml:space="preserve">nalysis </w:t>
      </w:r>
      <w:r w:rsidR="00665E71">
        <w:rPr>
          <w:rFonts w:ascii="Tahoma" w:hAnsi="Tahoma" w:cs="Tahoma"/>
          <w:sz w:val="20"/>
          <w:szCs w:val="20"/>
        </w:rPr>
        <w:t xml:space="preserve">and design of </w:t>
      </w:r>
      <w:r w:rsidR="006303AC">
        <w:rPr>
          <w:rFonts w:ascii="Tahoma" w:hAnsi="Tahoma" w:cs="Tahoma"/>
          <w:sz w:val="20"/>
          <w:szCs w:val="20"/>
        </w:rPr>
        <w:t>p</w:t>
      </w:r>
      <w:r w:rsidR="007A3FDE">
        <w:rPr>
          <w:rFonts w:ascii="Tahoma" w:hAnsi="Tahoma" w:cs="Tahoma"/>
          <w:sz w:val="20"/>
          <w:szCs w:val="20"/>
        </w:rPr>
        <w:t xml:space="preserve">ipe racks, </w:t>
      </w:r>
      <w:r w:rsidR="006303AC">
        <w:rPr>
          <w:rFonts w:ascii="Tahoma" w:hAnsi="Tahoma" w:cs="Tahoma"/>
          <w:sz w:val="20"/>
          <w:szCs w:val="20"/>
        </w:rPr>
        <w:t>technological s</w:t>
      </w:r>
      <w:r w:rsidR="00DA50EA" w:rsidRPr="007A3FDE">
        <w:rPr>
          <w:rFonts w:ascii="Tahoma" w:hAnsi="Tahoma" w:cs="Tahoma"/>
          <w:sz w:val="20"/>
          <w:szCs w:val="20"/>
        </w:rPr>
        <w:t xml:space="preserve">tructures, </w:t>
      </w:r>
      <w:r w:rsidR="006303AC">
        <w:rPr>
          <w:rFonts w:ascii="Tahoma" w:hAnsi="Tahoma" w:cs="Tahoma"/>
          <w:sz w:val="20"/>
          <w:szCs w:val="20"/>
        </w:rPr>
        <w:t>s</w:t>
      </w:r>
      <w:r w:rsidR="00C40750">
        <w:rPr>
          <w:rFonts w:ascii="Tahoma" w:hAnsi="Tahoma" w:cs="Tahoma"/>
          <w:sz w:val="20"/>
          <w:szCs w:val="20"/>
        </w:rPr>
        <w:t xml:space="preserve">helters </w:t>
      </w:r>
      <w:r w:rsidR="007A3FDE">
        <w:rPr>
          <w:rFonts w:ascii="Tahoma" w:hAnsi="Tahoma" w:cs="Tahoma"/>
          <w:sz w:val="20"/>
          <w:szCs w:val="20"/>
        </w:rPr>
        <w:t>etc</w:t>
      </w:r>
      <w:r w:rsidR="00DA50EA" w:rsidRPr="007A3FDE">
        <w:rPr>
          <w:rFonts w:ascii="Tahoma" w:hAnsi="Tahoma" w:cs="Tahoma"/>
          <w:sz w:val="20"/>
          <w:szCs w:val="20"/>
        </w:rPr>
        <w:t>.</w:t>
      </w:r>
      <w:r w:rsidR="007A3FDE">
        <w:rPr>
          <w:rFonts w:ascii="Tahoma" w:hAnsi="Tahoma" w:cs="Tahoma"/>
          <w:sz w:val="20"/>
          <w:szCs w:val="20"/>
        </w:rPr>
        <w:t>,</w:t>
      </w:r>
    </w:p>
    <w:p w:rsidR="00DA50EA" w:rsidRPr="005132FD" w:rsidRDefault="00DA50EA" w:rsidP="00DA50E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Foundation design for pipe racks and </w:t>
      </w:r>
      <w:r w:rsidR="007A3FDE">
        <w:rPr>
          <w:rFonts w:ascii="Tahoma" w:hAnsi="Tahoma" w:cs="Tahoma"/>
          <w:sz w:val="20"/>
          <w:szCs w:val="20"/>
        </w:rPr>
        <w:t>technological</w:t>
      </w:r>
      <w:r w:rsidRPr="005132FD">
        <w:rPr>
          <w:rFonts w:ascii="Tahoma" w:hAnsi="Tahoma" w:cs="Tahoma"/>
          <w:sz w:val="20"/>
          <w:szCs w:val="20"/>
        </w:rPr>
        <w:t xml:space="preserve"> structures</w:t>
      </w:r>
      <w:r w:rsidR="00C40750">
        <w:rPr>
          <w:rFonts w:ascii="Tahoma" w:hAnsi="Tahoma" w:cs="Tahoma"/>
          <w:sz w:val="20"/>
          <w:szCs w:val="20"/>
        </w:rPr>
        <w:t xml:space="preserve"> etc</w:t>
      </w:r>
      <w:r>
        <w:rPr>
          <w:rFonts w:ascii="Tahoma" w:hAnsi="Tahoma" w:cs="Tahoma"/>
          <w:sz w:val="20"/>
          <w:szCs w:val="20"/>
        </w:rPr>
        <w:t>.</w:t>
      </w:r>
      <w:r w:rsidR="00C40750">
        <w:rPr>
          <w:rFonts w:ascii="Tahoma" w:hAnsi="Tahoma" w:cs="Tahoma"/>
          <w:sz w:val="20"/>
          <w:szCs w:val="20"/>
        </w:rPr>
        <w:t>,</w:t>
      </w:r>
    </w:p>
    <w:p w:rsidR="00DA50EA" w:rsidRPr="005132FD" w:rsidRDefault="00DA50EA" w:rsidP="00DA50E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Providing inputs to detailing team, checking of Structural G.A. and coordinating with them to meet the schedule.</w:t>
      </w:r>
    </w:p>
    <w:p w:rsidR="00DA50EA" w:rsidRPr="000427AE" w:rsidRDefault="00DA50EA" w:rsidP="000427A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Co</w:t>
      </w:r>
      <w:r w:rsidR="001C06B7">
        <w:rPr>
          <w:rFonts w:ascii="Tahoma" w:hAnsi="Tahoma" w:cs="Tahoma"/>
          <w:sz w:val="20"/>
          <w:szCs w:val="20"/>
        </w:rPr>
        <w:t>-</w:t>
      </w:r>
      <w:r w:rsidRPr="005132FD">
        <w:rPr>
          <w:rFonts w:ascii="Tahoma" w:hAnsi="Tahoma" w:cs="Tahoma"/>
          <w:sz w:val="20"/>
          <w:szCs w:val="20"/>
        </w:rPr>
        <w:t>ordination with other interdisciplinary departm</w:t>
      </w:r>
      <w:r>
        <w:rPr>
          <w:rFonts w:ascii="Tahoma" w:hAnsi="Tahoma" w:cs="Tahoma"/>
          <w:sz w:val="20"/>
          <w:szCs w:val="20"/>
        </w:rPr>
        <w:t>ents like</w:t>
      </w:r>
      <w:r w:rsidR="00562025">
        <w:rPr>
          <w:rFonts w:ascii="Tahoma" w:hAnsi="Tahoma" w:cs="Tahoma"/>
          <w:sz w:val="20"/>
          <w:szCs w:val="20"/>
        </w:rPr>
        <w:t xml:space="preserve"> piping, </w:t>
      </w:r>
      <w:r w:rsidR="00562025" w:rsidRPr="005132FD">
        <w:rPr>
          <w:rFonts w:ascii="Tahoma" w:hAnsi="Tahoma" w:cs="Tahoma"/>
          <w:sz w:val="20"/>
          <w:szCs w:val="20"/>
        </w:rPr>
        <w:t>electrical</w:t>
      </w:r>
      <w:r w:rsidR="00562025">
        <w:rPr>
          <w:rFonts w:ascii="Tahoma" w:hAnsi="Tahoma" w:cs="Tahoma"/>
          <w:sz w:val="20"/>
          <w:szCs w:val="20"/>
        </w:rPr>
        <w:t>,</w:t>
      </w:r>
      <w:r w:rsidR="00562025" w:rsidRPr="005132FD">
        <w:rPr>
          <w:rFonts w:ascii="Tahoma" w:hAnsi="Tahoma" w:cs="Tahoma"/>
          <w:sz w:val="20"/>
          <w:szCs w:val="20"/>
        </w:rPr>
        <w:t xml:space="preserve"> </w:t>
      </w:r>
      <w:r w:rsidRPr="005132FD">
        <w:rPr>
          <w:rFonts w:ascii="Tahoma" w:hAnsi="Tahoma" w:cs="Tahoma"/>
          <w:sz w:val="20"/>
          <w:szCs w:val="20"/>
        </w:rPr>
        <w:t>instrumentati</w:t>
      </w:r>
      <w:r w:rsidR="00562025">
        <w:rPr>
          <w:rFonts w:ascii="Tahoma" w:hAnsi="Tahoma" w:cs="Tahoma"/>
          <w:sz w:val="20"/>
          <w:szCs w:val="20"/>
        </w:rPr>
        <w:t>on</w:t>
      </w:r>
      <w:r w:rsidRPr="005132FD">
        <w:rPr>
          <w:rFonts w:ascii="Tahoma" w:hAnsi="Tahoma" w:cs="Tahoma"/>
          <w:sz w:val="20"/>
          <w:szCs w:val="20"/>
        </w:rPr>
        <w:t xml:space="preserve"> &amp; equipment for the usage of structures. </w:t>
      </w:r>
    </w:p>
    <w:p w:rsidR="003D761F" w:rsidRDefault="001B6FF1" w:rsidP="003D76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Preparations of calculation reports and r</w:t>
      </w:r>
      <w:r w:rsidR="006303AC">
        <w:rPr>
          <w:rFonts w:ascii="Tahoma" w:hAnsi="Tahoma" w:cs="Tahoma"/>
          <w:sz w:val="20"/>
          <w:szCs w:val="20"/>
        </w:rPr>
        <w:t>eview of structural steel fabrication d</w:t>
      </w:r>
      <w:r w:rsidR="00DA50EA" w:rsidRPr="001B6FF1">
        <w:rPr>
          <w:rFonts w:ascii="Tahoma" w:hAnsi="Tahoma" w:cs="Tahoma"/>
          <w:sz w:val="20"/>
          <w:szCs w:val="20"/>
        </w:rPr>
        <w:t>rawings.</w:t>
      </w:r>
    </w:p>
    <w:p w:rsidR="002F4CD1" w:rsidRPr="003D761F" w:rsidRDefault="002F4CD1" w:rsidP="002F4CD1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DA50EA" w:rsidRPr="005132FD" w:rsidRDefault="002F4CD1" w:rsidP="00FB2C85">
      <w:p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    </w:t>
      </w:r>
      <w:r w:rsidR="00DA50EA" w:rsidRPr="005132FD">
        <w:rPr>
          <w:rFonts w:ascii="Tahoma" w:hAnsi="Tahoma" w:cs="Tahoma"/>
          <w:b/>
          <w:sz w:val="20"/>
          <w:szCs w:val="20"/>
          <w:lang w:val="en-GB"/>
        </w:rPr>
        <w:t>PROJECT WORKED IN</w:t>
      </w:r>
    </w:p>
    <w:p w:rsidR="00C13053" w:rsidRDefault="00C13053" w:rsidP="00A16F6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Arctic </w:t>
      </w:r>
      <w:r w:rsidRPr="00E00A71">
        <w:rPr>
          <w:rFonts w:ascii="Tahoma" w:hAnsi="Tahoma" w:cs="Tahoma"/>
          <w:sz w:val="20"/>
          <w:szCs w:val="20"/>
          <w:lang w:val="sv-SE"/>
        </w:rPr>
        <w:t>LNG2</w:t>
      </w:r>
      <w:r>
        <w:rPr>
          <w:rFonts w:ascii="Tahoma" w:hAnsi="Tahoma" w:cs="Tahoma"/>
          <w:sz w:val="20"/>
          <w:szCs w:val="20"/>
          <w:lang w:val="sv-SE"/>
        </w:rPr>
        <w:t xml:space="preserve"> , Novatek, Russia</w:t>
      </w:r>
      <w:r w:rsidR="00DA3BE8">
        <w:rPr>
          <w:rFonts w:ascii="Tahoma" w:hAnsi="Tahoma" w:cs="Tahoma"/>
          <w:sz w:val="20"/>
          <w:szCs w:val="20"/>
          <w:lang w:val="sv-SE"/>
        </w:rPr>
        <w:t>.</w:t>
      </w:r>
    </w:p>
    <w:p w:rsidR="00C13053" w:rsidRDefault="00C13053" w:rsidP="00A16F6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 w:rsidRPr="007A3FDE">
        <w:rPr>
          <w:rFonts w:ascii="Tahoma" w:hAnsi="Tahoma" w:cs="Tahoma"/>
          <w:sz w:val="20"/>
          <w:szCs w:val="20"/>
          <w:lang w:val="sv-SE"/>
        </w:rPr>
        <w:t>Hindustan Urvarak and</w:t>
      </w:r>
      <w:r>
        <w:rPr>
          <w:rFonts w:ascii="Tahoma" w:hAnsi="Tahoma" w:cs="Tahoma"/>
          <w:sz w:val="20"/>
          <w:szCs w:val="20"/>
          <w:lang w:val="sv-SE"/>
        </w:rPr>
        <w:t xml:space="preserve"> Rasayan Limited</w:t>
      </w:r>
      <w:r w:rsidR="003D761F">
        <w:rPr>
          <w:rFonts w:ascii="Tahoma" w:hAnsi="Tahoma" w:cs="Tahoma"/>
          <w:sz w:val="20"/>
          <w:szCs w:val="20"/>
          <w:lang w:val="sv-SE"/>
        </w:rPr>
        <w:t xml:space="preserve"> (HURL) </w:t>
      </w:r>
      <w:r>
        <w:rPr>
          <w:rFonts w:ascii="Tahoma" w:hAnsi="Tahoma" w:cs="Tahoma"/>
          <w:sz w:val="20"/>
          <w:szCs w:val="20"/>
          <w:lang w:val="sv-SE"/>
        </w:rPr>
        <w:t>, Barauni &amp; S</w:t>
      </w:r>
      <w:r w:rsidRPr="007A3FDE">
        <w:rPr>
          <w:rFonts w:ascii="Tahoma" w:hAnsi="Tahoma" w:cs="Tahoma"/>
          <w:sz w:val="20"/>
          <w:szCs w:val="20"/>
          <w:lang w:val="sv-SE"/>
        </w:rPr>
        <w:t>indri, India.</w:t>
      </w:r>
    </w:p>
    <w:p w:rsidR="00E24893" w:rsidRPr="00C13053" w:rsidRDefault="00E24893" w:rsidP="00E24893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  <w:lang w:val="sv-SE"/>
        </w:rPr>
      </w:pPr>
    </w:p>
    <w:p w:rsidR="00E36D4F" w:rsidRPr="005A547D" w:rsidRDefault="00DA50EA" w:rsidP="00E36D4F">
      <w:pPr>
        <w:spacing w:after="0"/>
        <w:ind w:left="360"/>
        <w:rPr>
          <w:rFonts w:ascii="Tahoma" w:hAnsi="Tahoma" w:cs="Tahoma"/>
          <w:b/>
          <w:sz w:val="20"/>
          <w:szCs w:val="20"/>
          <w:lang w:val="fr-FR"/>
        </w:rPr>
      </w:pPr>
      <w:r w:rsidRPr="005A547D">
        <w:rPr>
          <w:rFonts w:ascii="Tahoma" w:hAnsi="Tahoma" w:cs="Tahoma"/>
          <w:b/>
          <w:sz w:val="20"/>
          <w:szCs w:val="20"/>
          <w:lang w:val="fr-FR"/>
        </w:rPr>
        <w:t>ASST. ENGG. MANAGER</w:t>
      </w:r>
      <w:r w:rsidR="00492F39" w:rsidRPr="005A547D">
        <w:rPr>
          <w:rFonts w:ascii="Tahoma" w:hAnsi="Tahoma" w:cs="Tahoma"/>
          <w:b/>
          <w:sz w:val="20"/>
          <w:szCs w:val="20"/>
          <w:lang w:val="fr-FR"/>
        </w:rPr>
        <w:t xml:space="preserve"> -</w:t>
      </w:r>
      <w:r w:rsidRPr="005A547D">
        <w:rPr>
          <w:rFonts w:ascii="Tahoma" w:hAnsi="Tahoma" w:cs="Tahoma"/>
          <w:b/>
          <w:sz w:val="20"/>
          <w:szCs w:val="20"/>
          <w:lang w:val="fr-FR"/>
        </w:rPr>
        <w:t xml:space="preserve"> CIVIL</w:t>
      </w:r>
      <w:r w:rsidR="00FA5E13" w:rsidRPr="005A547D">
        <w:rPr>
          <w:rFonts w:ascii="Tahoma" w:hAnsi="Tahoma" w:cs="Tahoma"/>
          <w:b/>
          <w:sz w:val="20"/>
          <w:szCs w:val="20"/>
          <w:lang w:val="fr-FR"/>
        </w:rPr>
        <w:t xml:space="preserve"> &amp; </w:t>
      </w:r>
      <w:r w:rsidRPr="005A547D">
        <w:rPr>
          <w:rFonts w:ascii="Tahoma" w:hAnsi="Tahoma" w:cs="Tahoma"/>
          <w:b/>
          <w:sz w:val="20"/>
          <w:szCs w:val="20"/>
          <w:lang w:val="fr-FR"/>
        </w:rPr>
        <w:t>STRUCTURAL</w:t>
      </w:r>
    </w:p>
    <w:p w:rsidR="00E36D4F" w:rsidRPr="00B0770A" w:rsidRDefault="00B0770A" w:rsidP="00E36D4F">
      <w:pPr>
        <w:spacing w:after="0"/>
        <w:ind w:left="360"/>
        <w:rPr>
          <w:rFonts w:ascii="Tahoma" w:hAnsi="Tahoma" w:cs="Tahoma"/>
          <w:sz w:val="20"/>
          <w:szCs w:val="20"/>
          <w:lang w:val="it-IT"/>
        </w:rPr>
      </w:pPr>
      <w:r w:rsidRPr="00B0770A">
        <w:rPr>
          <w:rFonts w:ascii="Tahoma" w:hAnsi="Tahoma" w:cs="Tahoma"/>
          <w:sz w:val="20"/>
          <w:szCs w:val="20"/>
          <w:lang w:val="it-IT"/>
        </w:rPr>
        <w:t xml:space="preserve">Larsen &amp; </w:t>
      </w:r>
      <w:r w:rsidR="00E36D4F" w:rsidRPr="00B0770A">
        <w:rPr>
          <w:rFonts w:ascii="Tahoma" w:hAnsi="Tahoma" w:cs="Tahoma"/>
          <w:sz w:val="20"/>
          <w:szCs w:val="20"/>
          <w:lang w:val="it-IT"/>
        </w:rPr>
        <w:t>T</w:t>
      </w:r>
      <w:r w:rsidRPr="00B0770A">
        <w:rPr>
          <w:rFonts w:ascii="Tahoma" w:hAnsi="Tahoma" w:cs="Tahoma"/>
          <w:sz w:val="20"/>
          <w:szCs w:val="20"/>
          <w:lang w:val="it-IT"/>
        </w:rPr>
        <w:t>oubro</w:t>
      </w:r>
      <w:r w:rsidR="005A547D" w:rsidRPr="00B0770A">
        <w:rPr>
          <w:rFonts w:ascii="Tahoma" w:hAnsi="Tahoma" w:cs="Tahoma"/>
          <w:sz w:val="20"/>
          <w:szCs w:val="20"/>
          <w:lang w:val="it-IT"/>
        </w:rPr>
        <w:t xml:space="preserve"> Ltd</w:t>
      </w:r>
      <w:r w:rsidR="00E36D4F" w:rsidRPr="00B0770A">
        <w:rPr>
          <w:rFonts w:ascii="Tahoma" w:hAnsi="Tahoma" w:cs="Tahoma"/>
          <w:sz w:val="20"/>
          <w:szCs w:val="20"/>
          <w:lang w:val="it-IT"/>
        </w:rPr>
        <w:t xml:space="preserve">, </w:t>
      </w:r>
      <w:r w:rsidRPr="00B0770A">
        <w:rPr>
          <w:rFonts w:ascii="Tahoma" w:hAnsi="Tahoma" w:cs="Tahoma"/>
          <w:sz w:val="20"/>
          <w:szCs w:val="20"/>
          <w:lang w:val="it-IT"/>
        </w:rPr>
        <w:t>Chennai,</w:t>
      </w:r>
      <w:r w:rsidR="005A547D" w:rsidRPr="00B0770A">
        <w:rPr>
          <w:rFonts w:ascii="Tahoma" w:hAnsi="Tahoma" w:cs="Tahoma"/>
          <w:sz w:val="20"/>
          <w:szCs w:val="20"/>
          <w:lang w:val="it-IT"/>
        </w:rPr>
        <w:t xml:space="preserve"> India </w:t>
      </w:r>
    </w:p>
    <w:p w:rsidR="00E36D4F" w:rsidRPr="00B0770A" w:rsidRDefault="00E36D4F" w:rsidP="009A4108">
      <w:pPr>
        <w:spacing w:after="0"/>
        <w:rPr>
          <w:rFonts w:ascii="Tahoma" w:hAnsi="Tahoma" w:cs="Tahoma"/>
          <w:b/>
          <w:sz w:val="20"/>
          <w:szCs w:val="20"/>
          <w:lang w:val="it-IT"/>
        </w:rPr>
      </w:pPr>
    </w:p>
    <w:p w:rsidR="001400B3" w:rsidRPr="005132FD" w:rsidRDefault="001400B3" w:rsidP="001400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Analysis and design of </w:t>
      </w:r>
      <w:r>
        <w:rPr>
          <w:rFonts w:ascii="Tahoma" w:hAnsi="Tahoma" w:cs="Tahoma"/>
          <w:sz w:val="20"/>
          <w:szCs w:val="20"/>
        </w:rPr>
        <w:t>main control room and inverter room etc.</w:t>
      </w:r>
      <w:r w:rsidR="00C40750">
        <w:rPr>
          <w:rFonts w:ascii="Tahoma" w:hAnsi="Tahoma" w:cs="Tahoma"/>
          <w:sz w:val="20"/>
          <w:szCs w:val="20"/>
        </w:rPr>
        <w:t>,</w:t>
      </w:r>
    </w:p>
    <w:p w:rsidR="00266658" w:rsidRDefault="001400B3" w:rsidP="001400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6658">
        <w:rPr>
          <w:rFonts w:ascii="Tahoma" w:hAnsi="Tahoma" w:cs="Tahoma"/>
          <w:sz w:val="20"/>
          <w:szCs w:val="20"/>
        </w:rPr>
        <w:t xml:space="preserve">Analysis and design of </w:t>
      </w:r>
      <w:r w:rsidR="00F00123">
        <w:rPr>
          <w:rFonts w:ascii="Tahoma" w:hAnsi="Tahoma" w:cs="Tahoma"/>
          <w:sz w:val="20"/>
          <w:szCs w:val="20"/>
        </w:rPr>
        <w:t>watch tower and security room, cable tray s</w:t>
      </w:r>
      <w:r w:rsidR="00266658" w:rsidRPr="00266658">
        <w:rPr>
          <w:rFonts w:ascii="Tahoma" w:hAnsi="Tahoma" w:cs="Tahoma"/>
          <w:sz w:val="20"/>
          <w:szCs w:val="20"/>
        </w:rPr>
        <w:t xml:space="preserve">upport </w:t>
      </w:r>
      <w:r w:rsidR="00BA795F">
        <w:rPr>
          <w:rFonts w:ascii="Tahoma" w:hAnsi="Tahoma" w:cs="Tahoma"/>
          <w:sz w:val="20"/>
          <w:szCs w:val="20"/>
        </w:rPr>
        <w:t>structure</w:t>
      </w:r>
      <w:r w:rsidR="00C40750">
        <w:rPr>
          <w:rFonts w:ascii="Tahoma" w:hAnsi="Tahoma" w:cs="Tahoma"/>
          <w:sz w:val="20"/>
          <w:szCs w:val="20"/>
        </w:rPr>
        <w:t xml:space="preserve"> etc.,</w:t>
      </w:r>
    </w:p>
    <w:p w:rsidR="00266658" w:rsidRDefault="001400B3" w:rsidP="00E36D4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6658">
        <w:rPr>
          <w:rFonts w:ascii="Tahoma" w:hAnsi="Tahoma" w:cs="Tahoma"/>
          <w:sz w:val="20"/>
          <w:szCs w:val="20"/>
        </w:rPr>
        <w:t xml:space="preserve">Foundation design for </w:t>
      </w:r>
      <w:r w:rsidR="00F00123">
        <w:rPr>
          <w:rFonts w:ascii="Tahoma" w:hAnsi="Tahoma" w:cs="Tahoma"/>
          <w:sz w:val="20"/>
          <w:szCs w:val="20"/>
        </w:rPr>
        <w:t>t</w:t>
      </w:r>
      <w:r w:rsidR="00266658" w:rsidRPr="00266658">
        <w:rPr>
          <w:rFonts w:ascii="Tahoma" w:hAnsi="Tahoma" w:cs="Tahoma"/>
          <w:sz w:val="20"/>
          <w:szCs w:val="20"/>
        </w:rPr>
        <w:t>ransformer found</w:t>
      </w:r>
      <w:r w:rsidR="00F00123">
        <w:rPr>
          <w:rFonts w:ascii="Tahoma" w:hAnsi="Tahoma" w:cs="Tahoma"/>
          <w:sz w:val="20"/>
          <w:szCs w:val="20"/>
        </w:rPr>
        <w:t>ation, b</w:t>
      </w:r>
      <w:r w:rsidR="00071795">
        <w:rPr>
          <w:rFonts w:ascii="Tahoma" w:hAnsi="Tahoma" w:cs="Tahoma"/>
          <w:sz w:val="20"/>
          <w:szCs w:val="20"/>
        </w:rPr>
        <w:t xml:space="preserve">urnt oil collection </w:t>
      </w:r>
      <w:r w:rsidR="00314758">
        <w:rPr>
          <w:rFonts w:ascii="Tahoma" w:hAnsi="Tahoma" w:cs="Tahoma"/>
          <w:sz w:val="20"/>
          <w:szCs w:val="20"/>
        </w:rPr>
        <w:t>pit,</w:t>
      </w:r>
      <w:r w:rsidR="00F00123">
        <w:rPr>
          <w:rFonts w:ascii="Tahoma" w:hAnsi="Tahoma" w:cs="Tahoma"/>
          <w:sz w:val="20"/>
          <w:szCs w:val="20"/>
        </w:rPr>
        <w:t xml:space="preserve"> auxiliary t</w:t>
      </w:r>
      <w:r w:rsidR="00266658" w:rsidRPr="00266658">
        <w:rPr>
          <w:rFonts w:ascii="Tahoma" w:hAnsi="Tahoma" w:cs="Tahoma"/>
          <w:sz w:val="20"/>
          <w:szCs w:val="20"/>
        </w:rPr>
        <w:t>ransf</w:t>
      </w:r>
      <w:r w:rsidR="00266658">
        <w:rPr>
          <w:rFonts w:ascii="Tahoma" w:hAnsi="Tahoma" w:cs="Tahoma"/>
          <w:sz w:val="20"/>
          <w:szCs w:val="20"/>
        </w:rPr>
        <w:t>ormer</w:t>
      </w:r>
      <w:r w:rsidR="00266658" w:rsidRPr="00266658">
        <w:rPr>
          <w:rFonts w:ascii="Tahoma" w:hAnsi="Tahoma" w:cs="Tahoma"/>
          <w:sz w:val="20"/>
          <w:szCs w:val="20"/>
        </w:rPr>
        <w:t xml:space="preserve"> foundation design</w:t>
      </w:r>
      <w:r w:rsidR="00266658">
        <w:rPr>
          <w:rFonts w:ascii="Tahoma" w:hAnsi="Tahoma" w:cs="Tahoma"/>
          <w:sz w:val="20"/>
          <w:szCs w:val="20"/>
        </w:rPr>
        <w:t>.</w:t>
      </w:r>
    </w:p>
    <w:p w:rsidR="00C40750" w:rsidRDefault="00C40750" w:rsidP="00E36D4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D4F">
        <w:rPr>
          <w:rFonts w:ascii="Tahoma" w:hAnsi="Tahoma" w:cs="Tahoma"/>
          <w:sz w:val="20"/>
          <w:szCs w:val="20"/>
        </w:rPr>
        <w:t>Submission of design document and drawings to client for approval.</w:t>
      </w:r>
    </w:p>
    <w:p w:rsidR="00E36D4F" w:rsidRPr="00266658" w:rsidRDefault="001C06B7" w:rsidP="00E36D4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Project </w:t>
      </w:r>
      <w:r w:rsidRPr="00266658">
        <w:rPr>
          <w:rFonts w:ascii="Tahoma" w:hAnsi="Tahoma" w:cs="Tahoma"/>
          <w:sz w:val="20"/>
          <w:szCs w:val="20"/>
        </w:rPr>
        <w:t>coordinator</w:t>
      </w:r>
      <w:r w:rsidR="00E36D4F" w:rsidRPr="00266658">
        <w:rPr>
          <w:rFonts w:ascii="Tahoma" w:hAnsi="Tahoma" w:cs="Tahoma"/>
          <w:sz w:val="20"/>
          <w:szCs w:val="20"/>
        </w:rPr>
        <w:t xml:space="preserve"> for the civil and structure team.</w:t>
      </w:r>
    </w:p>
    <w:p w:rsidR="00E36D4F" w:rsidRPr="00E36D4F" w:rsidRDefault="001C06B7" w:rsidP="00E36D4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Project deliverable s</w:t>
      </w:r>
      <w:r w:rsidR="00E36D4F" w:rsidRPr="00E36D4F">
        <w:rPr>
          <w:rFonts w:ascii="Tahoma" w:hAnsi="Tahoma" w:cs="Tahoma"/>
          <w:sz w:val="20"/>
          <w:szCs w:val="20"/>
        </w:rPr>
        <w:t>chedule preparat</w:t>
      </w:r>
      <w:r>
        <w:rPr>
          <w:rFonts w:ascii="Tahoma" w:hAnsi="Tahoma" w:cs="Tahoma"/>
          <w:sz w:val="20"/>
          <w:szCs w:val="20"/>
        </w:rPr>
        <w:t>ion and c</w:t>
      </w:r>
      <w:r w:rsidR="00E36D4F" w:rsidRPr="00E36D4F">
        <w:rPr>
          <w:rFonts w:ascii="Tahoma" w:hAnsi="Tahoma" w:cs="Tahoma"/>
          <w:sz w:val="20"/>
          <w:szCs w:val="20"/>
        </w:rPr>
        <w:t>arrying out design input adequacy check.</w:t>
      </w:r>
    </w:p>
    <w:p w:rsidR="00E36D4F" w:rsidRPr="00E36D4F" w:rsidRDefault="001C06B7" w:rsidP="00E36D4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Checking of bill of quantity and m</w:t>
      </w:r>
      <w:r w:rsidR="00E36D4F" w:rsidRPr="00E36D4F">
        <w:rPr>
          <w:rFonts w:ascii="Tahoma" w:hAnsi="Tahoma" w:cs="Tahoma"/>
          <w:sz w:val="20"/>
          <w:szCs w:val="20"/>
        </w:rPr>
        <w:t>aterial with respect to previous projects.</w:t>
      </w:r>
    </w:p>
    <w:p w:rsidR="00E36D4F" w:rsidRPr="00E36D4F" w:rsidRDefault="001C06B7" w:rsidP="00E36D4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Design c</w:t>
      </w:r>
      <w:r w:rsidR="00E36D4F" w:rsidRPr="00E36D4F">
        <w:rPr>
          <w:rFonts w:ascii="Tahoma" w:hAnsi="Tahoma" w:cs="Tahoma"/>
          <w:sz w:val="20"/>
          <w:szCs w:val="20"/>
        </w:rPr>
        <w:t>alculat</w:t>
      </w:r>
      <w:r>
        <w:rPr>
          <w:rFonts w:ascii="Tahoma" w:hAnsi="Tahoma" w:cs="Tahoma"/>
          <w:sz w:val="20"/>
          <w:szCs w:val="20"/>
        </w:rPr>
        <w:t>ion preparations and checking, d</w:t>
      </w:r>
      <w:r w:rsidR="00E36D4F" w:rsidRPr="00E36D4F">
        <w:rPr>
          <w:rFonts w:ascii="Tahoma" w:hAnsi="Tahoma" w:cs="Tahoma"/>
          <w:sz w:val="20"/>
          <w:szCs w:val="20"/>
        </w:rPr>
        <w:t>etail drawing checking for structures and foundation for all buildings and equipment’s in solar power plant projects.</w:t>
      </w:r>
    </w:p>
    <w:p w:rsidR="00E36D4F" w:rsidRPr="00E36D4F" w:rsidRDefault="00E36D4F" w:rsidP="00E36D4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D4F">
        <w:rPr>
          <w:rFonts w:ascii="Tahoma" w:hAnsi="Tahoma" w:cs="Tahoma"/>
          <w:sz w:val="20"/>
          <w:szCs w:val="20"/>
        </w:rPr>
        <w:t>Interaction with client for drawing approval &amp; clarification.</w:t>
      </w:r>
    </w:p>
    <w:p w:rsidR="00E36D4F" w:rsidRDefault="00E36D4F" w:rsidP="00F119A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D4F">
        <w:rPr>
          <w:rFonts w:ascii="Tahoma" w:hAnsi="Tahoma" w:cs="Tahoma"/>
          <w:sz w:val="20"/>
          <w:szCs w:val="20"/>
        </w:rPr>
        <w:t>Interaction with site team for clarification on drawing.</w:t>
      </w:r>
    </w:p>
    <w:p w:rsidR="001327CA" w:rsidRPr="00BA795F" w:rsidRDefault="001327CA" w:rsidP="002F4CD1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E36D4F" w:rsidRPr="005132FD" w:rsidRDefault="00E36D4F" w:rsidP="00E36D4F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  <w:r w:rsidRPr="005132FD">
        <w:rPr>
          <w:rFonts w:ascii="Tahoma" w:hAnsi="Tahoma" w:cs="Tahoma"/>
          <w:b/>
          <w:sz w:val="20"/>
          <w:szCs w:val="20"/>
          <w:lang w:val="en-GB"/>
        </w:rPr>
        <w:t>PROJECT WORKED IN</w:t>
      </w:r>
    </w:p>
    <w:p w:rsidR="001400B3" w:rsidRPr="001400B3" w:rsidRDefault="001400B3" w:rsidP="00A16F6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400B3">
        <w:rPr>
          <w:rFonts w:ascii="Tahoma" w:hAnsi="Tahoma" w:cs="Tahoma"/>
          <w:sz w:val="20"/>
          <w:szCs w:val="20"/>
        </w:rPr>
        <w:t>250MV Rewa Ultra Mega Solar PV Plant– SPRING, AP.</w:t>
      </w:r>
    </w:p>
    <w:p w:rsidR="001400B3" w:rsidRPr="00622B8E" w:rsidRDefault="00C32F53" w:rsidP="00A16F6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400B3">
        <w:rPr>
          <w:rFonts w:ascii="Tahoma" w:hAnsi="Tahoma" w:cs="Tahoma"/>
          <w:sz w:val="20"/>
          <w:szCs w:val="20"/>
        </w:rPr>
        <w:t>100MV (</w:t>
      </w:r>
      <w:r w:rsidR="001400B3" w:rsidRPr="001400B3">
        <w:rPr>
          <w:rFonts w:ascii="Tahoma" w:hAnsi="Tahoma" w:cs="Tahoma"/>
          <w:sz w:val="20"/>
          <w:szCs w:val="20"/>
        </w:rPr>
        <w:t>AC) Grid Interactive Solar PV Power Project- NLC India LTD, TN.</w:t>
      </w:r>
    </w:p>
    <w:p w:rsidR="001400B3" w:rsidRPr="00622B8E" w:rsidRDefault="001400B3" w:rsidP="00A16F6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B8E">
        <w:rPr>
          <w:rFonts w:ascii="Tahoma" w:hAnsi="Tahoma" w:cs="Tahoma"/>
          <w:sz w:val="20"/>
          <w:szCs w:val="20"/>
        </w:rPr>
        <w:t>50MW Solar PV Project –NHPC, TN.</w:t>
      </w:r>
    </w:p>
    <w:p w:rsidR="001400B3" w:rsidRPr="00622B8E" w:rsidRDefault="001400B3" w:rsidP="00A16F6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B8E">
        <w:rPr>
          <w:rFonts w:ascii="Tahoma" w:hAnsi="Tahoma" w:cs="Tahoma"/>
          <w:sz w:val="20"/>
          <w:szCs w:val="20"/>
        </w:rPr>
        <w:t>5MVV Bloom Energy Fuel Cells Project, Bangalore.</w:t>
      </w:r>
    </w:p>
    <w:p w:rsidR="000D6367" w:rsidRPr="002F4CD1" w:rsidRDefault="001400B3" w:rsidP="00A16F6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22B8E">
        <w:rPr>
          <w:rFonts w:ascii="Tahoma" w:hAnsi="Tahoma" w:cs="Tahoma"/>
          <w:sz w:val="20"/>
          <w:szCs w:val="20"/>
        </w:rPr>
        <w:t>North and South Bihar Rural Ele</w:t>
      </w:r>
      <w:r w:rsidR="00622B8E">
        <w:rPr>
          <w:rFonts w:ascii="Tahoma" w:hAnsi="Tahoma" w:cs="Tahoma"/>
          <w:sz w:val="20"/>
          <w:szCs w:val="20"/>
        </w:rPr>
        <w:t>ctrification Project, Bihar.</w:t>
      </w:r>
    </w:p>
    <w:p w:rsidR="0035263D" w:rsidRDefault="0035263D" w:rsidP="00A16F63">
      <w:pPr>
        <w:spacing w:after="0"/>
        <w:rPr>
          <w:rFonts w:ascii="Tahoma" w:hAnsi="Tahoma" w:cs="Tahoma"/>
          <w:b/>
          <w:sz w:val="20"/>
          <w:szCs w:val="20"/>
          <w:lang w:val="en-GB"/>
        </w:rPr>
      </w:pPr>
    </w:p>
    <w:p w:rsidR="00A16F63" w:rsidRDefault="00A16F63" w:rsidP="00A16F63">
      <w:pPr>
        <w:spacing w:after="0"/>
        <w:rPr>
          <w:rFonts w:ascii="Tahoma" w:hAnsi="Tahoma" w:cs="Tahoma"/>
          <w:b/>
          <w:sz w:val="20"/>
          <w:szCs w:val="20"/>
          <w:lang w:val="en-GB"/>
        </w:rPr>
      </w:pPr>
    </w:p>
    <w:p w:rsidR="00673E77" w:rsidRPr="005132FD" w:rsidRDefault="00C37490" w:rsidP="00673E77">
      <w:pPr>
        <w:spacing w:after="0"/>
        <w:ind w:left="36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ENGINEER - </w:t>
      </w:r>
      <w:r w:rsidR="00FA5E13">
        <w:rPr>
          <w:rFonts w:ascii="Tahoma" w:hAnsi="Tahoma" w:cs="Tahoma"/>
          <w:b/>
          <w:sz w:val="20"/>
          <w:szCs w:val="20"/>
          <w:lang w:val="en-GB"/>
        </w:rPr>
        <w:t xml:space="preserve">CIVIL &amp; </w:t>
      </w:r>
      <w:r>
        <w:rPr>
          <w:rFonts w:ascii="Tahoma" w:hAnsi="Tahoma" w:cs="Tahoma"/>
          <w:b/>
          <w:sz w:val="20"/>
          <w:szCs w:val="20"/>
          <w:lang w:val="en-GB"/>
        </w:rPr>
        <w:t>STRUCTURAL</w:t>
      </w:r>
    </w:p>
    <w:p w:rsidR="00673E77" w:rsidRDefault="00673E77" w:rsidP="00673E77">
      <w:pPr>
        <w:spacing w:after="0"/>
        <w:ind w:left="3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Petrofac</w:t>
      </w:r>
      <w:r w:rsidR="00A245A8">
        <w:rPr>
          <w:rFonts w:ascii="Tahoma" w:hAnsi="Tahoma" w:cs="Tahoma"/>
          <w:sz w:val="20"/>
          <w:szCs w:val="20"/>
          <w:lang w:val="en-GB"/>
        </w:rPr>
        <w:t xml:space="preserve"> Engineering services (P) Ltd</w:t>
      </w:r>
      <w:r>
        <w:rPr>
          <w:rFonts w:ascii="Tahoma" w:hAnsi="Tahoma" w:cs="Tahoma"/>
          <w:sz w:val="20"/>
          <w:szCs w:val="20"/>
          <w:lang w:val="en-GB"/>
        </w:rPr>
        <w:t xml:space="preserve">, </w:t>
      </w:r>
      <w:r w:rsidR="00A245A8">
        <w:rPr>
          <w:rFonts w:ascii="Tahoma" w:hAnsi="Tahoma" w:cs="Tahoma"/>
          <w:sz w:val="20"/>
          <w:szCs w:val="20"/>
          <w:lang w:val="en-GB"/>
        </w:rPr>
        <w:t>Chennai, India</w:t>
      </w:r>
    </w:p>
    <w:p w:rsidR="00673E77" w:rsidRPr="005132FD" w:rsidRDefault="00673E77" w:rsidP="00673E77">
      <w:pPr>
        <w:spacing w:after="0"/>
        <w:ind w:left="360"/>
        <w:rPr>
          <w:rFonts w:ascii="Tahoma" w:hAnsi="Tahoma" w:cs="Tahoma"/>
          <w:b/>
          <w:sz w:val="20"/>
          <w:szCs w:val="20"/>
          <w:lang w:val="en-GB"/>
        </w:rPr>
      </w:pPr>
    </w:p>
    <w:p w:rsidR="00FD6AD5" w:rsidRPr="005132FD" w:rsidRDefault="00FD6AD5" w:rsidP="00FD6A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Analysis and design of </w:t>
      </w:r>
      <w:r w:rsidR="004C67D3">
        <w:rPr>
          <w:rFonts w:ascii="Tahoma" w:hAnsi="Tahoma" w:cs="Tahoma"/>
          <w:sz w:val="20"/>
          <w:szCs w:val="20"/>
        </w:rPr>
        <w:t>main pipe racks, flare p</w:t>
      </w:r>
      <w:r>
        <w:rPr>
          <w:rFonts w:ascii="Tahoma" w:hAnsi="Tahoma" w:cs="Tahoma"/>
          <w:sz w:val="20"/>
          <w:szCs w:val="20"/>
        </w:rPr>
        <w:t xml:space="preserve">ipe racks, </w:t>
      </w:r>
      <w:r w:rsidR="004C67D3">
        <w:rPr>
          <w:rFonts w:ascii="Tahoma" w:hAnsi="Tahoma" w:cs="Tahoma"/>
          <w:sz w:val="20"/>
          <w:szCs w:val="20"/>
        </w:rPr>
        <w:t>t</w:t>
      </w:r>
      <w:r w:rsidR="00B34D2E">
        <w:rPr>
          <w:rFonts w:ascii="Tahoma" w:hAnsi="Tahoma" w:cs="Tahoma"/>
          <w:sz w:val="20"/>
          <w:szCs w:val="20"/>
        </w:rPr>
        <w:t>restles,</w:t>
      </w:r>
      <w:r w:rsidR="004C67D3">
        <w:rPr>
          <w:rFonts w:ascii="Tahoma" w:hAnsi="Tahoma" w:cs="Tahoma"/>
          <w:sz w:val="20"/>
          <w:szCs w:val="20"/>
        </w:rPr>
        <w:t xml:space="preserve"> pipe bridge r</w:t>
      </w:r>
      <w:r>
        <w:rPr>
          <w:rFonts w:ascii="Tahoma" w:hAnsi="Tahoma" w:cs="Tahoma"/>
          <w:sz w:val="20"/>
          <w:szCs w:val="20"/>
        </w:rPr>
        <w:t>acks etc.,</w:t>
      </w:r>
    </w:p>
    <w:p w:rsidR="00FD6AD5" w:rsidRPr="005132FD" w:rsidRDefault="00FD6AD5" w:rsidP="00FD6A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Analysis and </w:t>
      </w:r>
      <w:r w:rsidR="004C67D3">
        <w:rPr>
          <w:rFonts w:ascii="Tahoma" w:hAnsi="Tahoma" w:cs="Tahoma"/>
          <w:sz w:val="20"/>
          <w:szCs w:val="20"/>
        </w:rPr>
        <w:t>design of t</w:t>
      </w:r>
      <w:r>
        <w:rPr>
          <w:rFonts w:ascii="Tahoma" w:hAnsi="Tahoma" w:cs="Tahoma"/>
          <w:sz w:val="20"/>
          <w:szCs w:val="20"/>
        </w:rPr>
        <w:t>echnological</w:t>
      </w:r>
      <w:r w:rsidR="004C67D3">
        <w:rPr>
          <w:rFonts w:ascii="Tahoma" w:hAnsi="Tahoma" w:cs="Tahoma"/>
          <w:sz w:val="20"/>
          <w:szCs w:val="20"/>
        </w:rPr>
        <w:t xml:space="preserve"> s</w:t>
      </w:r>
      <w:r w:rsidRPr="005132FD">
        <w:rPr>
          <w:rFonts w:ascii="Tahoma" w:hAnsi="Tahoma" w:cs="Tahoma"/>
          <w:sz w:val="20"/>
          <w:szCs w:val="20"/>
        </w:rPr>
        <w:t xml:space="preserve">tructures, </w:t>
      </w:r>
      <w:r w:rsidR="004C67D3">
        <w:rPr>
          <w:rFonts w:ascii="Tahoma" w:hAnsi="Tahoma" w:cs="Tahoma"/>
          <w:sz w:val="20"/>
          <w:szCs w:val="20"/>
        </w:rPr>
        <w:t>shelter</w:t>
      </w:r>
      <w:r w:rsidR="00BB0034">
        <w:rPr>
          <w:rFonts w:ascii="Tahoma" w:hAnsi="Tahoma" w:cs="Tahoma"/>
          <w:sz w:val="20"/>
          <w:szCs w:val="20"/>
        </w:rPr>
        <w:t>s</w:t>
      </w:r>
      <w:r w:rsidR="004C67D3">
        <w:rPr>
          <w:rFonts w:ascii="Tahoma" w:hAnsi="Tahoma" w:cs="Tahoma"/>
          <w:sz w:val="20"/>
          <w:szCs w:val="20"/>
        </w:rPr>
        <w:t>, s</w:t>
      </w:r>
      <w:r>
        <w:rPr>
          <w:rFonts w:ascii="Tahoma" w:hAnsi="Tahoma" w:cs="Tahoma"/>
          <w:sz w:val="20"/>
          <w:szCs w:val="20"/>
        </w:rPr>
        <w:t>teel buildings</w:t>
      </w:r>
      <w:r w:rsidR="004C67D3">
        <w:rPr>
          <w:rFonts w:ascii="Tahoma" w:hAnsi="Tahoma" w:cs="Tahoma"/>
          <w:sz w:val="20"/>
          <w:szCs w:val="20"/>
        </w:rPr>
        <w:t xml:space="preserve"> &amp; vessel/e</w:t>
      </w:r>
      <w:r w:rsidRPr="005132FD">
        <w:rPr>
          <w:rFonts w:ascii="Tahoma" w:hAnsi="Tahoma" w:cs="Tahoma"/>
          <w:sz w:val="20"/>
          <w:szCs w:val="20"/>
        </w:rPr>
        <w:t>quipment supporting structures</w:t>
      </w:r>
      <w:r>
        <w:rPr>
          <w:rFonts w:ascii="Tahoma" w:hAnsi="Tahoma" w:cs="Tahoma"/>
          <w:sz w:val="20"/>
          <w:szCs w:val="20"/>
        </w:rPr>
        <w:t>.</w:t>
      </w:r>
    </w:p>
    <w:p w:rsidR="00FD6AD5" w:rsidRPr="00F119A2" w:rsidRDefault="00FD6AD5" w:rsidP="00F119A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Foundation design for pipe </w:t>
      </w:r>
      <w:r w:rsidR="00562025">
        <w:rPr>
          <w:rFonts w:ascii="Tahoma" w:hAnsi="Tahoma" w:cs="Tahoma"/>
          <w:sz w:val="20"/>
          <w:szCs w:val="20"/>
        </w:rPr>
        <w:t>racks, t</w:t>
      </w:r>
      <w:r w:rsidR="007212A5" w:rsidRPr="005132FD">
        <w:rPr>
          <w:rFonts w:ascii="Tahoma" w:hAnsi="Tahoma" w:cs="Tahoma"/>
          <w:sz w:val="20"/>
          <w:szCs w:val="20"/>
        </w:rPr>
        <w:t>echnological</w:t>
      </w:r>
      <w:r w:rsidR="00562025">
        <w:rPr>
          <w:rFonts w:ascii="Tahoma" w:hAnsi="Tahoma" w:cs="Tahoma"/>
          <w:sz w:val="20"/>
          <w:szCs w:val="20"/>
        </w:rPr>
        <w:t xml:space="preserve"> s</w:t>
      </w:r>
      <w:r w:rsidR="00F119A2" w:rsidRPr="005132FD">
        <w:rPr>
          <w:rFonts w:ascii="Tahoma" w:hAnsi="Tahoma" w:cs="Tahoma"/>
          <w:sz w:val="20"/>
          <w:szCs w:val="20"/>
        </w:rPr>
        <w:t xml:space="preserve">tructures, </w:t>
      </w:r>
      <w:r w:rsidR="00562025">
        <w:rPr>
          <w:rFonts w:ascii="Tahoma" w:hAnsi="Tahoma" w:cs="Tahoma"/>
          <w:sz w:val="20"/>
          <w:szCs w:val="20"/>
        </w:rPr>
        <w:t>s</w:t>
      </w:r>
      <w:r w:rsidR="00F119A2">
        <w:rPr>
          <w:rFonts w:ascii="Tahoma" w:hAnsi="Tahoma" w:cs="Tahoma"/>
          <w:sz w:val="20"/>
          <w:szCs w:val="20"/>
        </w:rPr>
        <w:t>helters etc.,</w:t>
      </w:r>
    </w:p>
    <w:p w:rsidR="00FD6AD5" w:rsidRPr="005132FD" w:rsidRDefault="00FD6AD5" w:rsidP="00FD6A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Providing inputs </w:t>
      </w:r>
      <w:r w:rsidR="00562025">
        <w:rPr>
          <w:rFonts w:ascii="Tahoma" w:hAnsi="Tahoma" w:cs="Tahoma"/>
          <w:sz w:val="20"/>
          <w:szCs w:val="20"/>
        </w:rPr>
        <w:t>to detailing team, checking of s</w:t>
      </w:r>
      <w:r w:rsidRPr="005132FD">
        <w:rPr>
          <w:rFonts w:ascii="Tahoma" w:hAnsi="Tahoma" w:cs="Tahoma"/>
          <w:sz w:val="20"/>
          <w:szCs w:val="20"/>
        </w:rPr>
        <w:t>tructural G.A. and coordinating with them to meet the schedule.</w:t>
      </w:r>
    </w:p>
    <w:p w:rsidR="00FD6AD5" w:rsidRDefault="00FD6AD5" w:rsidP="00FD6A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Coordination with other interdisciplinary departm</w:t>
      </w:r>
      <w:r>
        <w:rPr>
          <w:rFonts w:ascii="Tahoma" w:hAnsi="Tahoma" w:cs="Tahoma"/>
          <w:sz w:val="20"/>
          <w:szCs w:val="20"/>
        </w:rPr>
        <w:t>ents like</w:t>
      </w:r>
      <w:r w:rsidRPr="005132FD">
        <w:rPr>
          <w:rFonts w:ascii="Tahoma" w:hAnsi="Tahoma" w:cs="Tahoma"/>
          <w:sz w:val="20"/>
          <w:szCs w:val="20"/>
        </w:rPr>
        <w:t xml:space="preserve"> </w:t>
      </w:r>
      <w:r w:rsidR="00F36F8F" w:rsidRPr="005132FD">
        <w:rPr>
          <w:rFonts w:ascii="Tahoma" w:hAnsi="Tahoma" w:cs="Tahoma"/>
          <w:sz w:val="20"/>
          <w:szCs w:val="20"/>
        </w:rPr>
        <w:t>piping</w:t>
      </w:r>
      <w:r w:rsidR="00F36F8F">
        <w:rPr>
          <w:rFonts w:ascii="Tahoma" w:hAnsi="Tahoma" w:cs="Tahoma"/>
          <w:sz w:val="20"/>
          <w:szCs w:val="20"/>
        </w:rPr>
        <w:t>,</w:t>
      </w:r>
      <w:r w:rsidRPr="005132FD">
        <w:rPr>
          <w:rFonts w:ascii="Tahoma" w:hAnsi="Tahoma" w:cs="Tahoma"/>
          <w:sz w:val="20"/>
          <w:szCs w:val="20"/>
        </w:rPr>
        <w:t xml:space="preserve"> </w:t>
      </w:r>
      <w:r w:rsidR="00F36F8F" w:rsidRPr="005132FD">
        <w:rPr>
          <w:rFonts w:ascii="Tahoma" w:hAnsi="Tahoma" w:cs="Tahoma"/>
          <w:sz w:val="20"/>
          <w:szCs w:val="20"/>
        </w:rPr>
        <w:t>electrical</w:t>
      </w:r>
      <w:r w:rsidR="00F36F8F">
        <w:rPr>
          <w:rFonts w:ascii="Tahoma" w:hAnsi="Tahoma" w:cs="Tahoma"/>
          <w:sz w:val="20"/>
          <w:szCs w:val="20"/>
        </w:rPr>
        <w:t>, instrumentation</w:t>
      </w:r>
      <w:r w:rsidRPr="005132FD">
        <w:rPr>
          <w:rFonts w:ascii="Tahoma" w:hAnsi="Tahoma" w:cs="Tahoma"/>
          <w:sz w:val="20"/>
          <w:szCs w:val="20"/>
        </w:rPr>
        <w:t xml:space="preserve"> &amp; equipment for the usage of structures. </w:t>
      </w:r>
    </w:p>
    <w:p w:rsidR="00D360F0" w:rsidRPr="00D360F0" w:rsidRDefault="00D360F0" w:rsidP="00D360F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Connection design for pipe racks ,technological structures etc.,</w:t>
      </w:r>
    </w:p>
    <w:p w:rsidR="00F36F8F" w:rsidRPr="005132FD" w:rsidRDefault="00F36F8F" w:rsidP="00FD6A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Preparations of </w:t>
      </w:r>
      <w:r>
        <w:rPr>
          <w:rFonts w:ascii="Tahoma" w:hAnsi="Tahoma" w:cs="Tahoma"/>
          <w:sz w:val="20"/>
          <w:szCs w:val="20"/>
        </w:rPr>
        <w:t>calculation reports and review of design documents.</w:t>
      </w:r>
    </w:p>
    <w:p w:rsidR="00FD6AD5" w:rsidRPr="005132FD" w:rsidRDefault="00FD6AD5" w:rsidP="00FD6A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Prepare th</w:t>
      </w:r>
      <w:r w:rsidR="00F36F8F">
        <w:rPr>
          <w:rFonts w:ascii="Tahoma" w:hAnsi="Tahoma" w:cs="Tahoma"/>
          <w:sz w:val="20"/>
          <w:szCs w:val="20"/>
        </w:rPr>
        <w:t>e f</w:t>
      </w:r>
      <w:r w:rsidR="00910E42">
        <w:rPr>
          <w:rFonts w:ascii="Tahoma" w:hAnsi="Tahoma" w:cs="Tahoma"/>
          <w:sz w:val="20"/>
          <w:szCs w:val="20"/>
        </w:rPr>
        <w:t>ield change notice (F</w:t>
      </w:r>
      <w:r w:rsidRPr="005132FD">
        <w:rPr>
          <w:rFonts w:ascii="Tahoma" w:hAnsi="Tahoma" w:cs="Tahoma"/>
          <w:sz w:val="20"/>
          <w:szCs w:val="20"/>
        </w:rPr>
        <w:t>CN) and issue for client approval.</w:t>
      </w:r>
    </w:p>
    <w:p w:rsidR="00FD6AD5" w:rsidRDefault="00FD6AD5" w:rsidP="00FD6A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Review &amp; provide solutions for all the RFC’s.</w:t>
      </w:r>
    </w:p>
    <w:p w:rsidR="00D360F0" w:rsidRPr="00D360F0" w:rsidRDefault="00D360F0" w:rsidP="00D360F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Coordinate with the all other field engineering disciplines.</w:t>
      </w:r>
    </w:p>
    <w:p w:rsidR="00FD6AD5" w:rsidRPr="005132FD" w:rsidRDefault="00F36F8F" w:rsidP="00FD6A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Review of structural steel f</w:t>
      </w:r>
      <w:r w:rsidR="00FD6AD5" w:rsidRPr="005132FD">
        <w:rPr>
          <w:rFonts w:ascii="Tahoma" w:hAnsi="Tahoma" w:cs="Tahoma"/>
          <w:sz w:val="20"/>
          <w:szCs w:val="20"/>
        </w:rPr>
        <w:t>abri</w:t>
      </w:r>
      <w:r>
        <w:rPr>
          <w:rFonts w:ascii="Tahoma" w:hAnsi="Tahoma" w:cs="Tahoma"/>
          <w:sz w:val="20"/>
          <w:szCs w:val="20"/>
        </w:rPr>
        <w:t>cation d</w:t>
      </w:r>
      <w:r w:rsidR="00FD6AD5" w:rsidRPr="005132FD">
        <w:rPr>
          <w:rFonts w:ascii="Tahoma" w:hAnsi="Tahoma" w:cs="Tahoma"/>
          <w:sz w:val="20"/>
          <w:szCs w:val="20"/>
        </w:rPr>
        <w:t>rawings</w:t>
      </w:r>
      <w:r w:rsidR="00FD6AD5">
        <w:rPr>
          <w:rFonts w:ascii="Tahoma" w:hAnsi="Tahoma" w:cs="Tahoma"/>
          <w:sz w:val="20"/>
          <w:szCs w:val="20"/>
        </w:rPr>
        <w:t>.</w:t>
      </w:r>
    </w:p>
    <w:p w:rsidR="00820661" w:rsidRDefault="00820661" w:rsidP="00F119A2">
      <w:pPr>
        <w:rPr>
          <w:rFonts w:ascii="Tahoma" w:hAnsi="Tahoma" w:cs="Tahoma"/>
          <w:b/>
          <w:sz w:val="20"/>
          <w:szCs w:val="20"/>
          <w:lang w:val="en-GB"/>
        </w:rPr>
      </w:pPr>
    </w:p>
    <w:p w:rsidR="00673E77" w:rsidRPr="005132FD" w:rsidRDefault="00673E77" w:rsidP="00673E77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  <w:r w:rsidRPr="005132FD">
        <w:rPr>
          <w:rFonts w:ascii="Tahoma" w:hAnsi="Tahoma" w:cs="Tahoma"/>
          <w:b/>
          <w:sz w:val="20"/>
          <w:szCs w:val="20"/>
          <w:lang w:val="en-GB"/>
        </w:rPr>
        <w:t>PROJECT WORKED IN</w:t>
      </w:r>
    </w:p>
    <w:p w:rsidR="002C2CF1" w:rsidRDefault="002C2CF1" w:rsidP="00C733A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Y</w:t>
      </w:r>
      <w:r w:rsidR="0080551E">
        <w:rPr>
          <w:rFonts w:ascii="Tahoma" w:hAnsi="Tahoma" w:cs="Tahoma"/>
          <w:sz w:val="20"/>
          <w:szCs w:val="20"/>
        </w:rPr>
        <w:t xml:space="preserve">ibal Khuff Project </w:t>
      </w:r>
      <w:r w:rsidRPr="002C2CF1">
        <w:rPr>
          <w:rFonts w:ascii="Tahoma" w:hAnsi="Tahoma" w:cs="Tahoma"/>
          <w:sz w:val="20"/>
          <w:szCs w:val="20"/>
        </w:rPr>
        <w:t>– PDO, Oman.</w:t>
      </w:r>
    </w:p>
    <w:p w:rsidR="0080551E" w:rsidRDefault="002C2CF1" w:rsidP="00C733A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R</w:t>
      </w:r>
      <w:r w:rsidR="0080551E">
        <w:rPr>
          <w:rFonts w:ascii="Tahoma" w:hAnsi="Tahoma" w:cs="Tahoma"/>
          <w:sz w:val="20"/>
          <w:szCs w:val="20"/>
        </w:rPr>
        <w:t xml:space="preserve">abab Harwell Integrated Project </w:t>
      </w:r>
      <w:r w:rsidRPr="002C2CF1">
        <w:rPr>
          <w:rFonts w:ascii="Tahoma" w:hAnsi="Tahoma" w:cs="Tahoma"/>
          <w:sz w:val="20"/>
          <w:szCs w:val="20"/>
        </w:rPr>
        <w:t>(RHIP) –</w:t>
      </w:r>
      <w:r w:rsidR="0080551E">
        <w:rPr>
          <w:rFonts w:ascii="Tahoma" w:hAnsi="Tahoma" w:cs="Tahoma"/>
          <w:sz w:val="20"/>
          <w:szCs w:val="20"/>
        </w:rPr>
        <w:t xml:space="preserve"> </w:t>
      </w:r>
      <w:r w:rsidRPr="002C2CF1">
        <w:rPr>
          <w:rFonts w:ascii="Tahoma" w:hAnsi="Tahoma" w:cs="Tahoma"/>
          <w:sz w:val="20"/>
          <w:szCs w:val="20"/>
        </w:rPr>
        <w:t>PDO, Oman.</w:t>
      </w:r>
    </w:p>
    <w:p w:rsidR="002F6C0C" w:rsidRDefault="002F6C0C" w:rsidP="002F6C0C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E24893" w:rsidRPr="002F4CD1" w:rsidRDefault="00E24893" w:rsidP="002F6C0C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0B0AFC" w:rsidRPr="005132FD" w:rsidRDefault="00696F16" w:rsidP="000B0AFC">
      <w:pPr>
        <w:spacing w:after="0"/>
        <w:ind w:left="36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E</w:t>
      </w:r>
      <w:r w:rsidR="00C37490">
        <w:rPr>
          <w:rFonts w:ascii="Tahoma" w:hAnsi="Tahoma" w:cs="Tahoma"/>
          <w:b/>
          <w:sz w:val="20"/>
          <w:szCs w:val="20"/>
          <w:lang w:val="en-GB"/>
        </w:rPr>
        <w:t xml:space="preserve">NGINEER - </w:t>
      </w:r>
      <w:r w:rsidR="00575AAB">
        <w:rPr>
          <w:rFonts w:ascii="Tahoma" w:hAnsi="Tahoma" w:cs="Tahoma"/>
          <w:b/>
          <w:sz w:val="20"/>
          <w:szCs w:val="20"/>
          <w:lang w:val="en-GB"/>
        </w:rPr>
        <w:t xml:space="preserve">CIVIL &amp; </w:t>
      </w:r>
      <w:r w:rsidR="001327CA">
        <w:rPr>
          <w:rFonts w:ascii="Tahoma" w:hAnsi="Tahoma" w:cs="Tahoma"/>
          <w:b/>
          <w:sz w:val="20"/>
          <w:szCs w:val="20"/>
          <w:lang w:val="en-GB"/>
        </w:rPr>
        <w:t xml:space="preserve">STRUCTURAL </w:t>
      </w:r>
    </w:p>
    <w:p w:rsidR="000B0AFC" w:rsidRDefault="00673E77" w:rsidP="000B0AFC">
      <w:pPr>
        <w:spacing w:after="0"/>
        <w:ind w:left="3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Saipem</w:t>
      </w:r>
      <w:r w:rsidR="00A245A8">
        <w:rPr>
          <w:rFonts w:ascii="Tahoma" w:hAnsi="Tahoma" w:cs="Tahoma"/>
          <w:sz w:val="20"/>
          <w:szCs w:val="20"/>
          <w:lang w:val="en-GB"/>
        </w:rPr>
        <w:t xml:space="preserve"> India Projects Ltd</w:t>
      </w:r>
      <w:r>
        <w:rPr>
          <w:rFonts w:ascii="Tahoma" w:hAnsi="Tahoma" w:cs="Tahoma"/>
          <w:sz w:val="20"/>
          <w:szCs w:val="20"/>
          <w:lang w:val="en-GB"/>
        </w:rPr>
        <w:t>,</w:t>
      </w:r>
      <w:r w:rsidR="00292FE3">
        <w:rPr>
          <w:rFonts w:ascii="Tahoma" w:hAnsi="Tahoma" w:cs="Tahoma"/>
          <w:sz w:val="20"/>
          <w:szCs w:val="20"/>
          <w:lang w:val="en-GB"/>
        </w:rPr>
        <w:t xml:space="preserve"> Chennai</w:t>
      </w:r>
      <w:r w:rsidR="00E129E5">
        <w:rPr>
          <w:rFonts w:ascii="Tahoma" w:hAnsi="Tahoma" w:cs="Tahoma"/>
          <w:sz w:val="20"/>
          <w:szCs w:val="20"/>
          <w:lang w:val="en-GB"/>
        </w:rPr>
        <w:t>,</w:t>
      </w:r>
      <w:r w:rsidR="00E129E5" w:rsidRPr="00E129E5">
        <w:rPr>
          <w:rFonts w:ascii="Tahoma" w:hAnsi="Tahoma" w:cs="Tahoma"/>
          <w:sz w:val="20"/>
          <w:szCs w:val="20"/>
          <w:lang w:val="en-GB"/>
        </w:rPr>
        <w:t xml:space="preserve"> </w:t>
      </w:r>
      <w:r w:rsidR="00E129E5" w:rsidRPr="005132FD">
        <w:rPr>
          <w:rFonts w:ascii="Tahoma" w:hAnsi="Tahoma" w:cs="Tahoma"/>
          <w:sz w:val="20"/>
          <w:szCs w:val="20"/>
          <w:lang w:val="en-GB"/>
        </w:rPr>
        <w:t>India</w:t>
      </w:r>
    </w:p>
    <w:p w:rsidR="00254BE6" w:rsidRPr="005132FD" w:rsidRDefault="00254BE6" w:rsidP="000B0AFC">
      <w:pPr>
        <w:spacing w:after="0"/>
        <w:ind w:left="360"/>
        <w:rPr>
          <w:rFonts w:ascii="Tahoma" w:hAnsi="Tahoma" w:cs="Tahoma"/>
          <w:b/>
          <w:sz w:val="20"/>
          <w:szCs w:val="20"/>
          <w:lang w:val="en-GB"/>
        </w:rPr>
      </w:pPr>
    </w:p>
    <w:p w:rsidR="00A17603" w:rsidRPr="005132FD" w:rsidRDefault="00A17603" w:rsidP="00A176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Anal</w:t>
      </w:r>
      <w:r w:rsidR="00BB0034">
        <w:rPr>
          <w:rFonts w:ascii="Tahoma" w:hAnsi="Tahoma" w:cs="Tahoma"/>
          <w:sz w:val="20"/>
          <w:szCs w:val="20"/>
        </w:rPr>
        <w:t>ysis and design of main pipe racks, flare p</w:t>
      </w:r>
      <w:r>
        <w:rPr>
          <w:rFonts w:ascii="Tahoma" w:hAnsi="Tahoma" w:cs="Tahoma"/>
          <w:sz w:val="20"/>
          <w:szCs w:val="20"/>
        </w:rPr>
        <w:t xml:space="preserve">ipe racks, </w:t>
      </w:r>
      <w:r w:rsidR="00BB0034">
        <w:rPr>
          <w:rFonts w:ascii="Tahoma" w:hAnsi="Tahoma" w:cs="Tahoma"/>
          <w:sz w:val="20"/>
          <w:szCs w:val="20"/>
        </w:rPr>
        <w:t>t</w:t>
      </w:r>
      <w:r w:rsidR="00DF2776">
        <w:rPr>
          <w:rFonts w:ascii="Tahoma" w:hAnsi="Tahoma" w:cs="Tahoma"/>
          <w:sz w:val="20"/>
          <w:szCs w:val="20"/>
        </w:rPr>
        <w:t>restles,</w:t>
      </w:r>
      <w:r w:rsidR="00BB0034">
        <w:rPr>
          <w:rFonts w:ascii="Tahoma" w:hAnsi="Tahoma" w:cs="Tahoma"/>
          <w:sz w:val="20"/>
          <w:szCs w:val="20"/>
        </w:rPr>
        <w:t xml:space="preserve"> pipe bridge r</w:t>
      </w:r>
      <w:r w:rsidR="000D12C9">
        <w:rPr>
          <w:rFonts w:ascii="Tahoma" w:hAnsi="Tahoma" w:cs="Tahoma"/>
          <w:sz w:val="20"/>
          <w:szCs w:val="20"/>
        </w:rPr>
        <w:t xml:space="preserve">acks </w:t>
      </w:r>
      <w:r>
        <w:rPr>
          <w:rFonts w:ascii="Tahoma" w:hAnsi="Tahoma" w:cs="Tahoma"/>
          <w:sz w:val="20"/>
          <w:szCs w:val="20"/>
        </w:rPr>
        <w:t>etc.,</w:t>
      </w:r>
    </w:p>
    <w:p w:rsidR="00A17603" w:rsidRPr="005132FD" w:rsidRDefault="00A17603" w:rsidP="00A176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Analysis and </w:t>
      </w:r>
      <w:r w:rsidR="00BB0034">
        <w:rPr>
          <w:rFonts w:ascii="Tahoma" w:hAnsi="Tahoma" w:cs="Tahoma"/>
          <w:sz w:val="20"/>
          <w:szCs w:val="20"/>
        </w:rPr>
        <w:t>design of t</w:t>
      </w:r>
      <w:r>
        <w:rPr>
          <w:rFonts w:ascii="Tahoma" w:hAnsi="Tahoma" w:cs="Tahoma"/>
          <w:sz w:val="20"/>
          <w:szCs w:val="20"/>
        </w:rPr>
        <w:t>echnological</w:t>
      </w:r>
      <w:r w:rsidR="00BB0034">
        <w:rPr>
          <w:rFonts w:ascii="Tahoma" w:hAnsi="Tahoma" w:cs="Tahoma"/>
          <w:sz w:val="20"/>
          <w:szCs w:val="20"/>
        </w:rPr>
        <w:t xml:space="preserve"> s</w:t>
      </w:r>
      <w:r w:rsidRPr="005132FD">
        <w:rPr>
          <w:rFonts w:ascii="Tahoma" w:hAnsi="Tahoma" w:cs="Tahoma"/>
          <w:sz w:val="20"/>
          <w:szCs w:val="20"/>
        </w:rPr>
        <w:t xml:space="preserve">tructures, </w:t>
      </w:r>
      <w:r w:rsidR="00BB0034">
        <w:rPr>
          <w:rFonts w:ascii="Tahoma" w:hAnsi="Tahoma" w:cs="Tahoma"/>
          <w:sz w:val="20"/>
          <w:szCs w:val="20"/>
        </w:rPr>
        <w:t>shelters</w:t>
      </w:r>
      <w:r>
        <w:rPr>
          <w:rFonts w:ascii="Tahoma" w:hAnsi="Tahoma" w:cs="Tahoma"/>
          <w:sz w:val="20"/>
          <w:szCs w:val="20"/>
        </w:rPr>
        <w:t xml:space="preserve">, </w:t>
      </w:r>
      <w:r w:rsidR="005C0908">
        <w:rPr>
          <w:rFonts w:ascii="Tahoma" w:hAnsi="Tahoma" w:cs="Tahoma"/>
          <w:sz w:val="20"/>
          <w:szCs w:val="20"/>
        </w:rPr>
        <w:t>bagging house, t</w:t>
      </w:r>
      <w:r w:rsidR="009E4D29">
        <w:rPr>
          <w:rFonts w:ascii="Tahoma" w:hAnsi="Tahoma" w:cs="Tahoma"/>
          <w:sz w:val="20"/>
          <w:szCs w:val="20"/>
        </w:rPr>
        <w:t>ransfer towers,</w:t>
      </w:r>
      <w:r w:rsidRPr="005132FD">
        <w:rPr>
          <w:rFonts w:ascii="Tahoma" w:hAnsi="Tahoma" w:cs="Tahoma"/>
          <w:sz w:val="20"/>
          <w:szCs w:val="20"/>
        </w:rPr>
        <w:t xml:space="preserve"> </w:t>
      </w:r>
      <w:r w:rsidR="005C0908">
        <w:rPr>
          <w:rFonts w:ascii="Tahoma" w:hAnsi="Tahoma" w:cs="Tahoma"/>
          <w:sz w:val="20"/>
          <w:szCs w:val="20"/>
        </w:rPr>
        <w:t>steel p</w:t>
      </w:r>
      <w:r w:rsidR="009E4D29">
        <w:rPr>
          <w:rFonts w:ascii="Tahoma" w:hAnsi="Tahoma" w:cs="Tahoma"/>
          <w:sz w:val="20"/>
          <w:szCs w:val="20"/>
        </w:rPr>
        <w:t>latforms etc.,</w:t>
      </w:r>
    </w:p>
    <w:p w:rsidR="00A17603" w:rsidRPr="005132FD" w:rsidRDefault="00A17603" w:rsidP="00A176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Foundation design for pipe racks </w:t>
      </w:r>
      <w:r w:rsidR="005C0908">
        <w:rPr>
          <w:rFonts w:ascii="Tahoma" w:hAnsi="Tahoma" w:cs="Tahoma"/>
          <w:sz w:val="20"/>
          <w:szCs w:val="20"/>
        </w:rPr>
        <w:t xml:space="preserve">,technological structures ,transfer towers </w:t>
      </w:r>
      <w:r>
        <w:rPr>
          <w:rFonts w:ascii="Tahoma" w:hAnsi="Tahoma" w:cs="Tahoma"/>
          <w:sz w:val="20"/>
          <w:szCs w:val="20"/>
        </w:rPr>
        <w:t xml:space="preserve"> </w:t>
      </w:r>
      <w:r w:rsidR="00F119A2">
        <w:rPr>
          <w:rFonts w:ascii="Tahoma" w:hAnsi="Tahoma" w:cs="Tahoma"/>
          <w:sz w:val="20"/>
          <w:szCs w:val="20"/>
        </w:rPr>
        <w:t>etc.,</w:t>
      </w:r>
    </w:p>
    <w:p w:rsidR="00A17603" w:rsidRPr="005132FD" w:rsidRDefault="00A17603" w:rsidP="00A176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Providing inputs </w:t>
      </w:r>
      <w:r w:rsidR="00D360F0">
        <w:rPr>
          <w:rFonts w:ascii="Tahoma" w:hAnsi="Tahoma" w:cs="Tahoma"/>
          <w:sz w:val="20"/>
          <w:szCs w:val="20"/>
        </w:rPr>
        <w:t>to detailing team, checking of s</w:t>
      </w:r>
      <w:r w:rsidRPr="005132FD">
        <w:rPr>
          <w:rFonts w:ascii="Tahoma" w:hAnsi="Tahoma" w:cs="Tahoma"/>
          <w:sz w:val="20"/>
          <w:szCs w:val="20"/>
        </w:rPr>
        <w:t>tructural G.A. and coordinating with them to meet the schedule.</w:t>
      </w:r>
    </w:p>
    <w:p w:rsidR="00A17603" w:rsidRDefault="00A17603" w:rsidP="00A176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Coordination with other interdisciplinary departm</w:t>
      </w:r>
      <w:r>
        <w:rPr>
          <w:rFonts w:ascii="Tahoma" w:hAnsi="Tahoma" w:cs="Tahoma"/>
          <w:sz w:val="20"/>
          <w:szCs w:val="20"/>
        </w:rPr>
        <w:t>ents like</w:t>
      </w:r>
      <w:r w:rsidRPr="005132FD">
        <w:rPr>
          <w:rFonts w:ascii="Tahoma" w:hAnsi="Tahoma" w:cs="Tahoma"/>
          <w:sz w:val="20"/>
          <w:szCs w:val="20"/>
        </w:rPr>
        <w:t xml:space="preserve"> piping,</w:t>
      </w:r>
      <w:r w:rsidR="00D360F0" w:rsidRPr="00D360F0">
        <w:rPr>
          <w:rFonts w:ascii="Tahoma" w:hAnsi="Tahoma" w:cs="Tahoma"/>
          <w:sz w:val="20"/>
          <w:szCs w:val="20"/>
        </w:rPr>
        <w:t xml:space="preserve"> </w:t>
      </w:r>
      <w:r w:rsidR="00D360F0" w:rsidRPr="005132FD">
        <w:rPr>
          <w:rFonts w:ascii="Tahoma" w:hAnsi="Tahoma" w:cs="Tahoma"/>
          <w:sz w:val="20"/>
          <w:szCs w:val="20"/>
        </w:rPr>
        <w:t>electrical</w:t>
      </w:r>
      <w:r w:rsidR="00D360F0">
        <w:rPr>
          <w:rFonts w:ascii="Tahoma" w:hAnsi="Tahoma" w:cs="Tahoma"/>
          <w:sz w:val="20"/>
          <w:szCs w:val="20"/>
        </w:rPr>
        <w:t>, instrumentation</w:t>
      </w:r>
      <w:r w:rsidRPr="005132FD">
        <w:rPr>
          <w:rFonts w:ascii="Tahoma" w:hAnsi="Tahoma" w:cs="Tahoma"/>
          <w:sz w:val="20"/>
          <w:szCs w:val="20"/>
        </w:rPr>
        <w:t xml:space="preserve"> &amp; equipment for the usage of structures. </w:t>
      </w:r>
    </w:p>
    <w:p w:rsidR="00D360F0" w:rsidRPr="00D360F0" w:rsidRDefault="00D360F0" w:rsidP="00D360F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Connection design for pipe racks ,technological structures etc.,</w:t>
      </w:r>
    </w:p>
    <w:p w:rsidR="00D360F0" w:rsidRPr="005132FD" w:rsidRDefault="00D360F0" w:rsidP="00D360F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Preparations of </w:t>
      </w:r>
      <w:r>
        <w:rPr>
          <w:rFonts w:ascii="Tahoma" w:hAnsi="Tahoma" w:cs="Tahoma"/>
          <w:sz w:val="20"/>
          <w:szCs w:val="20"/>
        </w:rPr>
        <w:t>calculation reports and review of design documents.</w:t>
      </w:r>
    </w:p>
    <w:p w:rsidR="00A17603" w:rsidRPr="005132FD" w:rsidRDefault="00D360F0" w:rsidP="00A176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Prepare the field d</w:t>
      </w:r>
      <w:r w:rsidR="00A17603" w:rsidRPr="005132FD">
        <w:rPr>
          <w:rFonts w:ascii="Tahoma" w:hAnsi="Tahoma" w:cs="Tahoma"/>
          <w:sz w:val="20"/>
          <w:szCs w:val="20"/>
        </w:rPr>
        <w:t>esign change notice (FDCN) and issue for client approval.</w:t>
      </w:r>
    </w:p>
    <w:p w:rsidR="00A17603" w:rsidRPr="005132FD" w:rsidRDefault="00A17603" w:rsidP="00A176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Review &amp; provide solutions for all the RFC’s.</w:t>
      </w:r>
    </w:p>
    <w:p w:rsidR="00A17603" w:rsidRPr="005132FD" w:rsidRDefault="00A17603" w:rsidP="00A176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Coordinate with the all other field engineering disciplines.</w:t>
      </w:r>
    </w:p>
    <w:p w:rsidR="00A17603" w:rsidRPr="005132FD" w:rsidRDefault="000B3106" w:rsidP="00A176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Review of structural steel fabrication d</w:t>
      </w:r>
      <w:r w:rsidR="00A17603" w:rsidRPr="005132FD">
        <w:rPr>
          <w:rFonts w:ascii="Tahoma" w:hAnsi="Tahoma" w:cs="Tahoma"/>
          <w:sz w:val="20"/>
          <w:szCs w:val="20"/>
        </w:rPr>
        <w:t>rawings</w:t>
      </w:r>
      <w:r w:rsidR="00A17603">
        <w:rPr>
          <w:rFonts w:ascii="Tahoma" w:hAnsi="Tahoma" w:cs="Tahoma"/>
          <w:sz w:val="20"/>
          <w:szCs w:val="20"/>
        </w:rPr>
        <w:t>.</w:t>
      </w:r>
    </w:p>
    <w:p w:rsidR="002C2CF1" w:rsidRDefault="002C2CF1" w:rsidP="002C2CF1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0D6367" w:rsidRPr="002C2CF1" w:rsidRDefault="000D6367" w:rsidP="00D15A94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0B0AFC" w:rsidRPr="005132FD" w:rsidRDefault="000B0AFC" w:rsidP="000B0AF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  <w:r w:rsidRPr="005132FD">
        <w:rPr>
          <w:rFonts w:ascii="Tahoma" w:hAnsi="Tahoma" w:cs="Tahoma"/>
          <w:b/>
          <w:sz w:val="20"/>
          <w:szCs w:val="20"/>
          <w:lang w:val="en-GB"/>
        </w:rPr>
        <w:t>PROJECT WORKED IN</w:t>
      </w:r>
    </w:p>
    <w:p w:rsidR="002C2CF1" w:rsidRPr="002C2CF1" w:rsidRDefault="002C2CF1" w:rsidP="00C733A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J</w:t>
      </w:r>
      <w:r w:rsidR="00323898">
        <w:rPr>
          <w:rFonts w:ascii="Tahoma" w:hAnsi="Tahoma" w:cs="Tahoma"/>
          <w:sz w:val="20"/>
          <w:szCs w:val="20"/>
        </w:rPr>
        <w:t>azan – Sulphur Recovery Unit</w:t>
      </w:r>
      <w:r w:rsidR="00B1747C">
        <w:rPr>
          <w:rFonts w:ascii="Tahoma" w:hAnsi="Tahoma" w:cs="Tahoma"/>
          <w:sz w:val="20"/>
          <w:szCs w:val="20"/>
        </w:rPr>
        <w:t xml:space="preserve"> I</w:t>
      </w:r>
      <w:r w:rsidR="00323898">
        <w:rPr>
          <w:rFonts w:ascii="Tahoma" w:hAnsi="Tahoma" w:cs="Tahoma"/>
          <w:sz w:val="20"/>
          <w:szCs w:val="20"/>
        </w:rPr>
        <w:t xml:space="preserve">, </w:t>
      </w:r>
      <w:r w:rsidRPr="002C2CF1">
        <w:rPr>
          <w:rFonts w:ascii="Tahoma" w:hAnsi="Tahoma" w:cs="Tahoma"/>
          <w:sz w:val="20"/>
          <w:szCs w:val="20"/>
        </w:rPr>
        <w:t>Saudi</w:t>
      </w:r>
      <w:r w:rsidR="0065535D">
        <w:rPr>
          <w:rFonts w:ascii="Tahoma" w:hAnsi="Tahoma" w:cs="Tahoma"/>
          <w:sz w:val="20"/>
          <w:szCs w:val="20"/>
        </w:rPr>
        <w:t xml:space="preserve"> Arabia.</w:t>
      </w:r>
    </w:p>
    <w:p w:rsidR="002C2CF1" w:rsidRPr="002C2CF1" w:rsidRDefault="002C2CF1" w:rsidP="00C733A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R</w:t>
      </w:r>
      <w:r w:rsidR="00323898">
        <w:rPr>
          <w:rFonts w:ascii="Tahoma" w:hAnsi="Tahoma" w:cs="Tahoma"/>
          <w:sz w:val="20"/>
          <w:szCs w:val="20"/>
        </w:rPr>
        <w:t xml:space="preserve">abigh II – </w:t>
      </w:r>
      <w:r w:rsidRPr="002C2CF1">
        <w:rPr>
          <w:rFonts w:ascii="Tahoma" w:hAnsi="Tahoma" w:cs="Tahoma"/>
          <w:sz w:val="20"/>
          <w:szCs w:val="20"/>
        </w:rPr>
        <w:t xml:space="preserve">Naphtha &amp; </w:t>
      </w:r>
      <w:r w:rsidR="0065535D">
        <w:rPr>
          <w:rFonts w:ascii="Tahoma" w:hAnsi="Tahoma" w:cs="Tahoma"/>
          <w:sz w:val="20"/>
          <w:szCs w:val="20"/>
        </w:rPr>
        <w:t xml:space="preserve">Aromatics </w:t>
      </w:r>
      <w:r w:rsidR="00323898">
        <w:rPr>
          <w:rFonts w:ascii="Tahoma" w:hAnsi="Tahoma" w:cs="Tahoma"/>
          <w:sz w:val="20"/>
          <w:szCs w:val="20"/>
        </w:rPr>
        <w:t>Project, Saudi</w:t>
      </w:r>
      <w:r w:rsidR="0065535D">
        <w:rPr>
          <w:rFonts w:ascii="Tahoma" w:hAnsi="Tahoma" w:cs="Tahoma"/>
          <w:sz w:val="20"/>
          <w:szCs w:val="20"/>
        </w:rPr>
        <w:t xml:space="preserve"> Arabia.</w:t>
      </w:r>
    </w:p>
    <w:p w:rsidR="002C2CF1" w:rsidRPr="00AF5B98" w:rsidRDefault="002C2CF1" w:rsidP="00C733A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D</w:t>
      </w:r>
      <w:r w:rsidR="00323898">
        <w:rPr>
          <w:rFonts w:ascii="Tahoma" w:hAnsi="Tahoma" w:cs="Tahoma"/>
          <w:sz w:val="20"/>
          <w:szCs w:val="20"/>
        </w:rPr>
        <w:t>angote Fertilizer Projects,</w:t>
      </w:r>
      <w:r w:rsidR="0065535D">
        <w:rPr>
          <w:rFonts w:ascii="Tahoma" w:hAnsi="Tahoma" w:cs="Tahoma"/>
          <w:sz w:val="20"/>
          <w:szCs w:val="20"/>
        </w:rPr>
        <w:t xml:space="preserve"> Nigeria.</w:t>
      </w:r>
    </w:p>
    <w:p w:rsidR="00AF5B98" w:rsidRDefault="002C2CF1" w:rsidP="00C733A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S</w:t>
      </w:r>
      <w:r w:rsidR="00323898">
        <w:rPr>
          <w:rFonts w:ascii="Tahoma" w:hAnsi="Tahoma" w:cs="Tahoma"/>
          <w:sz w:val="20"/>
          <w:szCs w:val="20"/>
        </w:rPr>
        <w:t xml:space="preserve">afco </w:t>
      </w:r>
      <w:r w:rsidRPr="002C2CF1">
        <w:rPr>
          <w:rFonts w:ascii="Tahoma" w:hAnsi="Tahoma" w:cs="Tahoma"/>
          <w:sz w:val="20"/>
          <w:szCs w:val="20"/>
        </w:rPr>
        <w:t>–</w:t>
      </w:r>
      <w:r w:rsidR="00323898">
        <w:rPr>
          <w:rFonts w:ascii="Tahoma" w:hAnsi="Tahoma" w:cs="Tahoma"/>
          <w:sz w:val="20"/>
          <w:szCs w:val="20"/>
        </w:rPr>
        <w:t xml:space="preserve"> </w:t>
      </w:r>
      <w:r w:rsidRPr="002C2CF1">
        <w:rPr>
          <w:rFonts w:ascii="Tahoma" w:hAnsi="Tahoma" w:cs="Tahoma"/>
          <w:sz w:val="20"/>
          <w:szCs w:val="20"/>
        </w:rPr>
        <w:t>U</w:t>
      </w:r>
      <w:r w:rsidR="00323898">
        <w:rPr>
          <w:rFonts w:ascii="Tahoma" w:hAnsi="Tahoma" w:cs="Tahoma"/>
          <w:sz w:val="20"/>
          <w:szCs w:val="20"/>
        </w:rPr>
        <w:t xml:space="preserve">rea Stand Alone </w:t>
      </w:r>
      <w:r w:rsidR="0018426E">
        <w:rPr>
          <w:rFonts w:ascii="Tahoma" w:hAnsi="Tahoma" w:cs="Tahoma"/>
          <w:sz w:val="20"/>
          <w:szCs w:val="20"/>
        </w:rPr>
        <w:t>Project,</w:t>
      </w:r>
      <w:r w:rsidR="0065535D">
        <w:rPr>
          <w:rFonts w:ascii="Tahoma" w:hAnsi="Tahoma" w:cs="Tahoma"/>
          <w:sz w:val="20"/>
          <w:szCs w:val="20"/>
        </w:rPr>
        <w:t xml:space="preserve"> Al-Jubail.</w:t>
      </w:r>
    </w:p>
    <w:p w:rsidR="002C2CF1" w:rsidRDefault="00AF5B98" w:rsidP="00C733A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S</w:t>
      </w:r>
      <w:r w:rsidR="00323898">
        <w:rPr>
          <w:rFonts w:ascii="Tahoma" w:hAnsi="Tahoma" w:cs="Tahoma"/>
          <w:sz w:val="20"/>
          <w:szCs w:val="20"/>
        </w:rPr>
        <w:t xml:space="preserve">hah Gas Development </w:t>
      </w:r>
      <w:r>
        <w:rPr>
          <w:rFonts w:ascii="Tahoma" w:hAnsi="Tahoma" w:cs="Tahoma"/>
          <w:sz w:val="20"/>
          <w:szCs w:val="20"/>
        </w:rPr>
        <w:t xml:space="preserve">EPC 2 &amp; </w:t>
      </w:r>
      <w:r w:rsidR="00323898">
        <w:rPr>
          <w:rFonts w:ascii="Tahoma" w:hAnsi="Tahoma" w:cs="Tahoma"/>
          <w:sz w:val="20"/>
          <w:szCs w:val="20"/>
        </w:rPr>
        <w:t>3,</w:t>
      </w:r>
      <w:r>
        <w:rPr>
          <w:rFonts w:ascii="Tahoma" w:hAnsi="Tahoma" w:cs="Tahoma"/>
          <w:sz w:val="20"/>
          <w:szCs w:val="20"/>
        </w:rPr>
        <w:t xml:space="preserve"> Abu Dhabi.</w:t>
      </w:r>
      <w:r w:rsidR="002C2CF1">
        <w:rPr>
          <w:szCs w:val="20"/>
        </w:rPr>
        <w:tab/>
      </w:r>
    </w:p>
    <w:p w:rsidR="00820661" w:rsidRDefault="00820661" w:rsidP="00C733A8">
      <w:pPr>
        <w:spacing w:after="0"/>
        <w:rPr>
          <w:rFonts w:ascii="Tahoma" w:hAnsi="Tahoma" w:cs="Tahoma"/>
          <w:b/>
          <w:sz w:val="20"/>
          <w:szCs w:val="20"/>
          <w:lang w:val="en-GB"/>
        </w:rPr>
      </w:pPr>
    </w:p>
    <w:p w:rsidR="009A6A2D" w:rsidRDefault="009A6A2D" w:rsidP="00C733A8">
      <w:pPr>
        <w:spacing w:after="0"/>
        <w:rPr>
          <w:rFonts w:ascii="Tahoma" w:hAnsi="Tahoma" w:cs="Tahoma"/>
          <w:b/>
          <w:sz w:val="20"/>
          <w:szCs w:val="20"/>
          <w:lang w:val="en-GB"/>
        </w:rPr>
      </w:pPr>
    </w:p>
    <w:p w:rsidR="000B0AFC" w:rsidRPr="005132FD" w:rsidRDefault="008142A8" w:rsidP="008142A8">
      <w:pPr>
        <w:spacing w:after="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C37490">
        <w:rPr>
          <w:rFonts w:ascii="Tahoma" w:hAnsi="Tahoma" w:cs="Tahoma"/>
          <w:b/>
          <w:sz w:val="20"/>
          <w:szCs w:val="20"/>
          <w:lang w:val="en-GB"/>
        </w:rPr>
        <w:t xml:space="preserve">DESIGN </w:t>
      </w:r>
      <w:r w:rsidR="00C37490" w:rsidRPr="005132FD">
        <w:rPr>
          <w:rFonts w:ascii="Tahoma" w:hAnsi="Tahoma" w:cs="Tahoma"/>
          <w:b/>
          <w:sz w:val="20"/>
          <w:szCs w:val="20"/>
          <w:lang w:val="en-GB"/>
        </w:rPr>
        <w:t>ENGINEER</w:t>
      </w:r>
      <w:r w:rsidR="00C37490">
        <w:rPr>
          <w:rFonts w:ascii="Tahoma" w:hAnsi="Tahoma" w:cs="Tahoma"/>
          <w:b/>
          <w:sz w:val="20"/>
          <w:szCs w:val="20"/>
          <w:lang w:val="en-GB"/>
        </w:rPr>
        <w:t xml:space="preserve"> - </w:t>
      </w:r>
      <w:r w:rsidR="00CC4003">
        <w:rPr>
          <w:rFonts w:ascii="Tahoma" w:hAnsi="Tahoma" w:cs="Tahoma"/>
          <w:b/>
          <w:sz w:val="20"/>
          <w:szCs w:val="20"/>
          <w:lang w:val="en-GB"/>
        </w:rPr>
        <w:t xml:space="preserve">CIVIL &amp; </w:t>
      </w:r>
      <w:r w:rsidR="000B0AFC" w:rsidRPr="005132FD">
        <w:rPr>
          <w:rFonts w:ascii="Tahoma" w:hAnsi="Tahoma" w:cs="Tahoma"/>
          <w:b/>
          <w:sz w:val="20"/>
          <w:szCs w:val="20"/>
          <w:lang w:val="en-GB"/>
        </w:rPr>
        <w:t xml:space="preserve">STRUCTURAL </w:t>
      </w:r>
    </w:p>
    <w:p w:rsidR="000B0AFC" w:rsidRPr="005132FD" w:rsidRDefault="000B0AFC" w:rsidP="000B0AFC">
      <w:pPr>
        <w:spacing w:after="0"/>
        <w:ind w:left="360"/>
        <w:rPr>
          <w:rFonts w:ascii="Tahoma" w:hAnsi="Tahoma" w:cs="Tahoma"/>
          <w:sz w:val="20"/>
          <w:szCs w:val="20"/>
          <w:lang w:val="en-GB"/>
        </w:rPr>
      </w:pPr>
      <w:r w:rsidRPr="005132FD">
        <w:rPr>
          <w:rFonts w:ascii="Tahoma" w:hAnsi="Tahoma" w:cs="Tahoma"/>
          <w:sz w:val="20"/>
          <w:szCs w:val="20"/>
          <w:lang w:val="en-GB"/>
        </w:rPr>
        <w:t>Blacks</w:t>
      </w:r>
      <w:r w:rsidR="00114C03">
        <w:rPr>
          <w:rFonts w:ascii="Tahoma" w:hAnsi="Tahoma" w:cs="Tahoma"/>
          <w:sz w:val="20"/>
          <w:szCs w:val="20"/>
          <w:lang w:val="en-GB"/>
        </w:rPr>
        <w:t>tone Group Technologies Limited</w:t>
      </w:r>
      <w:r w:rsidRPr="005132FD">
        <w:rPr>
          <w:rFonts w:ascii="Tahoma" w:hAnsi="Tahoma" w:cs="Tahoma"/>
          <w:sz w:val="20"/>
          <w:szCs w:val="20"/>
          <w:lang w:val="en-GB"/>
        </w:rPr>
        <w:t>,</w:t>
      </w:r>
      <w:r w:rsidR="00114C03">
        <w:rPr>
          <w:rFonts w:ascii="Tahoma" w:hAnsi="Tahoma" w:cs="Tahoma"/>
          <w:sz w:val="20"/>
          <w:szCs w:val="20"/>
          <w:lang w:val="en-GB"/>
        </w:rPr>
        <w:t xml:space="preserve"> </w:t>
      </w:r>
      <w:r w:rsidRPr="005132FD">
        <w:rPr>
          <w:rFonts w:ascii="Tahoma" w:hAnsi="Tahoma" w:cs="Tahoma"/>
          <w:sz w:val="20"/>
          <w:szCs w:val="20"/>
          <w:lang w:val="en-GB"/>
        </w:rPr>
        <w:t>Chennai, India</w:t>
      </w:r>
    </w:p>
    <w:p w:rsidR="000B0AFC" w:rsidRDefault="000B0AFC" w:rsidP="000B0AFC">
      <w:pPr>
        <w:spacing w:after="0"/>
        <w:rPr>
          <w:rFonts w:ascii="Tahoma" w:hAnsi="Tahoma" w:cs="Tahoma"/>
          <w:sz w:val="20"/>
          <w:szCs w:val="20"/>
          <w:lang w:val="en-GB"/>
        </w:rPr>
      </w:pPr>
    </w:p>
    <w:p w:rsidR="000B0AFC" w:rsidRPr="005132FD" w:rsidRDefault="000B0AFC" w:rsidP="000B0A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Analysis and design of pipe racks, </w:t>
      </w:r>
      <w:r w:rsidR="00741586">
        <w:rPr>
          <w:rFonts w:ascii="Tahoma" w:hAnsi="Tahoma" w:cs="Tahoma"/>
          <w:sz w:val="20"/>
          <w:szCs w:val="20"/>
        </w:rPr>
        <w:t xml:space="preserve">process buildings, TG </w:t>
      </w:r>
      <w:r w:rsidR="009A4108">
        <w:rPr>
          <w:rFonts w:ascii="Tahoma" w:hAnsi="Tahoma" w:cs="Tahoma"/>
          <w:sz w:val="20"/>
          <w:szCs w:val="20"/>
        </w:rPr>
        <w:t>buildings, stores and workshop building</w:t>
      </w:r>
      <w:r w:rsidR="008D72E1">
        <w:rPr>
          <w:rFonts w:ascii="Tahoma" w:hAnsi="Tahoma" w:cs="Tahoma"/>
          <w:sz w:val="20"/>
          <w:szCs w:val="20"/>
        </w:rPr>
        <w:t>, boiler h</w:t>
      </w:r>
      <w:r w:rsidR="00237A92">
        <w:rPr>
          <w:rFonts w:ascii="Tahoma" w:hAnsi="Tahoma" w:cs="Tahoma"/>
          <w:sz w:val="20"/>
          <w:szCs w:val="20"/>
        </w:rPr>
        <w:t>ouse structure etc.,</w:t>
      </w:r>
    </w:p>
    <w:p w:rsidR="000B0AFC" w:rsidRPr="005132FD" w:rsidRDefault="000B0AFC" w:rsidP="000B0A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Analysis and design of </w:t>
      </w:r>
      <w:r w:rsidR="008D72E1">
        <w:rPr>
          <w:rFonts w:ascii="Tahoma" w:hAnsi="Tahoma" w:cs="Tahoma"/>
          <w:sz w:val="20"/>
          <w:szCs w:val="20"/>
        </w:rPr>
        <w:t>clarifier, chimneys, c</w:t>
      </w:r>
      <w:r w:rsidR="00741586">
        <w:rPr>
          <w:rFonts w:ascii="Tahoma" w:hAnsi="Tahoma" w:cs="Tahoma"/>
          <w:sz w:val="20"/>
          <w:szCs w:val="20"/>
        </w:rPr>
        <w:t>onveyor supporting structures,</w:t>
      </w:r>
      <w:r w:rsidR="00741586" w:rsidRPr="005132FD">
        <w:rPr>
          <w:rFonts w:ascii="Tahoma" w:hAnsi="Tahoma" w:cs="Tahoma"/>
          <w:sz w:val="20"/>
          <w:szCs w:val="20"/>
        </w:rPr>
        <w:t xml:space="preserve"> access</w:t>
      </w:r>
      <w:r w:rsidRPr="005132FD">
        <w:rPr>
          <w:rFonts w:ascii="Tahoma" w:hAnsi="Tahoma" w:cs="Tahoma"/>
          <w:sz w:val="20"/>
          <w:szCs w:val="20"/>
        </w:rPr>
        <w:t xml:space="preserve"> platforms</w:t>
      </w:r>
      <w:r w:rsidR="008D72E1">
        <w:rPr>
          <w:rFonts w:ascii="Tahoma" w:hAnsi="Tahoma" w:cs="Tahoma"/>
          <w:sz w:val="20"/>
          <w:szCs w:val="20"/>
        </w:rPr>
        <w:t xml:space="preserve"> etc</w:t>
      </w:r>
      <w:r w:rsidRPr="005132FD">
        <w:rPr>
          <w:rFonts w:ascii="Tahoma" w:hAnsi="Tahoma" w:cs="Tahoma"/>
          <w:sz w:val="20"/>
          <w:szCs w:val="20"/>
        </w:rPr>
        <w:t>.</w:t>
      </w:r>
      <w:r w:rsidR="008D72E1">
        <w:rPr>
          <w:rFonts w:ascii="Tahoma" w:hAnsi="Tahoma" w:cs="Tahoma"/>
          <w:sz w:val="20"/>
          <w:szCs w:val="20"/>
        </w:rPr>
        <w:t>,</w:t>
      </w:r>
      <w:r w:rsidRPr="005132FD">
        <w:rPr>
          <w:rFonts w:ascii="Tahoma" w:hAnsi="Tahoma" w:cs="Tahoma"/>
          <w:sz w:val="20"/>
          <w:szCs w:val="20"/>
        </w:rPr>
        <w:t xml:space="preserve"> </w:t>
      </w:r>
    </w:p>
    <w:p w:rsidR="000B0AFC" w:rsidRPr="005132FD" w:rsidRDefault="0043431E" w:rsidP="000B0A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Review of G.A drawings for </w:t>
      </w:r>
      <w:r w:rsidR="008D72E1">
        <w:rPr>
          <w:rFonts w:ascii="Tahoma" w:hAnsi="Tahoma" w:cs="Tahoma"/>
          <w:sz w:val="20"/>
          <w:szCs w:val="20"/>
        </w:rPr>
        <w:t>process buildings, TG buildings , clarifier , chimneys etc.,</w:t>
      </w:r>
    </w:p>
    <w:p w:rsidR="000B0AFC" w:rsidRPr="007D0861" w:rsidRDefault="000B0AFC" w:rsidP="007D086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Involved in vendor coordination</w:t>
      </w:r>
      <w:r w:rsidR="00114C03">
        <w:rPr>
          <w:rFonts w:ascii="Tahoma" w:hAnsi="Tahoma" w:cs="Tahoma"/>
          <w:sz w:val="20"/>
          <w:szCs w:val="20"/>
        </w:rPr>
        <w:t xml:space="preserve"> and review/approval of vendor documents</w:t>
      </w:r>
      <w:r w:rsidRPr="005132FD">
        <w:rPr>
          <w:rFonts w:ascii="Tahoma" w:hAnsi="Tahoma" w:cs="Tahoma"/>
          <w:sz w:val="20"/>
          <w:szCs w:val="20"/>
        </w:rPr>
        <w:t>.</w:t>
      </w:r>
    </w:p>
    <w:p w:rsidR="000B0AFC" w:rsidRPr="005132FD" w:rsidRDefault="009A4108" w:rsidP="000B0A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Foundation design for </w:t>
      </w:r>
      <w:r w:rsidR="008D72E1">
        <w:rPr>
          <w:rFonts w:ascii="Tahoma" w:hAnsi="Tahoma" w:cs="Tahoma"/>
          <w:sz w:val="20"/>
          <w:szCs w:val="20"/>
        </w:rPr>
        <w:t>process buildings,</w:t>
      </w:r>
      <w:r w:rsidR="008D72E1" w:rsidRPr="008D72E1">
        <w:rPr>
          <w:rFonts w:ascii="Tahoma" w:hAnsi="Tahoma" w:cs="Tahoma"/>
          <w:sz w:val="20"/>
          <w:szCs w:val="20"/>
        </w:rPr>
        <w:t xml:space="preserve"> </w:t>
      </w:r>
      <w:r w:rsidR="008D72E1">
        <w:rPr>
          <w:rFonts w:ascii="Tahoma" w:hAnsi="Tahoma" w:cs="Tahoma"/>
          <w:sz w:val="20"/>
          <w:szCs w:val="20"/>
        </w:rPr>
        <w:t>TG buildings, clarifier , chimneys etc.,</w:t>
      </w:r>
    </w:p>
    <w:p w:rsidR="000B0AFC" w:rsidRDefault="000B0AFC" w:rsidP="000B0A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Providing inputs to Detailing team, checking of Structural G.A. and coordinating with them to meet the schedule.</w:t>
      </w:r>
    </w:p>
    <w:p w:rsidR="00302E43" w:rsidRPr="005132FD" w:rsidRDefault="00302E43" w:rsidP="00302E4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Connection design for  process buildings,</w:t>
      </w:r>
      <w:r w:rsidRPr="008D72E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TG buildings, clarifier , chimneys etc.,</w:t>
      </w:r>
    </w:p>
    <w:p w:rsidR="000B0AFC" w:rsidRPr="005132FD" w:rsidRDefault="000B0AFC" w:rsidP="000B0A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Coordination with other interdisciplinary departments </w:t>
      </w:r>
      <w:r w:rsidR="00871295">
        <w:rPr>
          <w:rFonts w:ascii="Tahoma" w:hAnsi="Tahoma" w:cs="Tahoma"/>
          <w:sz w:val="20"/>
          <w:szCs w:val="20"/>
        </w:rPr>
        <w:t xml:space="preserve">like </w:t>
      </w:r>
      <w:r w:rsidRPr="005132FD">
        <w:rPr>
          <w:rFonts w:ascii="Tahoma" w:hAnsi="Tahoma" w:cs="Tahoma"/>
          <w:sz w:val="20"/>
          <w:szCs w:val="20"/>
        </w:rPr>
        <w:t xml:space="preserve">piping, </w:t>
      </w:r>
      <w:r w:rsidR="00302E43" w:rsidRPr="005132FD">
        <w:rPr>
          <w:rFonts w:ascii="Tahoma" w:hAnsi="Tahoma" w:cs="Tahoma"/>
          <w:sz w:val="20"/>
          <w:szCs w:val="20"/>
        </w:rPr>
        <w:t>electrical,</w:t>
      </w:r>
      <w:r w:rsidR="00302E43">
        <w:rPr>
          <w:rFonts w:ascii="Tahoma" w:hAnsi="Tahoma" w:cs="Tahoma"/>
          <w:sz w:val="20"/>
          <w:szCs w:val="20"/>
        </w:rPr>
        <w:t xml:space="preserve"> instrumentation</w:t>
      </w:r>
      <w:r w:rsidRPr="005132FD">
        <w:rPr>
          <w:rFonts w:ascii="Tahoma" w:hAnsi="Tahoma" w:cs="Tahoma"/>
          <w:sz w:val="20"/>
          <w:szCs w:val="20"/>
        </w:rPr>
        <w:t xml:space="preserve"> &amp; equipment for the usage of structures. </w:t>
      </w:r>
    </w:p>
    <w:p w:rsidR="000B0AFC" w:rsidRPr="005132FD" w:rsidRDefault="000B0AFC" w:rsidP="000B0A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Preparation of</w:t>
      </w:r>
      <w:r w:rsidR="002C2CF1">
        <w:rPr>
          <w:rFonts w:ascii="Tahoma" w:hAnsi="Tahoma" w:cs="Tahoma"/>
          <w:sz w:val="20"/>
          <w:szCs w:val="20"/>
        </w:rPr>
        <w:t xml:space="preserve"> bill of material for Proposal.</w:t>
      </w:r>
    </w:p>
    <w:p w:rsidR="000B0AFC" w:rsidRPr="00AA0A37" w:rsidRDefault="000B0AFC" w:rsidP="000B0AFC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0B0AFC" w:rsidRPr="005132FD" w:rsidRDefault="000B0AFC" w:rsidP="000B0AF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  <w:r w:rsidRPr="005132FD">
        <w:rPr>
          <w:rFonts w:ascii="Tahoma" w:hAnsi="Tahoma" w:cs="Tahoma"/>
          <w:b/>
          <w:sz w:val="20"/>
          <w:szCs w:val="20"/>
          <w:lang w:val="en-GB"/>
        </w:rPr>
        <w:t>PROJECT WORKED IN</w:t>
      </w:r>
    </w:p>
    <w:p w:rsidR="002C2CF1" w:rsidRDefault="002C2CF1" w:rsidP="000B0AF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Nijni Novgorod Rusvinyl 500TPY – IKRA Phase II, Russia</w:t>
      </w:r>
      <w:r w:rsidR="009A4108">
        <w:rPr>
          <w:rFonts w:ascii="Tahoma" w:hAnsi="Tahoma" w:cs="Tahoma"/>
          <w:sz w:val="20"/>
          <w:szCs w:val="20"/>
        </w:rPr>
        <w:t>.</w:t>
      </w:r>
    </w:p>
    <w:p w:rsidR="002C2CF1" w:rsidRDefault="002C2CF1" w:rsidP="000B0AF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 xml:space="preserve">50MW Bio Mass Power Plant, </w:t>
      </w:r>
      <w:r w:rsidR="00C01303" w:rsidRPr="002C2CF1">
        <w:rPr>
          <w:rFonts w:ascii="Tahoma" w:hAnsi="Tahoma" w:cs="Tahoma"/>
          <w:sz w:val="20"/>
          <w:szCs w:val="20"/>
        </w:rPr>
        <w:t>Pollachi</w:t>
      </w:r>
      <w:r w:rsidR="00A97562" w:rsidRPr="00A97562">
        <w:rPr>
          <w:rFonts w:ascii="Tahoma" w:hAnsi="Tahoma" w:cs="Tahoma"/>
          <w:sz w:val="20"/>
          <w:szCs w:val="20"/>
        </w:rPr>
        <w:t xml:space="preserve"> </w:t>
      </w:r>
      <w:r w:rsidR="00A97562" w:rsidRPr="002C2CF1">
        <w:rPr>
          <w:rFonts w:ascii="Tahoma" w:hAnsi="Tahoma" w:cs="Tahoma"/>
          <w:sz w:val="20"/>
          <w:szCs w:val="20"/>
        </w:rPr>
        <w:t>–</w:t>
      </w:r>
      <w:r w:rsidR="00A97562">
        <w:rPr>
          <w:rFonts w:ascii="Tahoma" w:hAnsi="Tahoma" w:cs="Tahoma"/>
          <w:sz w:val="20"/>
          <w:szCs w:val="20"/>
        </w:rPr>
        <w:t xml:space="preserve"> Shriram EPC, Chennai.</w:t>
      </w:r>
    </w:p>
    <w:p w:rsidR="00C01303" w:rsidRPr="00C01303" w:rsidRDefault="00C01303" w:rsidP="00C013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60MW Co Generation Power Plant </w:t>
      </w:r>
      <w:r w:rsidRPr="002C2CF1">
        <w:rPr>
          <w:rFonts w:ascii="Tahoma" w:hAnsi="Tahoma" w:cs="Tahoma"/>
          <w:sz w:val="20"/>
          <w:szCs w:val="20"/>
        </w:rPr>
        <w:t>–</w:t>
      </w:r>
      <w:r w:rsidRPr="00C01303">
        <w:rPr>
          <w:rFonts w:ascii="Tahoma" w:hAnsi="Tahoma" w:cs="Tahoma"/>
          <w:sz w:val="20"/>
          <w:szCs w:val="20"/>
        </w:rPr>
        <w:t xml:space="preserve"> </w:t>
      </w:r>
      <w:r w:rsidR="00107B9C">
        <w:rPr>
          <w:rFonts w:ascii="Tahoma" w:hAnsi="Tahoma" w:cs="Tahoma"/>
          <w:sz w:val="20"/>
          <w:szCs w:val="20"/>
        </w:rPr>
        <w:t>Shriram EPC, Chennai.</w:t>
      </w:r>
    </w:p>
    <w:p w:rsidR="002C2CF1" w:rsidRPr="002C2CF1" w:rsidRDefault="002C2CF1" w:rsidP="002C2CF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 xml:space="preserve">Trinity </w:t>
      </w:r>
      <w:r w:rsidR="00CE776A">
        <w:rPr>
          <w:rFonts w:ascii="Tahoma" w:hAnsi="Tahoma" w:cs="Tahoma"/>
          <w:sz w:val="20"/>
          <w:szCs w:val="20"/>
        </w:rPr>
        <w:t xml:space="preserve">- </w:t>
      </w:r>
      <w:r w:rsidRPr="002C2CF1">
        <w:rPr>
          <w:rFonts w:ascii="Tahoma" w:hAnsi="Tahoma" w:cs="Tahoma"/>
          <w:sz w:val="20"/>
          <w:szCs w:val="20"/>
        </w:rPr>
        <w:t>Toyota Bumper Paint Shop, Bangalore</w:t>
      </w:r>
      <w:r w:rsidR="00107B9C">
        <w:rPr>
          <w:rFonts w:ascii="Tahoma" w:hAnsi="Tahoma" w:cs="Tahoma"/>
          <w:sz w:val="20"/>
          <w:szCs w:val="20"/>
        </w:rPr>
        <w:t xml:space="preserve"> </w:t>
      </w:r>
      <w:r w:rsidR="00107B9C" w:rsidRPr="002C2CF1">
        <w:rPr>
          <w:rFonts w:ascii="Tahoma" w:hAnsi="Tahoma" w:cs="Tahoma"/>
          <w:sz w:val="20"/>
          <w:szCs w:val="20"/>
        </w:rPr>
        <w:t>–</w:t>
      </w:r>
      <w:r w:rsidR="00107B9C" w:rsidRPr="00C01303">
        <w:rPr>
          <w:rFonts w:ascii="Tahoma" w:hAnsi="Tahoma" w:cs="Tahoma"/>
          <w:sz w:val="20"/>
          <w:szCs w:val="20"/>
        </w:rPr>
        <w:t xml:space="preserve"> </w:t>
      </w:r>
      <w:r w:rsidR="00107B9C">
        <w:rPr>
          <w:rFonts w:ascii="Tahoma" w:hAnsi="Tahoma" w:cs="Tahoma"/>
          <w:sz w:val="20"/>
          <w:szCs w:val="20"/>
        </w:rPr>
        <w:t>Durr India Pvt Ltd, Chennai.</w:t>
      </w:r>
    </w:p>
    <w:p w:rsidR="002C2CF1" w:rsidRPr="002C2CF1" w:rsidRDefault="002C2CF1" w:rsidP="002C2CF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Krishnaveni Sugars, Andra Pradesh</w:t>
      </w:r>
      <w:r w:rsidR="00107B9C">
        <w:rPr>
          <w:rFonts w:ascii="Tahoma" w:hAnsi="Tahoma" w:cs="Tahoma"/>
          <w:sz w:val="20"/>
          <w:szCs w:val="20"/>
        </w:rPr>
        <w:t xml:space="preserve"> </w:t>
      </w:r>
      <w:r w:rsidR="00107B9C" w:rsidRPr="002C2CF1">
        <w:rPr>
          <w:rFonts w:ascii="Tahoma" w:hAnsi="Tahoma" w:cs="Tahoma"/>
          <w:sz w:val="20"/>
          <w:szCs w:val="20"/>
        </w:rPr>
        <w:t>–</w:t>
      </w:r>
      <w:r w:rsidR="00107B9C">
        <w:rPr>
          <w:rFonts w:ascii="Tahoma" w:hAnsi="Tahoma" w:cs="Tahoma"/>
          <w:sz w:val="20"/>
          <w:szCs w:val="20"/>
        </w:rPr>
        <w:t xml:space="preserve"> FivesCail KCP, Chennai.</w:t>
      </w:r>
    </w:p>
    <w:p w:rsidR="002C2CF1" w:rsidRPr="002C2CF1" w:rsidRDefault="002C2CF1" w:rsidP="002C2CF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 xml:space="preserve">Mangalore Refinery Petrochemical Ltd </w:t>
      </w:r>
      <w:r w:rsidR="00107B9C" w:rsidRPr="002C2CF1">
        <w:rPr>
          <w:rFonts w:ascii="Tahoma" w:hAnsi="Tahoma" w:cs="Tahoma"/>
          <w:sz w:val="20"/>
          <w:szCs w:val="20"/>
        </w:rPr>
        <w:t>–</w:t>
      </w:r>
      <w:r w:rsidR="00107B9C">
        <w:rPr>
          <w:rFonts w:ascii="Tahoma" w:hAnsi="Tahoma" w:cs="Tahoma"/>
          <w:sz w:val="20"/>
          <w:szCs w:val="20"/>
        </w:rPr>
        <w:t xml:space="preserve"> Hamon shriram,</w:t>
      </w:r>
      <w:r w:rsidR="00107B9C" w:rsidRPr="002C2CF1">
        <w:rPr>
          <w:rFonts w:ascii="Tahoma" w:hAnsi="Tahoma" w:cs="Tahoma"/>
          <w:sz w:val="20"/>
          <w:szCs w:val="20"/>
        </w:rPr>
        <w:t xml:space="preserve"> Chennai</w:t>
      </w:r>
      <w:r w:rsidR="00107B9C">
        <w:rPr>
          <w:rFonts w:ascii="Tahoma" w:hAnsi="Tahoma" w:cs="Tahoma"/>
          <w:sz w:val="20"/>
          <w:szCs w:val="20"/>
        </w:rPr>
        <w:t>.</w:t>
      </w:r>
    </w:p>
    <w:p w:rsidR="002C2CF1" w:rsidRPr="002C2CF1" w:rsidRDefault="00107B9C" w:rsidP="002C2CF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Platform and Assembly Beams –</w:t>
      </w:r>
      <w:r>
        <w:rPr>
          <w:rFonts w:ascii="Tahoma" w:hAnsi="Tahoma" w:cs="Tahoma"/>
          <w:sz w:val="20"/>
          <w:szCs w:val="20"/>
        </w:rPr>
        <w:t xml:space="preserve"> </w:t>
      </w:r>
      <w:r w:rsidR="002C2CF1" w:rsidRPr="002C2CF1">
        <w:rPr>
          <w:rFonts w:ascii="Tahoma" w:hAnsi="Tahoma" w:cs="Tahoma"/>
          <w:sz w:val="20"/>
          <w:szCs w:val="20"/>
        </w:rPr>
        <w:t>A</w:t>
      </w:r>
      <w:r w:rsidR="00CE776A">
        <w:rPr>
          <w:rFonts w:ascii="Tahoma" w:hAnsi="Tahoma" w:cs="Tahoma"/>
          <w:sz w:val="20"/>
          <w:szCs w:val="20"/>
        </w:rPr>
        <w:t>umund India Pvt Ltd,</w:t>
      </w:r>
      <w:r>
        <w:rPr>
          <w:rFonts w:ascii="Tahoma" w:hAnsi="Tahoma" w:cs="Tahoma"/>
          <w:sz w:val="20"/>
          <w:szCs w:val="20"/>
        </w:rPr>
        <w:t xml:space="preserve"> Chennai.</w:t>
      </w:r>
      <w:r w:rsidR="00CE776A">
        <w:rPr>
          <w:rFonts w:ascii="Tahoma" w:hAnsi="Tahoma" w:cs="Tahoma"/>
          <w:sz w:val="20"/>
          <w:szCs w:val="20"/>
        </w:rPr>
        <w:t xml:space="preserve"> </w:t>
      </w:r>
    </w:p>
    <w:p w:rsidR="002C2CF1" w:rsidRPr="002C2CF1" w:rsidRDefault="002C2CF1" w:rsidP="002C2CF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2CF1">
        <w:rPr>
          <w:rFonts w:ascii="Tahoma" w:hAnsi="Tahoma" w:cs="Tahoma"/>
          <w:sz w:val="20"/>
          <w:szCs w:val="20"/>
        </w:rPr>
        <w:t>Mahindra Chakan Passenger Car, Pune</w:t>
      </w:r>
      <w:r w:rsidR="00107B9C">
        <w:rPr>
          <w:rFonts w:ascii="Tahoma" w:hAnsi="Tahoma" w:cs="Tahoma"/>
          <w:sz w:val="20"/>
          <w:szCs w:val="20"/>
        </w:rPr>
        <w:t xml:space="preserve"> </w:t>
      </w:r>
      <w:r w:rsidR="00107B9C" w:rsidRPr="002C2CF1">
        <w:rPr>
          <w:rFonts w:ascii="Tahoma" w:hAnsi="Tahoma" w:cs="Tahoma"/>
          <w:sz w:val="20"/>
          <w:szCs w:val="20"/>
        </w:rPr>
        <w:t>–</w:t>
      </w:r>
      <w:r w:rsidR="00107B9C">
        <w:rPr>
          <w:rFonts w:ascii="Tahoma" w:hAnsi="Tahoma" w:cs="Tahoma"/>
          <w:sz w:val="20"/>
          <w:szCs w:val="20"/>
        </w:rPr>
        <w:t xml:space="preserve"> </w:t>
      </w:r>
      <w:r w:rsidR="00CE776A">
        <w:rPr>
          <w:rFonts w:ascii="Tahoma" w:hAnsi="Tahoma" w:cs="Tahoma"/>
          <w:sz w:val="20"/>
          <w:szCs w:val="20"/>
        </w:rPr>
        <w:t>Durr India Pvt Ltd,</w:t>
      </w:r>
      <w:r w:rsidR="00107B9C" w:rsidRPr="002C2CF1">
        <w:rPr>
          <w:rFonts w:ascii="Tahoma" w:hAnsi="Tahoma" w:cs="Tahoma"/>
          <w:sz w:val="20"/>
          <w:szCs w:val="20"/>
        </w:rPr>
        <w:t xml:space="preserve"> Chennai</w:t>
      </w:r>
      <w:r w:rsidR="00107B9C">
        <w:rPr>
          <w:rFonts w:ascii="Tahoma" w:hAnsi="Tahoma" w:cs="Tahoma"/>
          <w:sz w:val="20"/>
          <w:szCs w:val="20"/>
        </w:rPr>
        <w:t>.</w:t>
      </w:r>
      <w:r w:rsidR="00107B9C" w:rsidRPr="002C2CF1">
        <w:rPr>
          <w:rFonts w:ascii="Tahoma" w:hAnsi="Tahoma" w:cs="Tahoma"/>
          <w:sz w:val="20"/>
          <w:szCs w:val="20"/>
        </w:rPr>
        <w:t xml:space="preserve"> </w:t>
      </w:r>
    </w:p>
    <w:p w:rsidR="00696F16" w:rsidRDefault="00696F16" w:rsidP="007D0861">
      <w:pPr>
        <w:spacing w:after="0"/>
        <w:ind w:left="360"/>
        <w:rPr>
          <w:rFonts w:ascii="Tahoma" w:hAnsi="Tahoma" w:cs="Tahoma"/>
          <w:b/>
          <w:sz w:val="20"/>
          <w:szCs w:val="20"/>
          <w:lang w:val="en-GB"/>
        </w:rPr>
      </w:pPr>
    </w:p>
    <w:p w:rsidR="00696F16" w:rsidRDefault="00696F16" w:rsidP="002F4CD1">
      <w:pPr>
        <w:spacing w:after="0"/>
        <w:rPr>
          <w:rFonts w:ascii="Tahoma" w:hAnsi="Tahoma" w:cs="Tahoma"/>
          <w:b/>
          <w:sz w:val="20"/>
          <w:szCs w:val="20"/>
          <w:lang w:val="en-GB"/>
        </w:rPr>
      </w:pPr>
    </w:p>
    <w:p w:rsidR="007D0861" w:rsidRPr="005132FD" w:rsidRDefault="00C37490" w:rsidP="007D0861">
      <w:pPr>
        <w:spacing w:after="0"/>
        <w:ind w:left="36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DESIGN </w:t>
      </w:r>
      <w:r w:rsidRPr="005132FD">
        <w:rPr>
          <w:rFonts w:ascii="Tahoma" w:hAnsi="Tahoma" w:cs="Tahoma"/>
          <w:b/>
          <w:sz w:val="20"/>
          <w:szCs w:val="20"/>
          <w:lang w:val="en-GB"/>
        </w:rPr>
        <w:t>ENGINEER</w:t>
      </w:r>
      <w:r>
        <w:rPr>
          <w:rFonts w:ascii="Tahoma" w:hAnsi="Tahoma" w:cs="Tahoma"/>
          <w:b/>
          <w:sz w:val="20"/>
          <w:szCs w:val="20"/>
          <w:lang w:val="en-GB"/>
        </w:rPr>
        <w:t xml:space="preserve"> - </w:t>
      </w:r>
      <w:r w:rsidR="007D0861">
        <w:rPr>
          <w:rFonts w:ascii="Tahoma" w:hAnsi="Tahoma" w:cs="Tahoma"/>
          <w:b/>
          <w:sz w:val="20"/>
          <w:szCs w:val="20"/>
          <w:lang w:val="en-GB"/>
        </w:rPr>
        <w:t xml:space="preserve">CIVIL &amp; </w:t>
      </w:r>
      <w:r w:rsidR="007D0861" w:rsidRPr="005132FD">
        <w:rPr>
          <w:rFonts w:ascii="Tahoma" w:hAnsi="Tahoma" w:cs="Tahoma"/>
          <w:b/>
          <w:sz w:val="20"/>
          <w:szCs w:val="20"/>
          <w:lang w:val="en-GB"/>
        </w:rPr>
        <w:t xml:space="preserve">STRUCTURAL </w:t>
      </w:r>
    </w:p>
    <w:p w:rsidR="007D0861" w:rsidRPr="005132FD" w:rsidRDefault="007D0861" w:rsidP="007D0861">
      <w:pPr>
        <w:spacing w:after="0"/>
        <w:ind w:left="3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Engineering Consultancy Services</w:t>
      </w:r>
      <w:r w:rsidR="00B5707E">
        <w:rPr>
          <w:rFonts w:ascii="Tahoma" w:hAnsi="Tahoma" w:cs="Tahoma"/>
          <w:sz w:val="20"/>
          <w:szCs w:val="20"/>
          <w:lang w:val="en-GB"/>
        </w:rPr>
        <w:t xml:space="preserve"> (ECONS),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5132FD">
        <w:rPr>
          <w:rFonts w:ascii="Tahoma" w:hAnsi="Tahoma" w:cs="Tahoma"/>
          <w:sz w:val="20"/>
          <w:szCs w:val="20"/>
          <w:lang w:val="en-GB"/>
        </w:rPr>
        <w:t>Chennai, India</w:t>
      </w:r>
    </w:p>
    <w:p w:rsidR="007D0861" w:rsidRDefault="007D0861" w:rsidP="007D0861">
      <w:pPr>
        <w:spacing w:after="0"/>
        <w:rPr>
          <w:rFonts w:ascii="Tahoma" w:hAnsi="Tahoma" w:cs="Tahoma"/>
          <w:sz w:val="20"/>
          <w:szCs w:val="20"/>
          <w:lang w:val="en-GB"/>
        </w:rPr>
      </w:pPr>
    </w:p>
    <w:p w:rsidR="007D0861" w:rsidRPr="005132FD" w:rsidRDefault="007D0861" w:rsidP="007D086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Analysis and design of </w:t>
      </w:r>
      <w:r>
        <w:rPr>
          <w:rFonts w:ascii="Tahoma" w:hAnsi="Tahoma" w:cs="Tahoma"/>
          <w:sz w:val="20"/>
          <w:szCs w:val="20"/>
        </w:rPr>
        <w:t xml:space="preserve">stores and workshop building, cement bagging </w:t>
      </w:r>
      <w:r w:rsidR="00622681">
        <w:rPr>
          <w:rFonts w:ascii="Tahoma" w:hAnsi="Tahoma" w:cs="Tahoma"/>
          <w:sz w:val="20"/>
          <w:szCs w:val="20"/>
        </w:rPr>
        <w:t xml:space="preserve">house </w:t>
      </w:r>
      <w:r>
        <w:rPr>
          <w:rFonts w:ascii="Tahoma" w:hAnsi="Tahoma" w:cs="Tahoma"/>
          <w:sz w:val="20"/>
          <w:szCs w:val="20"/>
        </w:rPr>
        <w:t>etc.,</w:t>
      </w:r>
    </w:p>
    <w:p w:rsidR="007D0861" w:rsidRPr="005132FD" w:rsidRDefault="007D0861" w:rsidP="007D086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Analysis and design of </w:t>
      </w:r>
      <w:r w:rsidR="00B5707E">
        <w:rPr>
          <w:rFonts w:ascii="Tahoma" w:hAnsi="Tahoma" w:cs="Tahoma"/>
          <w:sz w:val="20"/>
          <w:szCs w:val="20"/>
        </w:rPr>
        <w:t>clarifier, d</w:t>
      </w:r>
      <w:r w:rsidR="00622681">
        <w:rPr>
          <w:rFonts w:ascii="Tahoma" w:hAnsi="Tahoma" w:cs="Tahoma"/>
          <w:sz w:val="20"/>
          <w:szCs w:val="20"/>
        </w:rPr>
        <w:t>uct support structure</w:t>
      </w:r>
      <w:r>
        <w:rPr>
          <w:rFonts w:ascii="Tahoma" w:hAnsi="Tahoma" w:cs="Tahoma"/>
          <w:sz w:val="20"/>
          <w:szCs w:val="20"/>
        </w:rPr>
        <w:t>,</w:t>
      </w:r>
      <w:r w:rsidRPr="005132FD">
        <w:rPr>
          <w:rFonts w:ascii="Tahoma" w:hAnsi="Tahoma" w:cs="Tahoma"/>
          <w:sz w:val="20"/>
          <w:szCs w:val="20"/>
        </w:rPr>
        <w:t xml:space="preserve"> access platforms. </w:t>
      </w:r>
    </w:p>
    <w:p w:rsidR="00B5707E" w:rsidRDefault="007D0861" w:rsidP="007D086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707E">
        <w:rPr>
          <w:rFonts w:ascii="Tahoma" w:hAnsi="Tahoma" w:cs="Tahoma"/>
          <w:sz w:val="20"/>
          <w:szCs w:val="20"/>
        </w:rPr>
        <w:t xml:space="preserve">Review of G.A drawings for </w:t>
      </w:r>
      <w:r w:rsidR="00B5707E" w:rsidRPr="00B5707E">
        <w:rPr>
          <w:rFonts w:ascii="Tahoma" w:hAnsi="Tahoma" w:cs="Tahoma"/>
          <w:sz w:val="20"/>
          <w:szCs w:val="20"/>
        </w:rPr>
        <w:t xml:space="preserve">building </w:t>
      </w:r>
      <w:r w:rsidR="00B5707E">
        <w:rPr>
          <w:rFonts w:ascii="Tahoma" w:hAnsi="Tahoma" w:cs="Tahoma"/>
          <w:sz w:val="20"/>
          <w:szCs w:val="20"/>
        </w:rPr>
        <w:t>and</w:t>
      </w:r>
      <w:r w:rsidRPr="00B5707E">
        <w:rPr>
          <w:rFonts w:ascii="Tahoma" w:hAnsi="Tahoma" w:cs="Tahoma"/>
          <w:sz w:val="20"/>
          <w:szCs w:val="20"/>
        </w:rPr>
        <w:t xml:space="preserve"> </w:t>
      </w:r>
      <w:r w:rsidR="00B5707E" w:rsidRPr="00B5707E">
        <w:rPr>
          <w:rFonts w:ascii="Tahoma" w:hAnsi="Tahoma" w:cs="Tahoma"/>
          <w:sz w:val="20"/>
          <w:szCs w:val="20"/>
        </w:rPr>
        <w:t>steel structures</w:t>
      </w:r>
      <w:r w:rsidRPr="00B5707E">
        <w:rPr>
          <w:rFonts w:ascii="Tahoma" w:hAnsi="Tahoma" w:cs="Tahoma"/>
          <w:sz w:val="20"/>
          <w:szCs w:val="20"/>
        </w:rPr>
        <w:t xml:space="preserve"> </w:t>
      </w:r>
      <w:r w:rsidR="00B5707E">
        <w:rPr>
          <w:rFonts w:ascii="Tahoma" w:hAnsi="Tahoma" w:cs="Tahoma"/>
          <w:sz w:val="20"/>
          <w:szCs w:val="20"/>
        </w:rPr>
        <w:t>etc.,</w:t>
      </w:r>
    </w:p>
    <w:p w:rsidR="007D0861" w:rsidRPr="00B5707E" w:rsidRDefault="007D0861" w:rsidP="007D086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707E">
        <w:rPr>
          <w:rFonts w:ascii="Tahoma" w:hAnsi="Tahoma" w:cs="Tahoma"/>
          <w:sz w:val="20"/>
          <w:szCs w:val="20"/>
        </w:rPr>
        <w:t xml:space="preserve">Foundation design for buildings and </w:t>
      </w:r>
      <w:r w:rsidR="00B5707E">
        <w:rPr>
          <w:rFonts w:ascii="Tahoma" w:hAnsi="Tahoma" w:cs="Tahoma"/>
          <w:sz w:val="20"/>
          <w:szCs w:val="20"/>
        </w:rPr>
        <w:t>steel structures etc.,</w:t>
      </w:r>
    </w:p>
    <w:p w:rsidR="007D0861" w:rsidRDefault="00B5707E" w:rsidP="007D086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Providing inputs to detailing team, checking of s</w:t>
      </w:r>
      <w:r w:rsidR="007D0861" w:rsidRPr="005132FD">
        <w:rPr>
          <w:rFonts w:ascii="Tahoma" w:hAnsi="Tahoma" w:cs="Tahoma"/>
          <w:sz w:val="20"/>
          <w:szCs w:val="20"/>
        </w:rPr>
        <w:t>tructural G.A. and coordinating with them to meet the schedule.</w:t>
      </w:r>
    </w:p>
    <w:p w:rsidR="007D0861" w:rsidRPr="007D0861" w:rsidRDefault="007D0861" w:rsidP="007D086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Preparations of </w:t>
      </w:r>
      <w:r>
        <w:rPr>
          <w:rFonts w:ascii="Tahoma" w:hAnsi="Tahoma" w:cs="Tahoma"/>
          <w:sz w:val="20"/>
          <w:szCs w:val="20"/>
        </w:rPr>
        <w:t>calculation reports</w:t>
      </w:r>
      <w:r w:rsidR="00B5707E">
        <w:rPr>
          <w:rFonts w:ascii="Tahoma" w:hAnsi="Tahoma" w:cs="Tahoma"/>
          <w:sz w:val="20"/>
          <w:szCs w:val="20"/>
        </w:rPr>
        <w:t xml:space="preserve"> and review of </w:t>
      </w:r>
      <w:r w:rsidR="00B5707E" w:rsidRPr="005132FD">
        <w:rPr>
          <w:rFonts w:ascii="Tahoma" w:hAnsi="Tahoma" w:cs="Tahoma"/>
          <w:sz w:val="20"/>
          <w:szCs w:val="20"/>
        </w:rPr>
        <w:t>desig</w:t>
      </w:r>
      <w:r w:rsidR="00B5707E">
        <w:rPr>
          <w:rFonts w:ascii="Tahoma" w:hAnsi="Tahoma" w:cs="Tahoma"/>
          <w:sz w:val="20"/>
          <w:szCs w:val="20"/>
        </w:rPr>
        <w:t>n drawings.</w:t>
      </w:r>
    </w:p>
    <w:p w:rsidR="007D0861" w:rsidRPr="00AA0A37" w:rsidRDefault="007D0861" w:rsidP="007D0861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0861" w:rsidRPr="005132FD" w:rsidRDefault="007D0861" w:rsidP="007D0861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  <w:r w:rsidRPr="005132FD">
        <w:rPr>
          <w:rFonts w:ascii="Tahoma" w:hAnsi="Tahoma" w:cs="Tahoma"/>
          <w:b/>
          <w:sz w:val="20"/>
          <w:szCs w:val="20"/>
          <w:lang w:val="en-GB"/>
        </w:rPr>
        <w:t>PROJECT WORKED IN</w:t>
      </w:r>
    </w:p>
    <w:p w:rsidR="00CD7F43" w:rsidRPr="002C2CF1" w:rsidRDefault="00CD7F43" w:rsidP="007D08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Lakshmi </w:t>
      </w:r>
      <w:r w:rsidR="007E46D5">
        <w:rPr>
          <w:rFonts w:ascii="Tahoma" w:hAnsi="Tahoma" w:cs="Tahoma"/>
          <w:sz w:val="20"/>
          <w:szCs w:val="20"/>
        </w:rPr>
        <w:t>Cements, Chennai</w:t>
      </w:r>
      <w:r>
        <w:rPr>
          <w:rFonts w:ascii="Tahoma" w:hAnsi="Tahoma" w:cs="Tahoma"/>
          <w:sz w:val="20"/>
          <w:szCs w:val="20"/>
        </w:rPr>
        <w:t>.</w:t>
      </w:r>
    </w:p>
    <w:p w:rsidR="00820661" w:rsidRDefault="00820661" w:rsidP="000B0AF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</w:p>
    <w:p w:rsidR="000B0AFC" w:rsidRPr="005132FD" w:rsidRDefault="00A16F63" w:rsidP="000B0AF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CODES </w:t>
      </w:r>
      <w:r w:rsidRPr="005132FD">
        <w:rPr>
          <w:rFonts w:ascii="Tahoma" w:hAnsi="Tahoma" w:cs="Tahoma"/>
          <w:b/>
          <w:sz w:val="20"/>
          <w:szCs w:val="20"/>
          <w:lang w:val="en-GB"/>
        </w:rPr>
        <w:t>USED</w:t>
      </w:r>
      <w:r w:rsidR="007C3A66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354D31" w:rsidRPr="00991AC3" w:rsidRDefault="00D9302A" w:rsidP="00991A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American Codes</w:t>
      </w:r>
      <w:r w:rsidR="00B5707E">
        <w:rPr>
          <w:rFonts w:ascii="Tahoma" w:hAnsi="Tahoma" w:cs="Tahoma"/>
          <w:sz w:val="20"/>
          <w:szCs w:val="20"/>
          <w:lang w:val="it-IT"/>
        </w:rPr>
        <w:tab/>
        <w:t>:</w:t>
      </w:r>
      <w:r w:rsidR="00991AC3">
        <w:rPr>
          <w:rFonts w:ascii="Tahoma" w:hAnsi="Tahoma" w:cs="Tahoma"/>
          <w:sz w:val="20"/>
          <w:szCs w:val="20"/>
          <w:lang w:val="it-IT"/>
        </w:rPr>
        <w:t xml:space="preserve"> </w:t>
      </w:r>
      <w:r w:rsidR="00354D31" w:rsidRPr="006C65C8">
        <w:rPr>
          <w:rFonts w:ascii="Tahoma" w:hAnsi="Tahoma" w:cs="Tahoma"/>
          <w:sz w:val="20"/>
          <w:szCs w:val="20"/>
          <w:lang w:val="it-IT"/>
        </w:rPr>
        <w:t>ASCE 7</w:t>
      </w:r>
      <w:r w:rsidR="00B5707E">
        <w:rPr>
          <w:rFonts w:ascii="Tahoma" w:hAnsi="Tahoma" w:cs="Tahoma"/>
          <w:sz w:val="20"/>
          <w:szCs w:val="20"/>
          <w:lang w:val="it-IT"/>
        </w:rPr>
        <w:t xml:space="preserve"> </w:t>
      </w:r>
      <w:r w:rsidR="00354D31" w:rsidRPr="006C65C8">
        <w:rPr>
          <w:rFonts w:ascii="Tahoma" w:hAnsi="Tahoma" w:cs="Tahoma"/>
          <w:sz w:val="20"/>
          <w:szCs w:val="20"/>
          <w:lang w:val="it-IT"/>
        </w:rPr>
        <w:t xml:space="preserve">, </w:t>
      </w:r>
      <w:r w:rsidR="00991AC3">
        <w:rPr>
          <w:rFonts w:ascii="Tahoma" w:hAnsi="Tahoma" w:cs="Tahoma"/>
          <w:sz w:val="20"/>
          <w:szCs w:val="20"/>
          <w:lang w:val="it-IT"/>
        </w:rPr>
        <w:t xml:space="preserve">AISC 360, </w:t>
      </w:r>
      <w:r w:rsidR="00354D31" w:rsidRPr="006C65C8">
        <w:rPr>
          <w:rFonts w:ascii="Tahoma" w:hAnsi="Tahoma" w:cs="Tahoma"/>
          <w:sz w:val="20"/>
          <w:szCs w:val="20"/>
          <w:lang w:val="it-IT"/>
        </w:rPr>
        <w:t>A</w:t>
      </w:r>
      <w:r w:rsidR="00B5707E">
        <w:rPr>
          <w:rFonts w:ascii="Tahoma" w:hAnsi="Tahoma" w:cs="Tahoma"/>
          <w:sz w:val="20"/>
          <w:szCs w:val="20"/>
          <w:lang w:val="it-IT"/>
        </w:rPr>
        <w:t>CI 318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</w:p>
    <w:p w:rsidR="000B0AFC" w:rsidRDefault="00B5707E" w:rsidP="00BD541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British Codes</w:t>
      </w:r>
      <w:r>
        <w:rPr>
          <w:rFonts w:ascii="Tahoma" w:hAnsi="Tahoma" w:cs="Tahoma"/>
          <w:sz w:val="20"/>
          <w:szCs w:val="20"/>
        </w:rPr>
        <w:tab/>
        <w:t xml:space="preserve">: BS </w:t>
      </w:r>
      <w:r w:rsidR="006C65C8">
        <w:rPr>
          <w:rFonts w:ascii="Tahoma" w:hAnsi="Tahoma" w:cs="Tahoma"/>
          <w:sz w:val="20"/>
          <w:szCs w:val="20"/>
        </w:rPr>
        <w:t>6399</w:t>
      </w:r>
      <w:r>
        <w:rPr>
          <w:rFonts w:ascii="Tahoma" w:hAnsi="Tahoma" w:cs="Tahoma"/>
          <w:sz w:val="20"/>
          <w:szCs w:val="20"/>
        </w:rPr>
        <w:t>, BS 5950,</w:t>
      </w:r>
      <w:r w:rsidR="0027111A">
        <w:rPr>
          <w:rFonts w:ascii="Tahoma" w:hAnsi="Tahoma" w:cs="Tahoma"/>
          <w:sz w:val="20"/>
          <w:szCs w:val="20"/>
        </w:rPr>
        <w:t xml:space="preserve"> BS 8110</w:t>
      </w:r>
    </w:p>
    <w:p w:rsidR="00991AC3" w:rsidRPr="00991AC3" w:rsidRDefault="00B5707E" w:rsidP="00BD541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Euro Codes</w:t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  <w:t>: EN 1990, EN 1991, EN 1992, 1993</w:t>
      </w:r>
    </w:p>
    <w:p w:rsidR="006C65C8" w:rsidRDefault="00D9302A" w:rsidP="006C65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Indian Codes</w:t>
      </w:r>
      <w:r w:rsidR="00B5707E">
        <w:rPr>
          <w:rFonts w:ascii="Tahoma" w:hAnsi="Tahoma" w:cs="Tahoma"/>
          <w:sz w:val="20"/>
          <w:szCs w:val="20"/>
        </w:rPr>
        <w:tab/>
        <w:t>: IS 800</w:t>
      </w:r>
      <w:r>
        <w:rPr>
          <w:rFonts w:ascii="Tahoma" w:hAnsi="Tahoma" w:cs="Tahoma"/>
          <w:sz w:val="20"/>
          <w:szCs w:val="20"/>
        </w:rPr>
        <w:t xml:space="preserve">, </w:t>
      </w:r>
      <w:r w:rsidR="00B5707E">
        <w:rPr>
          <w:rFonts w:ascii="Tahoma" w:hAnsi="Tahoma" w:cs="Tahoma"/>
          <w:sz w:val="20"/>
          <w:szCs w:val="20"/>
        </w:rPr>
        <w:t xml:space="preserve">IS </w:t>
      </w:r>
      <w:r w:rsidR="006F0438">
        <w:rPr>
          <w:rFonts w:ascii="Tahoma" w:hAnsi="Tahoma" w:cs="Tahoma"/>
          <w:sz w:val="20"/>
          <w:szCs w:val="20"/>
        </w:rPr>
        <w:t>456</w:t>
      </w:r>
      <w:r w:rsidR="00B5707E">
        <w:rPr>
          <w:rFonts w:ascii="Tahoma" w:hAnsi="Tahoma" w:cs="Tahoma"/>
          <w:sz w:val="20"/>
          <w:szCs w:val="20"/>
        </w:rPr>
        <w:t xml:space="preserve">, IS 875 , IS </w:t>
      </w:r>
      <w:r>
        <w:rPr>
          <w:rFonts w:ascii="Tahoma" w:hAnsi="Tahoma" w:cs="Tahoma"/>
          <w:sz w:val="20"/>
          <w:szCs w:val="20"/>
        </w:rPr>
        <w:t>1893</w:t>
      </w:r>
    </w:p>
    <w:p w:rsidR="0065535D" w:rsidRPr="00AF2B46" w:rsidRDefault="00B5707E" w:rsidP="00AF2B4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Russian Code</w:t>
      </w:r>
      <w:r>
        <w:rPr>
          <w:rFonts w:ascii="Tahoma" w:hAnsi="Tahoma" w:cs="Tahoma"/>
          <w:sz w:val="20"/>
          <w:szCs w:val="20"/>
        </w:rPr>
        <w:tab/>
        <w:t>: SNIP 2.23-81 , SNIP2.03.04-84</w:t>
      </w:r>
    </w:p>
    <w:p w:rsidR="000B0AFC" w:rsidRDefault="006C65C8" w:rsidP="00BD541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IBC</w:t>
      </w:r>
    </w:p>
    <w:p w:rsidR="00820661" w:rsidRPr="008142A8" w:rsidRDefault="00842BB9" w:rsidP="004C0E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fr-FR"/>
        </w:rPr>
        <w:t>Saudi Aramco</w:t>
      </w:r>
      <w:r w:rsidR="00D9302A">
        <w:rPr>
          <w:rFonts w:ascii="Tahoma" w:hAnsi="Tahoma" w:cs="Tahoma"/>
          <w:sz w:val="20"/>
          <w:szCs w:val="20"/>
          <w:lang w:val="fr-FR"/>
        </w:rPr>
        <w:t xml:space="preserve"> Standards</w:t>
      </w:r>
    </w:p>
    <w:p w:rsidR="000B0AFC" w:rsidRPr="005132FD" w:rsidRDefault="00A16F63" w:rsidP="000B0AF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TOOLS</w:t>
      </w:r>
      <w:r w:rsidR="000B0AFC" w:rsidRPr="005132FD">
        <w:rPr>
          <w:rFonts w:ascii="Tahoma" w:hAnsi="Tahoma" w:cs="Tahoma"/>
          <w:b/>
          <w:sz w:val="20"/>
          <w:szCs w:val="20"/>
          <w:lang w:val="en-GB"/>
        </w:rPr>
        <w:t xml:space="preserve"> USED</w:t>
      </w:r>
      <w:r w:rsidR="007C3A66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0B0AFC" w:rsidRDefault="000805A1" w:rsidP="00BD541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Staad.</w:t>
      </w:r>
      <w:r w:rsidR="000B0AFC" w:rsidRPr="005132FD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 xml:space="preserve"> V8i</w:t>
      </w:r>
    </w:p>
    <w:p w:rsidR="00BE2747" w:rsidRDefault="000B0AFC" w:rsidP="00BD541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Mat 3D</w:t>
      </w:r>
    </w:p>
    <w:p w:rsidR="000B0AFC" w:rsidRDefault="00D4610B" w:rsidP="00BD541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Foundation 3D</w:t>
      </w:r>
    </w:p>
    <w:p w:rsidR="00BE2747" w:rsidRPr="00BE2747" w:rsidRDefault="00BE2747" w:rsidP="00BE274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Smart Plant Review</w:t>
      </w:r>
    </w:p>
    <w:p w:rsidR="000B0AFC" w:rsidRPr="005132FD" w:rsidRDefault="000B0AFC" w:rsidP="00BD541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Navis Works</w:t>
      </w:r>
    </w:p>
    <w:p w:rsidR="000B0AFC" w:rsidRPr="00282E31" w:rsidRDefault="0048703D" w:rsidP="00282E3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MS Excel,</w:t>
      </w:r>
      <w:r w:rsidR="00282E31">
        <w:rPr>
          <w:rFonts w:ascii="Tahoma" w:hAnsi="Tahoma" w:cs="Tahoma"/>
          <w:sz w:val="20"/>
          <w:szCs w:val="20"/>
        </w:rPr>
        <w:t xml:space="preserve"> </w:t>
      </w:r>
      <w:r w:rsidR="00282E31" w:rsidRPr="00282E31">
        <w:rPr>
          <w:rFonts w:ascii="Tahoma" w:hAnsi="Tahoma" w:cs="Tahoma"/>
          <w:sz w:val="20"/>
          <w:szCs w:val="20"/>
        </w:rPr>
        <w:t>MS</w:t>
      </w:r>
      <w:r w:rsidRPr="00282E31">
        <w:rPr>
          <w:rFonts w:ascii="Tahoma" w:hAnsi="Tahoma" w:cs="Tahoma"/>
          <w:sz w:val="20"/>
          <w:szCs w:val="20"/>
        </w:rPr>
        <w:t xml:space="preserve"> Word </w:t>
      </w:r>
      <w:r w:rsidR="00282E31">
        <w:rPr>
          <w:rFonts w:ascii="Tahoma" w:hAnsi="Tahoma" w:cs="Tahoma"/>
          <w:sz w:val="20"/>
          <w:szCs w:val="20"/>
        </w:rPr>
        <w:t xml:space="preserve">&amp; </w:t>
      </w:r>
      <w:r w:rsidRPr="00282E31">
        <w:rPr>
          <w:rFonts w:ascii="Tahoma" w:hAnsi="Tahoma" w:cs="Tahoma"/>
          <w:sz w:val="20"/>
          <w:szCs w:val="20"/>
        </w:rPr>
        <w:t>Adob</w:t>
      </w:r>
      <w:r w:rsidR="000B0AFC" w:rsidRPr="00282E31">
        <w:rPr>
          <w:rFonts w:ascii="Tahoma" w:hAnsi="Tahoma" w:cs="Tahoma"/>
          <w:sz w:val="20"/>
          <w:szCs w:val="20"/>
        </w:rPr>
        <w:t>e</w:t>
      </w:r>
    </w:p>
    <w:p w:rsidR="000B0AFC" w:rsidRPr="00BE2747" w:rsidRDefault="00BE2747" w:rsidP="0065535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Auto CAD</w:t>
      </w:r>
    </w:p>
    <w:p w:rsidR="00820661" w:rsidRDefault="00820661" w:rsidP="0035263D">
      <w:pPr>
        <w:spacing w:after="120"/>
        <w:ind w:left="360"/>
        <w:rPr>
          <w:rFonts w:ascii="Tahoma" w:hAnsi="Tahoma" w:cs="Tahoma"/>
          <w:b/>
          <w:sz w:val="20"/>
          <w:szCs w:val="20"/>
          <w:lang w:val="en-GB"/>
        </w:rPr>
      </w:pPr>
    </w:p>
    <w:p w:rsidR="000B0AFC" w:rsidRDefault="000B0AFC" w:rsidP="000B0AF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  <w:r w:rsidRPr="005132FD">
        <w:rPr>
          <w:rFonts w:ascii="Tahoma" w:hAnsi="Tahoma" w:cs="Tahoma"/>
          <w:b/>
          <w:sz w:val="20"/>
          <w:szCs w:val="20"/>
          <w:lang w:val="en-GB"/>
        </w:rPr>
        <w:t>ACADEMIC QUALIFICATIONS</w:t>
      </w:r>
      <w:r w:rsidR="007C3A66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2D0619" w:rsidRPr="007D6A58" w:rsidRDefault="009A4108" w:rsidP="008C080B">
      <w:pPr>
        <w:spacing w:after="0"/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Master’s</w:t>
      </w:r>
      <w:r w:rsidR="002D0619" w:rsidRPr="007D6A58">
        <w:rPr>
          <w:rFonts w:ascii="Tahoma" w:hAnsi="Tahoma" w:cs="Tahoma"/>
          <w:b/>
          <w:sz w:val="20"/>
          <w:szCs w:val="20"/>
        </w:rPr>
        <w:t xml:space="preserve"> Degree in </w:t>
      </w:r>
      <w:r w:rsidR="002D0619">
        <w:rPr>
          <w:rFonts w:ascii="Tahoma" w:hAnsi="Tahoma" w:cs="Tahoma"/>
          <w:b/>
          <w:sz w:val="20"/>
          <w:szCs w:val="20"/>
        </w:rPr>
        <w:t xml:space="preserve">Structural </w:t>
      </w:r>
      <w:r w:rsidR="002D0619" w:rsidRPr="007D6A58">
        <w:rPr>
          <w:rFonts w:ascii="Tahoma" w:hAnsi="Tahoma" w:cs="Tahoma"/>
          <w:b/>
          <w:sz w:val="20"/>
          <w:szCs w:val="20"/>
        </w:rPr>
        <w:t>Engineering</w:t>
      </w:r>
    </w:p>
    <w:p w:rsidR="002D0619" w:rsidRPr="007D6A58" w:rsidRDefault="002D0619" w:rsidP="008C080B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7D6A58">
        <w:rPr>
          <w:rFonts w:ascii="Tahoma" w:hAnsi="Tahoma" w:cs="Tahoma"/>
          <w:sz w:val="20"/>
          <w:szCs w:val="20"/>
        </w:rPr>
        <w:t xml:space="preserve">Specialized in: </w:t>
      </w:r>
      <w:r>
        <w:rPr>
          <w:rFonts w:ascii="Tahoma" w:hAnsi="Tahoma" w:cs="Tahoma"/>
          <w:b/>
          <w:sz w:val="20"/>
          <w:szCs w:val="20"/>
        </w:rPr>
        <w:t>Structural</w:t>
      </w:r>
      <w:r w:rsidRPr="007D6A58">
        <w:rPr>
          <w:rFonts w:ascii="Tahoma" w:hAnsi="Tahoma" w:cs="Tahoma"/>
          <w:b/>
          <w:sz w:val="20"/>
          <w:szCs w:val="20"/>
        </w:rPr>
        <w:t xml:space="preserve"> Engineering</w:t>
      </w:r>
    </w:p>
    <w:p w:rsidR="002D0619" w:rsidRPr="007D6A58" w:rsidRDefault="002D0619" w:rsidP="008C080B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7D6A58">
        <w:rPr>
          <w:rFonts w:ascii="Tahoma" w:hAnsi="Tahoma" w:cs="Tahoma"/>
          <w:sz w:val="20"/>
          <w:szCs w:val="20"/>
        </w:rPr>
        <w:t>Graduated from:</w:t>
      </w:r>
      <w:r>
        <w:rPr>
          <w:rFonts w:ascii="Tahoma" w:hAnsi="Tahoma" w:cs="Tahoma"/>
          <w:sz w:val="20"/>
          <w:szCs w:val="20"/>
        </w:rPr>
        <w:t xml:space="preserve"> SRM University, Chennai, Tamil Nadu, India</w:t>
      </w:r>
    </w:p>
    <w:p w:rsidR="002D0619" w:rsidRPr="007D6A58" w:rsidRDefault="00606CAD" w:rsidP="008C080B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Graduated i</w:t>
      </w:r>
      <w:r w:rsidR="002D0619" w:rsidRPr="007D6A58">
        <w:rPr>
          <w:rFonts w:ascii="Tahoma" w:hAnsi="Tahoma" w:cs="Tahoma"/>
          <w:sz w:val="20"/>
          <w:szCs w:val="20"/>
        </w:rPr>
        <w:t>n:</w:t>
      </w:r>
      <w:r w:rsidR="002D0619">
        <w:rPr>
          <w:rFonts w:ascii="Tahoma" w:hAnsi="Tahoma" w:cs="Tahoma"/>
          <w:sz w:val="20"/>
          <w:szCs w:val="20"/>
        </w:rPr>
        <w:t xml:space="preserve"> April 2014</w:t>
      </w:r>
      <w:r w:rsidR="001D3045">
        <w:rPr>
          <w:rFonts w:ascii="Tahoma" w:hAnsi="Tahoma" w:cs="Tahoma"/>
          <w:sz w:val="20"/>
          <w:szCs w:val="20"/>
        </w:rPr>
        <w:t xml:space="preserve"> (Part time)</w:t>
      </w:r>
    </w:p>
    <w:p w:rsidR="002D0619" w:rsidRDefault="002D0619" w:rsidP="008C080B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Score: </w:t>
      </w:r>
      <w:r>
        <w:rPr>
          <w:rFonts w:ascii="Tahoma" w:hAnsi="Tahoma" w:cs="Tahoma"/>
          <w:b/>
          <w:sz w:val="20"/>
          <w:szCs w:val="20"/>
        </w:rPr>
        <w:t>Grade A</w:t>
      </w:r>
      <w:r w:rsidRPr="00C6181A">
        <w:rPr>
          <w:rFonts w:ascii="Tahoma" w:hAnsi="Tahoma" w:cs="Tahoma"/>
          <w:b/>
          <w:sz w:val="20"/>
          <w:szCs w:val="20"/>
        </w:rPr>
        <w:t xml:space="preserve"> </w:t>
      </w:r>
      <w:r w:rsidRPr="00AD56AD">
        <w:rPr>
          <w:rFonts w:ascii="Tahoma" w:hAnsi="Tahoma" w:cs="Tahoma"/>
          <w:sz w:val="20"/>
          <w:szCs w:val="20"/>
        </w:rPr>
        <w:t>(First Class</w:t>
      </w:r>
      <w:r>
        <w:rPr>
          <w:rFonts w:ascii="Tahoma" w:hAnsi="Tahoma" w:cs="Tahoma"/>
          <w:sz w:val="20"/>
          <w:szCs w:val="20"/>
        </w:rPr>
        <w:t xml:space="preserve"> with Distinction</w:t>
      </w:r>
      <w:r w:rsidRPr="00AD56AD">
        <w:rPr>
          <w:rFonts w:ascii="Tahoma" w:hAnsi="Tahoma" w:cs="Tahoma"/>
          <w:sz w:val="20"/>
          <w:szCs w:val="20"/>
        </w:rPr>
        <w:t>)</w:t>
      </w:r>
    </w:p>
    <w:p w:rsidR="002D0619" w:rsidRPr="002D0619" w:rsidRDefault="002D0619" w:rsidP="002D0619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0B0AFC" w:rsidRPr="007D6A58" w:rsidRDefault="000B0AFC" w:rsidP="000B0AFC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7D6A58">
        <w:rPr>
          <w:rFonts w:ascii="Tahoma" w:hAnsi="Tahoma" w:cs="Tahoma"/>
          <w:b/>
          <w:sz w:val="20"/>
          <w:szCs w:val="20"/>
        </w:rPr>
        <w:t>Bachelor’s Degree in Engineering</w:t>
      </w:r>
    </w:p>
    <w:p w:rsidR="000B0AFC" w:rsidRPr="007D6A58" w:rsidRDefault="000B0AFC" w:rsidP="008C080B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7D6A58">
        <w:rPr>
          <w:rFonts w:ascii="Tahoma" w:hAnsi="Tahoma" w:cs="Tahoma"/>
          <w:sz w:val="20"/>
          <w:szCs w:val="20"/>
        </w:rPr>
        <w:t xml:space="preserve">Specialized in: </w:t>
      </w:r>
      <w:r w:rsidRPr="007D6A58">
        <w:rPr>
          <w:rFonts w:ascii="Tahoma" w:hAnsi="Tahoma" w:cs="Tahoma"/>
          <w:b/>
          <w:sz w:val="20"/>
          <w:szCs w:val="20"/>
        </w:rPr>
        <w:t>Civil Engineering</w:t>
      </w:r>
    </w:p>
    <w:p w:rsidR="000B0AFC" w:rsidRPr="007D6A58" w:rsidRDefault="000B0AFC" w:rsidP="008C080B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7D6A58">
        <w:rPr>
          <w:rFonts w:ascii="Tahoma" w:hAnsi="Tahoma" w:cs="Tahoma"/>
          <w:sz w:val="20"/>
          <w:szCs w:val="20"/>
        </w:rPr>
        <w:t>Graduated from:</w:t>
      </w:r>
      <w:r>
        <w:rPr>
          <w:rFonts w:ascii="Tahoma" w:hAnsi="Tahoma" w:cs="Tahoma"/>
          <w:sz w:val="20"/>
          <w:szCs w:val="20"/>
        </w:rPr>
        <w:t xml:space="preserve"> </w:t>
      </w:r>
      <w:r w:rsidR="00C46CC7">
        <w:rPr>
          <w:rFonts w:ascii="Tahoma" w:hAnsi="Tahoma" w:cs="Tahoma"/>
          <w:sz w:val="20"/>
          <w:szCs w:val="20"/>
        </w:rPr>
        <w:t>Anna University, Chennai</w:t>
      </w:r>
      <w:r>
        <w:rPr>
          <w:rFonts w:ascii="Tahoma" w:hAnsi="Tahoma" w:cs="Tahoma"/>
          <w:sz w:val="20"/>
          <w:szCs w:val="20"/>
        </w:rPr>
        <w:t>, Tamil</w:t>
      </w:r>
      <w:r w:rsidR="00703D3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Nadu, India</w:t>
      </w:r>
    </w:p>
    <w:p w:rsidR="000B0AFC" w:rsidRPr="007D6A58" w:rsidRDefault="00606CAD" w:rsidP="008C080B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Graduated i</w:t>
      </w:r>
      <w:r w:rsidR="000B0AFC" w:rsidRPr="007D6A58">
        <w:rPr>
          <w:rFonts w:ascii="Tahoma" w:hAnsi="Tahoma" w:cs="Tahoma"/>
          <w:sz w:val="20"/>
          <w:szCs w:val="20"/>
        </w:rPr>
        <w:t>n:</w:t>
      </w:r>
      <w:r w:rsidR="000B0AFC">
        <w:rPr>
          <w:rFonts w:ascii="Tahoma" w:hAnsi="Tahoma" w:cs="Tahoma"/>
          <w:sz w:val="20"/>
          <w:szCs w:val="20"/>
        </w:rPr>
        <w:t xml:space="preserve"> April</w:t>
      </w:r>
      <w:r w:rsidR="00740D7E">
        <w:rPr>
          <w:rFonts w:ascii="Tahoma" w:hAnsi="Tahoma" w:cs="Tahoma"/>
          <w:sz w:val="20"/>
          <w:szCs w:val="20"/>
        </w:rPr>
        <w:t xml:space="preserve"> </w:t>
      </w:r>
      <w:r w:rsidR="002D0619">
        <w:rPr>
          <w:rFonts w:ascii="Tahoma" w:hAnsi="Tahoma" w:cs="Tahoma"/>
          <w:b/>
          <w:sz w:val="20"/>
          <w:szCs w:val="20"/>
        </w:rPr>
        <w:t>2007</w:t>
      </w:r>
    </w:p>
    <w:p w:rsidR="00696F16" w:rsidRPr="00282E31" w:rsidRDefault="00C6181A" w:rsidP="00282E31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Score: </w:t>
      </w:r>
      <w:r w:rsidR="002D0619">
        <w:rPr>
          <w:rFonts w:ascii="Tahoma" w:hAnsi="Tahoma" w:cs="Tahoma"/>
          <w:b/>
          <w:sz w:val="20"/>
          <w:szCs w:val="20"/>
        </w:rPr>
        <w:t>74</w:t>
      </w:r>
      <w:r w:rsidR="000B0AFC" w:rsidRPr="00C6181A">
        <w:rPr>
          <w:rFonts w:ascii="Tahoma" w:hAnsi="Tahoma" w:cs="Tahoma"/>
          <w:b/>
          <w:sz w:val="20"/>
          <w:szCs w:val="20"/>
        </w:rPr>
        <w:t xml:space="preserve">% </w:t>
      </w:r>
      <w:r w:rsidR="000B0AFC" w:rsidRPr="00AD56AD">
        <w:rPr>
          <w:rFonts w:ascii="Tahoma" w:hAnsi="Tahoma" w:cs="Tahoma"/>
          <w:sz w:val="20"/>
          <w:szCs w:val="20"/>
        </w:rPr>
        <w:t>(First Class)</w:t>
      </w:r>
      <w:r w:rsidR="00F34A43">
        <w:rPr>
          <w:rFonts w:ascii="Tahoma" w:hAnsi="Tahoma" w:cs="Tahoma"/>
          <w:sz w:val="20"/>
          <w:szCs w:val="20"/>
        </w:rPr>
        <w:t xml:space="preserve"> </w:t>
      </w:r>
    </w:p>
    <w:p w:rsidR="002F4CD1" w:rsidRDefault="002F4CD1" w:rsidP="000B0AF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</w:p>
    <w:p w:rsidR="000B0AFC" w:rsidRPr="005132FD" w:rsidRDefault="000B0AFC" w:rsidP="000B0AF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  <w:r w:rsidRPr="005132FD">
        <w:rPr>
          <w:rFonts w:ascii="Tahoma" w:hAnsi="Tahoma" w:cs="Tahoma"/>
          <w:b/>
          <w:sz w:val="20"/>
          <w:szCs w:val="20"/>
          <w:lang w:val="en-GB"/>
        </w:rPr>
        <w:t>PERSONAL DETAILS</w:t>
      </w:r>
      <w:r w:rsidR="007C3A66">
        <w:rPr>
          <w:rFonts w:ascii="Tahoma" w:hAnsi="Tahoma" w:cs="Tahoma"/>
          <w:b/>
          <w:sz w:val="20"/>
          <w:szCs w:val="20"/>
          <w:lang w:val="en-GB"/>
        </w:rPr>
        <w:t>:</w:t>
      </w:r>
    </w:p>
    <w:p w:rsidR="000B0AFC" w:rsidRPr="008D6275" w:rsidRDefault="002D0619" w:rsidP="008C080B">
      <w:pPr>
        <w:spacing w:after="0" w:line="48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of Birth</w:t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  <w:t>07-02-1986</w:t>
      </w:r>
    </w:p>
    <w:p w:rsidR="000B0AFC" w:rsidRPr="008D6275" w:rsidRDefault="000B0AFC" w:rsidP="008C080B">
      <w:pPr>
        <w:spacing w:after="0" w:line="48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6275">
        <w:rPr>
          <w:rFonts w:ascii="Tahoma" w:hAnsi="Tahoma" w:cs="Tahoma"/>
          <w:sz w:val="20"/>
          <w:szCs w:val="20"/>
        </w:rPr>
        <w:t>Sex</w:t>
      </w:r>
      <w:r w:rsidRPr="008D6275">
        <w:rPr>
          <w:rFonts w:ascii="Tahoma" w:hAnsi="Tahoma" w:cs="Tahoma"/>
          <w:sz w:val="20"/>
          <w:szCs w:val="20"/>
        </w:rPr>
        <w:tab/>
      </w:r>
      <w:r w:rsidRPr="008D6275">
        <w:rPr>
          <w:rFonts w:ascii="Tahoma" w:hAnsi="Tahoma" w:cs="Tahoma"/>
          <w:sz w:val="20"/>
          <w:szCs w:val="20"/>
        </w:rPr>
        <w:tab/>
      </w:r>
      <w:r w:rsidRPr="008D6275">
        <w:rPr>
          <w:rFonts w:ascii="Tahoma" w:hAnsi="Tahoma" w:cs="Tahoma"/>
          <w:sz w:val="20"/>
          <w:szCs w:val="20"/>
        </w:rPr>
        <w:tab/>
        <w:t>:</w:t>
      </w:r>
      <w:r w:rsidRPr="008D6275">
        <w:rPr>
          <w:rFonts w:ascii="Tahoma" w:hAnsi="Tahoma" w:cs="Tahoma"/>
          <w:sz w:val="20"/>
          <w:szCs w:val="20"/>
        </w:rPr>
        <w:tab/>
        <w:t>Male</w:t>
      </w:r>
    </w:p>
    <w:p w:rsidR="000B0AFC" w:rsidRPr="008D6275" w:rsidRDefault="000B0AFC" w:rsidP="008C080B">
      <w:pPr>
        <w:spacing w:after="0" w:line="48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6275">
        <w:rPr>
          <w:rFonts w:ascii="Tahoma" w:hAnsi="Tahoma" w:cs="Tahoma"/>
          <w:sz w:val="20"/>
          <w:szCs w:val="20"/>
        </w:rPr>
        <w:t>Marital Status</w:t>
      </w:r>
      <w:r w:rsidRPr="008D6275">
        <w:rPr>
          <w:rFonts w:ascii="Tahoma" w:hAnsi="Tahoma" w:cs="Tahoma"/>
          <w:sz w:val="20"/>
          <w:szCs w:val="20"/>
        </w:rPr>
        <w:tab/>
        <w:t>:</w:t>
      </w:r>
      <w:r w:rsidRPr="008D6275">
        <w:rPr>
          <w:rFonts w:ascii="Tahoma" w:hAnsi="Tahoma" w:cs="Tahoma"/>
          <w:sz w:val="20"/>
          <w:szCs w:val="20"/>
        </w:rPr>
        <w:tab/>
        <w:t>Married</w:t>
      </w:r>
    </w:p>
    <w:p w:rsidR="000B0AFC" w:rsidRPr="008D6275" w:rsidRDefault="000B0AFC" w:rsidP="008C080B">
      <w:pPr>
        <w:spacing w:after="0" w:line="48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6275">
        <w:rPr>
          <w:rFonts w:ascii="Tahoma" w:hAnsi="Tahoma" w:cs="Tahoma"/>
          <w:sz w:val="20"/>
          <w:szCs w:val="20"/>
        </w:rPr>
        <w:t>Nationality</w:t>
      </w:r>
      <w:r w:rsidRPr="008D6275">
        <w:rPr>
          <w:rFonts w:ascii="Tahoma" w:hAnsi="Tahoma" w:cs="Tahoma"/>
          <w:sz w:val="20"/>
          <w:szCs w:val="20"/>
        </w:rPr>
        <w:tab/>
      </w:r>
      <w:r w:rsidRPr="008D6275">
        <w:rPr>
          <w:rFonts w:ascii="Tahoma" w:hAnsi="Tahoma" w:cs="Tahoma"/>
          <w:sz w:val="20"/>
          <w:szCs w:val="20"/>
        </w:rPr>
        <w:tab/>
        <w:t>:</w:t>
      </w:r>
      <w:r w:rsidRPr="008D6275">
        <w:rPr>
          <w:rFonts w:ascii="Tahoma" w:hAnsi="Tahoma" w:cs="Tahoma"/>
          <w:sz w:val="20"/>
          <w:szCs w:val="20"/>
        </w:rPr>
        <w:tab/>
        <w:t>Indian</w:t>
      </w:r>
    </w:p>
    <w:p w:rsidR="000B0AFC" w:rsidRPr="008D6275" w:rsidRDefault="002D0619" w:rsidP="008C080B">
      <w:pPr>
        <w:spacing w:after="0" w:line="48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Passport No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  <w:t>P6420049</w:t>
      </w:r>
    </w:p>
    <w:p w:rsidR="000B0AFC" w:rsidRPr="008D6275" w:rsidRDefault="002D0619" w:rsidP="008C080B">
      <w:pPr>
        <w:spacing w:after="0" w:line="48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Passport Expiry</w:t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  <w:t>28/12</w:t>
      </w:r>
      <w:r w:rsidR="000B0AFC" w:rsidRPr="008D6275">
        <w:rPr>
          <w:rFonts w:ascii="Tahoma" w:hAnsi="Tahoma" w:cs="Tahoma"/>
          <w:sz w:val="20"/>
          <w:szCs w:val="20"/>
        </w:rPr>
        <w:t>/2026</w:t>
      </w:r>
    </w:p>
    <w:p w:rsidR="000B0AFC" w:rsidRPr="008D6275" w:rsidRDefault="000B0AFC" w:rsidP="008C080B">
      <w:pPr>
        <w:spacing w:after="0" w:line="48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6275">
        <w:rPr>
          <w:rFonts w:ascii="Tahoma" w:hAnsi="Tahoma" w:cs="Tahoma"/>
          <w:sz w:val="20"/>
          <w:szCs w:val="20"/>
        </w:rPr>
        <w:t>Languages Known</w:t>
      </w:r>
      <w:r w:rsidRPr="008D6275">
        <w:rPr>
          <w:rFonts w:ascii="Tahoma" w:hAnsi="Tahoma" w:cs="Tahoma"/>
          <w:sz w:val="20"/>
          <w:szCs w:val="20"/>
        </w:rPr>
        <w:tab/>
        <w:t>:</w:t>
      </w:r>
      <w:r w:rsidRPr="008D6275">
        <w:rPr>
          <w:rFonts w:ascii="Tahoma" w:hAnsi="Tahoma" w:cs="Tahoma"/>
          <w:sz w:val="20"/>
          <w:szCs w:val="20"/>
        </w:rPr>
        <w:tab/>
        <w:t>English</w:t>
      </w:r>
      <w:r w:rsidRPr="008D6275">
        <w:rPr>
          <w:rFonts w:ascii="Tahoma" w:hAnsi="Tahoma" w:cs="Tahoma"/>
          <w:sz w:val="20"/>
          <w:szCs w:val="20"/>
        </w:rPr>
        <w:tab/>
      </w:r>
      <w:r w:rsidRPr="008D6275">
        <w:rPr>
          <w:rFonts w:ascii="Tahoma" w:hAnsi="Tahoma" w:cs="Tahoma"/>
          <w:sz w:val="20"/>
          <w:szCs w:val="20"/>
        </w:rPr>
        <w:sym w:font="Wingdings" w:char="F0E0"/>
      </w:r>
      <w:r w:rsidRPr="008D6275">
        <w:rPr>
          <w:rFonts w:ascii="Tahoma" w:hAnsi="Tahoma" w:cs="Tahoma"/>
          <w:sz w:val="20"/>
          <w:szCs w:val="20"/>
        </w:rPr>
        <w:t xml:space="preserve"> Speak /Read/ Write</w:t>
      </w:r>
    </w:p>
    <w:p w:rsidR="000B0AFC" w:rsidRPr="008D6275" w:rsidRDefault="000B0AFC" w:rsidP="008C080B">
      <w:pPr>
        <w:spacing w:after="0" w:line="480" w:lineRule="auto"/>
        <w:ind w:left="2160" w:firstLine="720"/>
        <w:jc w:val="both"/>
        <w:rPr>
          <w:rFonts w:ascii="Tahoma" w:hAnsi="Tahoma" w:cs="Tahoma"/>
          <w:sz w:val="20"/>
          <w:szCs w:val="20"/>
        </w:rPr>
      </w:pPr>
      <w:r w:rsidRPr="008D6275">
        <w:rPr>
          <w:rFonts w:ascii="Tahoma" w:hAnsi="Tahoma" w:cs="Tahoma"/>
          <w:sz w:val="20"/>
          <w:szCs w:val="20"/>
        </w:rPr>
        <w:t>Tamil</w:t>
      </w:r>
      <w:r w:rsidRPr="008D6275">
        <w:rPr>
          <w:rFonts w:ascii="Tahoma" w:hAnsi="Tahoma" w:cs="Tahoma"/>
          <w:sz w:val="20"/>
          <w:szCs w:val="20"/>
        </w:rPr>
        <w:tab/>
      </w:r>
      <w:r w:rsidRPr="008D6275">
        <w:rPr>
          <w:rFonts w:ascii="Tahoma" w:hAnsi="Tahoma" w:cs="Tahoma"/>
          <w:sz w:val="20"/>
          <w:szCs w:val="20"/>
        </w:rPr>
        <w:sym w:font="Wingdings" w:char="F0E0"/>
      </w:r>
      <w:r w:rsidRPr="008D6275">
        <w:rPr>
          <w:rFonts w:ascii="Tahoma" w:hAnsi="Tahoma" w:cs="Tahoma"/>
          <w:sz w:val="20"/>
          <w:szCs w:val="20"/>
        </w:rPr>
        <w:t xml:space="preserve"> Speak /Read/ Write</w:t>
      </w:r>
    </w:p>
    <w:p w:rsidR="002D0619" w:rsidRDefault="002D0619" w:rsidP="008C080B">
      <w:pPr>
        <w:spacing w:after="0" w:line="480" w:lineRule="auto"/>
        <w:ind w:left="2160"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Telugu</w:t>
      </w:r>
      <w:r w:rsidR="000B0AFC" w:rsidRPr="008D6275">
        <w:rPr>
          <w:rFonts w:ascii="Tahoma" w:hAnsi="Tahoma" w:cs="Tahoma"/>
          <w:sz w:val="20"/>
          <w:szCs w:val="20"/>
        </w:rPr>
        <w:tab/>
      </w:r>
      <w:r w:rsidR="000B0AFC" w:rsidRPr="008D6275">
        <w:rPr>
          <w:rFonts w:ascii="Tahoma" w:hAnsi="Tahoma" w:cs="Tahoma"/>
          <w:sz w:val="20"/>
          <w:szCs w:val="20"/>
        </w:rPr>
        <w:sym w:font="Wingdings" w:char="F0E0"/>
      </w:r>
      <w:r w:rsidR="00CD4A41">
        <w:rPr>
          <w:rFonts w:ascii="Tahoma" w:hAnsi="Tahoma" w:cs="Tahoma"/>
          <w:sz w:val="20"/>
          <w:szCs w:val="20"/>
        </w:rPr>
        <w:t xml:space="preserve"> Speak</w:t>
      </w:r>
    </w:p>
    <w:p w:rsidR="00820661" w:rsidRDefault="00820661" w:rsidP="0035263D">
      <w:pPr>
        <w:tabs>
          <w:tab w:val="left" w:pos="4813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0B0AFC" w:rsidRDefault="000B0AFC" w:rsidP="000B0AFC">
      <w:pPr>
        <w:tabs>
          <w:tab w:val="left" w:pos="4813"/>
        </w:tabs>
        <w:spacing w:after="0"/>
        <w:ind w:left="360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 xml:space="preserve">Declaration: </w:t>
      </w:r>
    </w:p>
    <w:p w:rsidR="002D0619" w:rsidRPr="005132FD" w:rsidRDefault="002D0619" w:rsidP="000B0AFC">
      <w:pPr>
        <w:tabs>
          <w:tab w:val="left" w:pos="4813"/>
        </w:tabs>
        <w:spacing w:after="0"/>
        <w:ind w:left="360"/>
        <w:rPr>
          <w:rFonts w:ascii="Tahoma" w:hAnsi="Tahoma" w:cs="Tahoma"/>
          <w:sz w:val="20"/>
          <w:szCs w:val="20"/>
        </w:rPr>
      </w:pPr>
    </w:p>
    <w:p w:rsidR="000B0AFC" w:rsidRDefault="000B0AFC" w:rsidP="005E2D17">
      <w:pPr>
        <w:tabs>
          <w:tab w:val="left" w:pos="4813"/>
        </w:tabs>
        <w:spacing w:after="0"/>
        <w:ind w:left="360"/>
        <w:rPr>
          <w:rFonts w:ascii="Tahoma" w:hAnsi="Tahoma" w:cs="Tahoma"/>
          <w:sz w:val="20"/>
          <w:szCs w:val="20"/>
        </w:rPr>
      </w:pPr>
      <w:r w:rsidRPr="005132FD">
        <w:rPr>
          <w:rFonts w:ascii="Tahoma" w:hAnsi="Tahoma" w:cs="Tahoma"/>
          <w:sz w:val="20"/>
          <w:szCs w:val="20"/>
        </w:rPr>
        <w:t>I hereby declare that the above stated information of mine is true to the best of my knowledge.</w:t>
      </w:r>
    </w:p>
    <w:p w:rsidR="002D0619" w:rsidRDefault="002D0619" w:rsidP="005E2D17">
      <w:pPr>
        <w:tabs>
          <w:tab w:val="left" w:pos="4813"/>
        </w:tabs>
        <w:spacing w:after="0"/>
        <w:ind w:left="360"/>
        <w:rPr>
          <w:rFonts w:ascii="Tahoma" w:hAnsi="Tahoma" w:cs="Tahoma"/>
          <w:sz w:val="20"/>
          <w:szCs w:val="20"/>
        </w:rPr>
      </w:pPr>
    </w:p>
    <w:p w:rsidR="008C080B" w:rsidRPr="000B006E" w:rsidRDefault="000B006E" w:rsidP="000B006E">
      <w:pPr>
        <w:tabs>
          <w:tab w:val="left" w:pos="4813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</w:p>
    <w:p w:rsidR="000B0AFC" w:rsidRDefault="000805A1" w:rsidP="000B0AFC">
      <w:pPr>
        <w:tabs>
          <w:tab w:val="left" w:pos="4813"/>
        </w:tabs>
        <w:spacing w:after="0"/>
        <w:ind w:left="360"/>
        <w:rPr>
          <w:rFonts w:ascii="Tahoma" w:hAnsi="Tahoma" w:cs="Tahoma"/>
          <w:sz w:val="20"/>
          <w:szCs w:val="20"/>
          <w:lang w:val="fr-FR"/>
        </w:rPr>
      </w:pPr>
      <w:r w:rsidRPr="000B0AFC">
        <w:rPr>
          <w:rFonts w:ascii="Tahoma" w:hAnsi="Tahoma" w:cs="Tahoma"/>
          <w:sz w:val="20"/>
          <w:szCs w:val="20"/>
          <w:lang w:val="fr-FR"/>
        </w:rPr>
        <w:t>Date :</w:t>
      </w:r>
      <w:r w:rsidR="000B0AFC" w:rsidRPr="000B0AFC">
        <w:rPr>
          <w:rFonts w:ascii="Tahoma" w:hAnsi="Tahoma" w:cs="Tahoma"/>
          <w:sz w:val="20"/>
          <w:szCs w:val="20"/>
          <w:lang w:val="fr-FR"/>
        </w:rPr>
        <w:t xml:space="preserve">  </w:t>
      </w:r>
      <w:r w:rsidR="002D0619">
        <w:rPr>
          <w:rFonts w:ascii="Tahoma" w:hAnsi="Tahoma" w:cs="Tahoma"/>
          <w:sz w:val="20"/>
          <w:szCs w:val="20"/>
          <w:lang w:val="fr-FR"/>
        </w:rPr>
        <w:t xml:space="preserve">                                                                                                  </w:t>
      </w:r>
    </w:p>
    <w:p w:rsidR="00D137AE" w:rsidRPr="00516EA4" w:rsidRDefault="000805A1" w:rsidP="000B0AFC">
      <w:pPr>
        <w:tabs>
          <w:tab w:val="left" w:pos="4813"/>
        </w:tabs>
        <w:spacing w:after="0"/>
        <w:ind w:left="360"/>
        <w:rPr>
          <w:rFonts w:ascii="Tahoma" w:hAnsi="Tahoma" w:cs="Tahoma"/>
          <w:sz w:val="20"/>
          <w:szCs w:val="20"/>
          <w:lang w:val="fr-FR"/>
        </w:rPr>
      </w:pPr>
      <w:r w:rsidRPr="005132FD">
        <w:rPr>
          <w:rFonts w:ascii="Tahoma" w:hAnsi="Tahoma" w:cs="Tahoma"/>
          <w:sz w:val="20"/>
          <w:szCs w:val="20"/>
          <w:lang w:val="fr-FR"/>
        </w:rPr>
        <w:t>Place :</w:t>
      </w:r>
      <w:r w:rsidR="00673E77">
        <w:rPr>
          <w:rFonts w:ascii="Tahoma" w:hAnsi="Tahoma" w:cs="Tahoma"/>
          <w:sz w:val="20"/>
          <w:szCs w:val="20"/>
          <w:lang w:val="fr-FR"/>
        </w:rPr>
        <w:tab/>
      </w:r>
      <w:r w:rsidR="00673E77">
        <w:rPr>
          <w:rFonts w:ascii="Tahoma" w:hAnsi="Tahoma" w:cs="Tahoma"/>
          <w:sz w:val="20"/>
          <w:szCs w:val="20"/>
          <w:lang w:val="fr-FR"/>
        </w:rPr>
        <w:tab/>
      </w:r>
      <w:r w:rsidR="00673E77">
        <w:rPr>
          <w:rFonts w:ascii="Tahoma" w:hAnsi="Tahoma" w:cs="Tahoma"/>
          <w:sz w:val="20"/>
          <w:szCs w:val="20"/>
          <w:lang w:val="fr-FR"/>
        </w:rPr>
        <w:tab/>
      </w:r>
      <w:r w:rsidR="00673E77">
        <w:rPr>
          <w:rFonts w:ascii="Tahoma" w:hAnsi="Tahoma" w:cs="Tahoma"/>
          <w:sz w:val="20"/>
          <w:szCs w:val="20"/>
          <w:lang w:val="fr-FR"/>
        </w:rPr>
        <w:tab/>
      </w:r>
      <w:r w:rsidR="00673E77">
        <w:rPr>
          <w:rFonts w:ascii="Tahoma" w:hAnsi="Tahoma" w:cs="Tahoma"/>
          <w:sz w:val="20"/>
          <w:szCs w:val="20"/>
          <w:lang w:val="fr-FR"/>
        </w:rPr>
        <w:tab/>
        <w:t>(Rajendran P</w:t>
      </w:r>
      <w:r w:rsidR="000B0AFC" w:rsidRPr="005132FD">
        <w:rPr>
          <w:rFonts w:ascii="Tahoma" w:hAnsi="Tahoma" w:cs="Tahoma"/>
          <w:sz w:val="20"/>
          <w:szCs w:val="20"/>
          <w:lang w:val="fr-FR"/>
        </w:rPr>
        <w:t>)</w:t>
      </w:r>
    </w:p>
    <w:sectPr w:rsidR="00D137AE" w:rsidRPr="00516EA4" w:rsidSect="00C764E9">
      <w:footerReference w:type="default" r:id="rId10"/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B41" w:rsidRDefault="00647B41" w:rsidP="00327F32">
      <w:pPr>
        <w:spacing w:after="0" w:line="240" w:lineRule="auto"/>
      </w:pPr>
      <w:r>
        <w:separator/>
      </w:r>
    </w:p>
  </w:endnote>
  <w:endnote w:type="continuationSeparator" w:id="0">
    <w:p w:rsidR="00647B41" w:rsidRDefault="00647B41" w:rsidP="0032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178D" w:rsidRPr="00014720" w:rsidRDefault="0023178D" w:rsidP="0023178D">
    <w:pPr>
      <w:pStyle w:val="Footer"/>
      <w:jc w:val="right"/>
      <w:rPr>
        <w:rFonts w:ascii="Arial" w:hAnsi="Arial" w:cs="Arial"/>
        <w:color w:val="404040"/>
        <w:sz w:val="18"/>
        <w:szCs w:val="18"/>
      </w:rPr>
    </w:pPr>
    <w:r w:rsidRPr="00014720">
      <w:rPr>
        <w:rFonts w:ascii="Arial" w:hAnsi="Arial" w:cs="Arial"/>
        <w:color w:val="404040"/>
        <w:sz w:val="18"/>
        <w:szCs w:val="18"/>
      </w:rPr>
      <w:t xml:space="preserve">Page </w:t>
    </w:r>
    <w:r w:rsidRPr="00014720">
      <w:rPr>
        <w:rFonts w:ascii="Arial" w:hAnsi="Arial" w:cs="Arial"/>
        <w:color w:val="404040"/>
        <w:sz w:val="18"/>
        <w:szCs w:val="18"/>
      </w:rPr>
      <w:fldChar w:fldCharType="begin"/>
    </w:r>
    <w:r w:rsidRPr="00014720">
      <w:rPr>
        <w:rFonts w:ascii="Arial" w:hAnsi="Arial" w:cs="Arial"/>
        <w:color w:val="404040"/>
        <w:sz w:val="18"/>
        <w:szCs w:val="18"/>
      </w:rPr>
      <w:instrText xml:space="preserve"> PAGE </w:instrText>
    </w:r>
    <w:r w:rsidRPr="00014720">
      <w:rPr>
        <w:rFonts w:ascii="Arial" w:hAnsi="Arial" w:cs="Arial"/>
        <w:color w:val="404040"/>
        <w:sz w:val="18"/>
        <w:szCs w:val="18"/>
      </w:rPr>
      <w:fldChar w:fldCharType="separate"/>
    </w:r>
    <w:r w:rsidR="00510536">
      <w:rPr>
        <w:rFonts w:ascii="Arial" w:hAnsi="Arial" w:cs="Arial"/>
        <w:noProof/>
        <w:color w:val="404040"/>
        <w:sz w:val="18"/>
        <w:szCs w:val="18"/>
      </w:rPr>
      <w:t>1</w:t>
    </w:r>
    <w:r w:rsidRPr="00014720">
      <w:rPr>
        <w:rFonts w:ascii="Arial" w:hAnsi="Arial" w:cs="Arial"/>
        <w:color w:val="404040"/>
        <w:sz w:val="18"/>
        <w:szCs w:val="18"/>
      </w:rPr>
      <w:fldChar w:fldCharType="end"/>
    </w:r>
    <w:r w:rsidRPr="00014720">
      <w:rPr>
        <w:rFonts w:ascii="Arial" w:hAnsi="Arial" w:cs="Arial"/>
        <w:color w:val="404040"/>
        <w:sz w:val="18"/>
        <w:szCs w:val="18"/>
      </w:rPr>
      <w:t xml:space="preserve"> of </w:t>
    </w:r>
    <w:r w:rsidRPr="00014720">
      <w:rPr>
        <w:rStyle w:val="PageNumber"/>
        <w:rFonts w:ascii="Arial" w:hAnsi="Arial" w:cs="Arial"/>
        <w:color w:val="404040"/>
        <w:sz w:val="18"/>
        <w:szCs w:val="18"/>
      </w:rPr>
      <w:fldChar w:fldCharType="begin"/>
    </w:r>
    <w:r w:rsidRPr="00014720">
      <w:rPr>
        <w:rStyle w:val="PageNumber"/>
        <w:rFonts w:ascii="Arial" w:hAnsi="Arial" w:cs="Arial"/>
        <w:color w:val="404040"/>
        <w:sz w:val="18"/>
        <w:szCs w:val="18"/>
      </w:rPr>
      <w:instrText xml:space="preserve"> NUMPAGES </w:instrText>
    </w:r>
    <w:r w:rsidRPr="00014720">
      <w:rPr>
        <w:rStyle w:val="PageNumber"/>
        <w:rFonts w:ascii="Arial" w:hAnsi="Arial" w:cs="Arial"/>
        <w:color w:val="404040"/>
        <w:sz w:val="18"/>
        <w:szCs w:val="18"/>
      </w:rPr>
      <w:fldChar w:fldCharType="separate"/>
    </w:r>
    <w:r w:rsidR="00510536">
      <w:rPr>
        <w:rStyle w:val="PageNumber"/>
        <w:rFonts w:ascii="Arial" w:hAnsi="Arial" w:cs="Arial"/>
        <w:noProof/>
        <w:color w:val="404040"/>
        <w:sz w:val="18"/>
        <w:szCs w:val="18"/>
      </w:rPr>
      <w:t>5</w:t>
    </w:r>
    <w:r w:rsidRPr="00014720">
      <w:rPr>
        <w:rStyle w:val="PageNumber"/>
        <w:rFonts w:ascii="Arial" w:hAnsi="Arial" w:cs="Arial"/>
        <w:color w:val="404040"/>
        <w:sz w:val="18"/>
        <w:szCs w:val="18"/>
      </w:rPr>
      <w:fldChar w:fldCharType="end"/>
    </w:r>
  </w:p>
  <w:p w:rsidR="00327F32" w:rsidRDefault="001B7F4D" w:rsidP="0023178D">
    <w:pPr>
      <w:pStyle w:val="Foot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685"/>
              <wp:effectExtent l="0" t="0" r="0" b="0"/>
              <wp:wrapNone/>
              <wp:docPr id="2" name="MSIPCMb8cb4262b85b6ef25641a671" descr="{&quot;HashCode&quot;:-12828948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F32" w:rsidRPr="00327F32" w:rsidRDefault="00327F32" w:rsidP="00327F32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8cb4262b85b6ef25641a671" o:spid="_x0000_s1026" type="#_x0000_t202" alt="{&quot;HashCode&quot;:-128289487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" o:allowincell="f" filled="f" stroked="f">
              <v:path arrowok="t"/>
              <v:textbox inset="20pt,0,,0">
                <w:txbxContent>
                  <w:p w:rsidR="00327F32" w:rsidRPr="00327F32" w:rsidRDefault="00327F32" w:rsidP="00327F32">
                    <w:pPr>
                      <w:spacing w:after="0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B41" w:rsidRDefault="00647B41" w:rsidP="00327F32">
      <w:pPr>
        <w:spacing w:after="0" w:line="240" w:lineRule="auto"/>
      </w:pPr>
      <w:r>
        <w:separator/>
      </w:r>
    </w:p>
  </w:footnote>
  <w:footnote w:type="continuationSeparator" w:id="0">
    <w:p w:rsidR="00647B41" w:rsidRDefault="00647B41" w:rsidP="00327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080" w:firstLine="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1800" w:firstLine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240" w:firstLine="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3960" w:firstLine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400" w:firstLine="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120" w:firstLine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65581A"/>
    <w:multiLevelType w:val="hybridMultilevel"/>
    <w:tmpl w:val="27984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E63017"/>
    <w:multiLevelType w:val="hybridMultilevel"/>
    <w:tmpl w:val="23527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1841A0"/>
    <w:multiLevelType w:val="hybridMultilevel"/>
    <w:tmpl w:val="BD7CDF5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C42C03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11300189"/>
    <w:multiLevelType w:val="hybridMultilevel"/>
    <w:tmpl w:val="417A5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74E7D"/>
    <w:multiLevelType w:val="hybridMultilevel"/>
    <w:tmpl w:val="C0C6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C3F69"/>
    <w:multiLevelType w:val="hybridMultilevel"/>
    <w:tmpl w:val="B5F61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142C0"/>
    <w:multiLevelType w:val="hybridMultilevel"/>
    <w:tmpl w:val="1C30E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E12E82"/>
    <w:multiLevelType w:val="hybridMultilevel"/>
    <w:tmpl w:val="F54E35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81697"/>
    <w:multiLevelType w:val="hybridMultilevel"/>
    <w:tmpl w:val="ACB41FE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727BB7"/>
    <w:multiLevelType w:val="singleLevel"/>
    <w:tmpl w:val="FFFFFFFF"/>
    <w:lvl w:ilvl="0">
      <w:numFmt w:val="decimal"/>
      <w:lvlText w:val="*"/>
      <w:lvlJc w:val="left"/>
    </w:lvl>
  </w:abstractNum>
  <w:abstractNum w:abstractNumId="14" w15:restartNumberingAfterBreak="0">
    <w:nsid w:val="3B7C3F59"/>
    <w:multiLevelType w:val="hybridMultilevel"/>
    <w:tmpl w:val="F61AD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62658"/>
    <w:multiLevelType w:val="hybridMultilevel"/>
    <w:tmpl w:val="66402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8250C9"/>
    <w:multiLevelType w:val="hybridMultilevel"/>
    <w:tmpl w:val="D2A0C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384F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29510C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3F6675"/>
    <w:multiLevelType w:val="hybridMultilevel"/>
    <w:tmpl w:val="5ADAF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7C41DC"/>
    <w:multiLevelType w:val="hybridMultilevel"/>
    <w:tmpl w:val="36BA06B8"/>
    <w:lvl w:ilvl="0" w:tplc="AD3C7B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586C5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6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06CDB"/>
    <w:multiLevelType w:val="hybridMultilevel"/>
    <w:tmpl w:val="B15456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EF7F17"/>
    <w:multiLevelType w:val="hybridMultilevel"/>
    <w:tmpl w:val="F95CC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B0CFE"/>
    <w:multiLevelType w:val="hybridMultilevel"/>
    <w:tmpl w:val="1C122C3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B170D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E1D2ADE"/>
    <w:multiLevelType w:val="hybridMultilevel"/>
    <w:tmpl w:val="69CAC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263903"/>
    <w:multiLevelType w:val="hybridMultilevel"/>
    <w:tmpl w:val="DE3E8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EE293A"/>
    <w:multiLevelType w:val="hybridMultilevel"/>
    <w:tmpl w:val="80C21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81688B"/>
    <w:multiLevelType w:val="hybridMultilevel"/>
    <w:tmpl w:val="F5AEDD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8E1468"/>
    <w:multiLevelType w:val="hybridMultilevel"/>
    <w:tmpl w:val="06C88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5096305">
    <w:abstractNumId w:val="16"/>
  </w:num>
  <w:num w:numId="2" w16cid:durableId="42482343">
    <w:abstractNumId w:val="26"/>
  </w:num>
  <w:num w:numId="3" w16cid:durableId="1626232031">
    <w:abstractNumId w:val="19"/>
  </w:num>
  <w:num w:numId="4" w16cid:durableId="10711208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660736398">
    <w:abstractNumId w:val="8"/>
  </w:num>
  <w:num w:numId="6" w16cid:durableId="1113668891">
    <w:abstractNumId w:val="17"/>
  </w:num>
  <w:num w:numId="7" w16cid:durableId="1701739862">
    <w:abstractNumId w:val="18"/>
  </w:num>
  <w:num w:numId="8" w16cid:durableId="562133166">
    <w:abstractNumId w:val="6"/>
  </w:num>
  <w:num w:numId="9" w16cid:durableId="2016373493">
    <w:abstractNumId w:val="24"/>
  </w:num>
  <w:num w:numId="10" w16cid:durableId="228393578">
    <w:abstractNumId w:val="13"/>
  </w:num>
  <w:num w:numId="11" w16cid:durableId="966079866">
    <w:abstractNumId w:val="5"/>
  </w:num>
  <w:num w:numId="12" w16cid:durableId="1024671452">
    <w:abstractNumId w:val="1"/>
  </w:num>
  <w:num w:numId="13" w16cid:durableId="1154489400">
    <w:abstractNumId w:val="2"/>
  </w:num>
  <w:num w:numId="14" w16cid:durableId="892427388">
    <w:abstractNumId w:val="9"/>
  </w:num>
  <w:num w:numId="15" w16cid:durableId="946619698">
    <w:abstractNumId w:val="3"/>
  </w:num>
  <w:num w:numId="16" w16cid:durableId="1577086620">
    <w:abstractNumId w:val="15"/>
  </w:num>
  <w:num w:numId="17" w16cid:durableId="592668548">
    <w:abstractNumId w:val="27"/>
  </w:num>
  <w:num w:numId="18" w16cid:durableId="2110421400">
    <w:abstractNumId w:val="7"/>
  </w:num>
  <w:num w:numId="19" w16cid:durableId="262881915">
    <w:abstractNumId w:val="4"/>
  </w:num>
  <w:num w:numId="20" w16cid:durableId="403141319">
    <w:abstractNumId w:val="10"/>
  </w:num>
  <w:num w:numId="21" w16cid:durableId="12342839">
    <w:abstractNumId w:val="25"/>
  </w:num>
  <w:num w:numId="22" w16cid:durableId="980110895">
    <w:abstractNumId w:val="29"/>
  </w:num>
  <w:num w:numId="23" w16cid:durableId="674693512">
    <w:abstractNumId w:val="21"/>
  </w:num>
  <w:num w:numId="24" w16cid:durableId="1720586729">
    <w:abstractNumId w:val="14"/>
  </w:num>
  <w:num w:numId="25" w16cid:durableId="1560633663">
    <w:abstractNumId w:val="23"/>
  </w:num>
  <w:num w:numId="26" w16cid:durableId="84690331">
    <w:abstractNumId w:val="28"/>
  </w:num>
  <w:num w:numId="27" w16cid:durableId="231543624">
    <w:abstractNumId w:val="20"/>
  </w:num>
  <w:num w:numId="28" w16cid:durableId="1477382187">
    <w:abstractNumId w:val="11"/>
  </w:num>
  <w:num w:numId="29" w16cid:durableId="1743673724">
    <w:abstractNumId w:val="22"/>
  </w:num>
  <w:num w:numId="30" w16cid:durableId="938760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A"/>
    <w:rsid w:val="00002141"/>
    <w:rsid w:val="00003209"/>
    <w:rsid w:val="0000594C"/>
    <w:rsid w:val="00005B38"/>
    <w:rsid w:val="0001146E"/>
    <w:rsid w:val="00013A1A"/>
    <w:rsid w:val="00016C0D"/>
    <w:rsid w:val="000427AE"/>
    <w:rsid w:val="00055A74"/>
    <w:rsid w:val="00056923"/>
    <w:rsid w:val="00060FB2"/>
    <w:rsid w:val="0006573E"/>
    <w:rsid w:val="00070614"/>
    <w:rsid w:val="00071795"/>
    <w:rsid w:val="000763ED"/>
    <w:rsid w:val="000801A9"/>
    <w:rsid w:val="000805A1"/>
    <w:rsid w:val="00083C35"/>
    <w:rsid w:val="00090713"/>
    <w:rsid w:val="0009558A"/>
    <w:rsid w:val="000A09C0"/>
    <w:rsid w:val="000A0ED2"/>
    <w:rsid w:val="000A3CAA"/>
    <w:rsid w:val="000A5684"/>
    <w:rsid w:val="000A5B3A"/>
    <w:rsid w:val="000A6795"/>
    <w:rsid w:val="000B006E"/>
    <w:rsid w:val="000B0AFC"/>
    <w:rsid w:val="000B26D0"/>
    <w:rsid w:val="000B3106"/>
    <w:rsid w:val="000B651A"/>
    <w:rsid w:val="000C3266"/>
    <w:rsid w:val="000C6992"/>
    <w:rsid w:val="000D12C9"/>
    <w:rsid w:val="000D1FC4"/>
    <w:rsid w:val="000D6367"/>
    <w:rsid w:val="000E4493"/>
    <w:rsid w:val="000F04CC"/>
    <w:rsid w:val="0010063B"/>
    <w:rsid w:val="00100E5F"/>
    <w:rsid w:val="00107B9C"/>
    <w:rsid w:val="0011296B"/>
    <w:rsid w:val="00114C03"/>
    <w:rsid w:val="00123B7C"/>
    <w:rsid w:val="00126B88"/>
    <w:rsid w:val="00126D50"/>
    <w:rsid w:val="00131FFC"/>
    <w:rsid w:val="001327CA"/>
    <w:rsid w:val="001352E5"/>
    <w:rsid w:val="001400B3"/>
    <w:rsid w:val="00141076"/>
    <w:rsid w:val="00143830"/>
    <w:rsid w:val="001502D4"/>
    <w:rsid w:val="00151509"/>
    <w:rsid w:val="00151B14"/>
    <w:rsid w:val="00152599"/>
    <w:rsid w:val="00154E4E"/>
    <w:rsid w:val="00154FA6"/>
    <w:rsid w:val="00162023"/>
    <w:rsid w:val="001634B0"/>
    <w:rsid w:val="00183B00"/>
    <w:rsid w:val="0018426E"/>
    <w:rsid w:val="00186A2D"/>
    <w:rsid w:val="00190C1B"/>
    <w:rsid w:val="0019174A"/>
    <w:rsid w:val="001920F9"/>
    <w:rsid w:val="0019425C"/>
    <w:rsid w:val="001B0AEB"/>
    <w:rsid w:val="001B2A7A"/>
    <w:rsid w:val="001B4382"/>
    <w:rsid w:val="001B6FF1"/>
    <w:rsid w:val="001B7F4D"/>
    <w:rsid w:val="001C06B7"/>
    <w:rsid w:val="001C4889"/>
    <w:rsid w:val="001C52BC"/>
    <w:rsid w:val="001D0801"/>
    <w:rsid w:val="001D3045"/>
    <w:rsid w:val="001D3DD8"/>
    <w:rsid w:val="001E08B7"/>
    <w:rsid w:val="001E33C7"/>
    <w:rsid w:val="001E3B93"/>
    <w:rsid w:val="001F0BAD"/>
    <w:rsid w:val="001F617D"/>
    <w:rsid w:val="001F6546"/>
    <w:rsid w:val="00202844"/>
    <w:rsid w:val="00203D75"/>
    <w:rsid w:val="00204C09"/>
    <w:rsid w:val="00216641"/>
    <w:rsid w:val="0022458C"/>
    <w:rsid w:val="00226F84"/>
    <w:rsid w:val="0023178D"/>
    <w:rsid w:val="002364BC"/>
    <w:rsid w:val="00237A92"/>
    <w:rsid w:val="00242945"/>
    <w:rsid w:val="00254BE6"/>
    <w:rsid w:val="00266658"/>
    <w:rsid w:val="0027111A"/>
    <w:rsid w:val="00273AA4"/>
    <w:rsid w:val="002750A1"/>
    <w:rsid w:val="002750AC"/>
    <w:rsid w:val="0028003D"/>
    <w:rsid w:val="00282E31"/>
    <w:rsid w:val="0028547C"/>
    <w:rsid w:val="002924CB"/>
    <w:rsid w:val="00292FE3"/>
    <w:rsid w:val="002A4EA6"/>
    <w:rsid w:val="002B0D8A"/>
    <w:rsid w:val="002B39B5"/>
    <w:rsid w:val="002B7519"/>
    <w:rsid w:val="002C2105"/>
    <w:rsid w:val="002C25DD"/>
    <w:rsid w:val="002C2CF1"/>
    <w:rsid w:val="002D0619"/>
    <w:rsid w:val="002D1DB8"/>
    <w:rsid w:val="002D3DFD"/>
    <w:rsid w:val="002D4FC2"/>
    <w:rsid w:val="002D60B1"/>
    <w:rsid w:val="002D6723"/>
    <w:rsid w:val="002E1024"/>
    <w:rsid w:val="002E10B9"/>
    <w:rsid w:val="002E1756"/>
    <w:rsid w:val="002E1BDB"/>
    <w:rsid w:val="002E6724"/>
    <w:rsid w:val="002F2E1A"/>
    <w:rsid w:val="002F4CD1"/>
    <w:rsid w:val="002F5FB5"/>
    <w:rsid w:val="002F6C0C"/>
    <w:rsid w:val="00300150"/>
    <w:rsid w:val="00302E43"/>
    <w:rsid w:val="0030507E"/>
    <w:rsid w:val="00306B27"/>
    <w:rsid w:val="0031030D"/>
    <w:rsid w:val="00314758"/>
    <w:rsid w:val="00315EDA"/>
    <w:rsid w:val="00317902"/>
    <w:rsid w:val="00317E0E"/>
    <w:rsid w:val="00321BE6"/>
    <w:rsid w:val="0032232E"/>
    <w:rsid w:val="00323898"/>
    <w:rsid w:val="00325E5A"/>
    <w:rsid w:val="00327F32"/>
    <w:rsid w:val="00330DB8"/>
    <w:rsid w:val="00331017"/>
    <w:rsid w:val="00332136"/>
    <w:rsid w:val="00333DA9"/>
    <w:rsid w:val="003362AF"/>
    <w:rsid w:val="0034059A"/>
    <w:rsid w:val="00343579"/>
    <w:rsid w:val="0035263D"/>
    <w:rsid w:val="00354D31"/>
    <w:rsid w:val="003602C1"/>
    <w:rsid w:val="00360D80"/>
    <w:rsid w:val="00362BFC"/>
    <w:rsid w:val="00364194"/>
    <w:rsid w:val="003815AF"/>
    <w:rsid w:val="00386361"/>
    <w:rsid w:val="003A116D"/>
    <w:rsid w:val="003A1FDA"/>
    <w:rsid w:val="003A5C86"/>
    <w:rsid w:val="003B5BA4"/>
    <w:rsid w:val="003B6F0F"/>
    <w:rsid w:val="003C2725"/>
    <w:rsid w:val="003C38AD"/>
    <w:rsid w:val="003C7DE9"/>
    <w:rsid w:val="003D3CE6"/>
    <w:rsid w:val="003D40DC"/>
    <w:rsid w:val="003D761F"/>
    <w:rsid w:val="003D790D"/>
    <w:rsid w:val="003E1BA5"/>
    <w:rsid w:val="003E4A50"/>
    <w:rsid w:val="003F0038"/>
    <w:rsid w:val="003F3037"/>
    <w:rsid w:val="00403508"/>
    <w:rsid w:val="004074D7"/>
    <w:rsid w:val="0041064F"/>
    <w:rsid w:val="00412399"/>
    <w:rsid w:val="00413AF6"/>
    <w:rsid w:val="004156E4"/>
    <w:rsid w:val="00416351"/>
    <w:rsid w:val="00420EC4"/>
    <w:rsid w:val="00424702"/>
    <w:rsid w:val="004259B9"/>
    <w:rsid w:val="0043431E"/>
    <w:rsid w:val="0043447D"/>
    <w:rsid w:val="00446384"/>
    <w:rsid w:val="00447D7A"/>
    <w:rsid w:val="00450F11"/>
    <w:rsid w:val="0045312F"/>
    <w:rsid w:val="00454B2E"/>
    <w:rsid w:val="00456B42"/>
    <w:rsid w:val="0046170C"/>
    <w:rsid w:val="00464EA7"/>
    <w:rsid w:val="0046655C"/>
    <w:rsid w:val="0047172A"/>
    <w:rsid w:val="00474E2D"/>
    <w:rsid w:val="00474FAC"/>
    <w:rsid w:val="0047688E"/>
    <w:rsid w:val="0047701C"/>
    <w:rsid w:val="00480CDC"/>
    <w:rsid w:val="0048102B"/>
    <w:rsid w:val="004859A5"/>
    <w:rsid w:val="0048703D"/>
    <w:rsid w:val="00492F39"/>
    <w:rsid w:val="004A3A3A"/>
    <w:rsid w:val="004A649D"/>
    <w:rsid w:val="004B4226"/>
    <w:rsid w:val="004B49FA"/>
    <w:rsid w:val="004C0D23"/>
    <w:rsid w:val="004C0E50"/>
    <w:rsid w:val="004C67D3"/>
    <w:rsid w:val="004C6F9D"/>
    <w:rsid w:val="004C7345"/>
    <w:rsid w:val="004D1410"/>
    <w:rsid w:val="004D303A"/>
    <w:rsid w:val="004D63A4"/>
    <w:rsid w:val="004E5056"/>
    <w:rsid w:val="004F1CB2"/>
    <w:rsid w:val="004F7F98"/>
    <w:rsid w:val="00500786"/>
    <w:rsid w:val="005039C2"/>
    <w:rsid w:val="0051005A"/>
    <w:rsid w:val="00510536"/>
    <w:rsid w:val="005107C6"/>
    <w:rsid w:val="005112FA"/>
    <w:rsid w:val="00512BCB"/>
    <w:rsid w:val="00513628"/>
    <w:rsid w:val="00516EA4"/>
    <w:rsid w:val="0052130D"/>
    <w:rsid w:val="00522C41"/>
    <w:rsid w:val="00523973"/>
    <w:rsid w:val="00523F0E"/>
    <w:rsid w:val="005266C4"/>
    <w:rsid w:val="005269C4"/>
    <w:rsid w:val="00532251"/>
    <w:rsid w:val="00535CF0"/>
    <w:rsid w:val="00544898"/>
    <w:rsid w:val="00545281"/>
    <w:rsid w:val="00545EC9"/>
    <w:rsid w:val="00553AED"/>
    <w:rsid w:val="00555521"/>
    <w:rsid w:val="0055725F"/>
    <w:rsid w:val="00560B56"/>
    <w:rsid w:val="00562025"/>
    <w:rsid w:val="005643E1"/>
    <w:rsid w:val="0057037C"/>
    <w:rsid w:val="00572C09"/>
    <w:rsid w:val="00575AAB"/>
    <w:rsid w:val="0059050C"/>
    <w:rsid w:val="00597C68"/>
    <w:rsid w:val="005A16A4"/>
    <w:rsid w:val="005A5432"/>
    <w:rsid w:val="005A547D"/>
    <w:rsid w:val="005B04FE"/>
    <w:rsid w:val="005B48D5"/>
    <w:rsid w:val="005B6944"/>
    <w:rsid w:val="005B7A1D"/>
    <w:rsid w:val="005B7EC9"/>
    <w:rsid w:val="005C0908"/>
    <w:rsid w:val="005C170E"/>
    <w:rsid w:val="005C5577"/>
    <w:rsid w:val="005C5B37"/>
    <w:rsid w:val="005C5C1F"/>
    <w:rsid w:val="005C7B3E"/>
    <w:rsid w:val="005D3C64"/>
    <w:rsid w:val="005E1D1C"/>
    <w:rsid w:val="005E2D17"/>
    <w:rsid w:val="005F1877"/>
    <w:rsid w:val="005F78B1"/>
    <w:rsid w:val="0060232A"/>
    <w:rsid w:val="0060408D"/>
    <w:rsid w:val="006068CF"/>
    <w:rsid w:val="00606CAD"/>
    <w:rsid w:val="0061023A"/>
    <w:rsid w:val="006143CA"/>
    <w:rsid w:val="00620878"/>
    <w:rsid w:val="00621F18"/>
    <w:rsid w:val="006225E2"/>
    <w:rsid w:val="00622681"/>
    <w:rsid w:val="00622B8E"/>
    <w:rsid w:val="00622C4C"/>
    <w:rsid w:val="006243AC"/>
    <w:rsid w:val="006303AC"/>
    <w:rsid w:val="0063441F"/>
    <w:rsid w:val="00635846"/>
    <w:rsid w:val="00640BD1"/>
    <w:rsid w:val="00643E4C"/>
    <w:rsid w:val="00647B41"/>
    <w:rsid w:val="00650463"/>
    <w:rsid w:val="00654A87"/>
    <w:rsid w:val="0065535D"/>
    <w:rsid w:val="00664A7B"/>
    <w:rsid w:val="00665E71"/>
    <w:rsid w:val="00670427"/>
    <w:rsid w:val="00671257"/>
    <w:rsid w:val="00673E77"/>
    <w:rsid w:val="0067791D"/>
    <w:rsid w:val="00677E5F"/>
    <w:rsid w:val="00685883"/>
    <w:rsid w:val="0069249A"/>
    <w:rsid w:val="00694890"/>
    <w:rsid w:val="00696F16"/>
    <w:rsid w:val="006970E3"/>
    <w:rsid w:val="00697C07"/>
    <w:rsid w:val="006A24FF"/>
    <w:rsid w:val="006A64BE"/>
    <w:rsid w:val="006A67D2"/>
    <w:rsid w:val="006A6AE8"/>
    <w:rsid w:val="006A7F2D"/>
    <w:rsid w:val="006C0F95"/>
    <w:rsid w:val="006C15A6"/>
    <w:rsid w:val="006C65C8"/>
    <w:rsid w:val="006D3C76"/>
    <w:rsid w:val="006E0199"/>
    <w:rsid w:val="006E0B83"/>
    <w:rsid w:val="006E4133"/>
    <w:rsid w:val="006F0438"/>
    <w:rsid w:val="006F1CDD"/>
    <w:rsid w:val="006F6D4B"/>
    <w:rsid w:val="006F7336"/>
    <w:rsid w:val="00703498"/>
    <w:rsid w:val="00703D30"/>
    <w:rsid w:val="00705C42"/>
    <w:rsid w:val="00705D03"/>
    <w:rsid w:val="00711B47"/>
    <w:rsid w:val="007136E9"/>
    <w:rsid w:val="00716B2A"/>
    <w:rsid w:val="007212A5"/>
    <w:rsid w:val="007223A0"/>
    <w:rsid w:val="007276BE"/>
    <w:rsid w:val="0073572B"/>
    <w:rsid w:val="00740D7E"/>
    <w:rsid w:val="00741586"/>
    <w:rsid w:val="0074295D"/>
    <w:rsid w:val="007536C2"/>
    <w:rsid w:val="007546B4"/>
    <w:rsid w:val="00763F6E"/>
    <w:rsid w:val="0076409B"/>
    <w:rsid w:val="00773598"/>
    <w:rsid w:val="00773702"/>
    <w:rsid w:val="00780682"/>
    <w:rsid w:val="007845B2"/>
    <w:rsid w:val="007863A1"/>
    <w:rsid w:val="0078709E"/>
    <w:rsid w:val="007949FF"/>
    <w:rsid w:val="007A0BF3"/>
    <w:rsid w:val="007A2A0A"/>
    <w:rsid w:val="007A3FDE"/>
    <w:rsid w:val="007B2F03"/>
    <w:rsid w:val="007B4AFC"/>
    <w:rsid w:val="007B5CC6"/>
    <w:rsid w:val="007B5FFB"/>
    <w:rsid w:val="007C3A66"/>
    <w:rsid w:val="007C4794"/>
    <w:rsid w:val="007C7978"/>
    <w:rsid w:val="007D0861"/>
    <w:rsid w:val="007D2C10"/>
    <w:rsid w:val="007D668D"/>
    <w:rsid w:val="007D6A58"/>
    <w:rsid w:val="007E2426"/>
    <w:rsid w:val="007E46D5"/>
    <w:rsid w:val="007F0FFF"/>
    <w:rsid w:val="0080231C"/>
    <w:rsid w:val="0080235B"/>
    <w:rsid w:val="0080551E"/>
    <w:rsid w:val="008126EA"/>
    <w:rsid w:val="008142A8"/>
    <w:rsid w:val="00815B3C"/>
    <w:rsid w:val="00817121"/>
    <w:rsid w:val="008171D4"/>
    <w:rsid w:val="00817EFF"/>
    <w:rsid w:val="00820661"/>
    <w:rsid w:val="008216E2"/>
    <w:rsid w:val="00823984"/>
    <w:rsid w:val="00830D26"/>
    <w:rsid w:val="00832AD0"/>
    <w:rsid w:val="00832B18"/>
    <w:rsid w:val="00837A45"/>
    <w:rsid w:val="00842007"/>
    <w:rsid w:val="008426F2"/>
    <w:rsid w:val="00842BB9"/>
    <w:rsid w:val="00843A79"/>
    <w:rsid w:val="00846B10"/>
    <w:rsid w:val="00851D93"/>
    <w:rsid w:val="00855B31"/>
    <w:rsid w:val="00860A99"/>
    <w:rsid w:val="00863BE9"/>
    <w:rsid w:val="008648C9"/>
    <w:rsid w:val="00871295"/>
    <w:rsid w:val="00873CA9"/>
    <w:rsid w:val="008807B6"/>
    <w:rsid w:val="00880C0B"/>
    <w:rsid w:val="008938D5"/>
    <w:rsid w:val="00896C07"/>
    <w:rsid w:val="008A31F1"/>
    <w:rsid w:val="008A7C39"/>
    <w:rsid w:val="008A7EFF"/>
    <w:rsid w:val="008B0DF8"/>
    <w:rsid w:val="008B73FB"/>
    <w:rsid w:val="008C080B"/>
    <w:rsid w:val="008C2BDA"/>
    <w:rsid w:val="008C3052"/>
    <w:rsid w:val="008C4F1A"/>
    <w:rsid w:val="008D6275"/>
    <w:rsid w:val="008D72E1"/>
    <w:rsid w:val="008E2BD8"/>
    <w:rsid w:val="008E5FCB"/>
    <w:rsid w:val="008E69AA"/>
    <w:rsid w:val="008E75B7"/>
    <w:rsid w:val="008F1695"/>
    <w:rsid w:val="008F3494"/>
    <w:rsid w:val="008F65D3"/>
    <w:rsid w:val="00900BAC"/>
    <w:rsid w:val="0090408C"/>
    <w:rsid w:val="00904501"/>
    <w:rsid w:val="00907338"/>
    <w:rsid w:val="00910E42"/>
    <w:rsid w:val="00913AB5"/>
    <w:rsid w:val="00915EAD"/>
    <w:rsid w:val="009163B6"/>
    <w:rsid w:val="00917ED7"/>
    <w:rsid w:val="009347F2"/>
    <w:rsid w:val="0093701D"/>
    <w:rsid w:val="00943319"/>
    <w:rsid w:val="00945220"/>
    <w:rsid w:val="0095425E"/>
    <w:rsid w:val="00960BFD"/>
    <w:rsid w:val="00962169"/>
    <w:rsid w:val="00962DD8"/>
    <w:rsid w:val="00963F58"/>
    <w:rsid w:val="009642B5"/>
    <w:rsid w:val="00972C5C"/>
    <w:rsid w:val="00976A22"/>
    <w:rsid w:val="0098078B"/>
    <w:rsid w:val="00983AAF"/>
    <w:rsid w:val="009856AA"/>
    <w:rsid w:val="00987A4C"/>
    <w:rsid w:val="0099180C"/>
    <w:rsid w:val="00991AC3"/>
    <w:rsid w:val="009A2CED"/>
    <w:rsid w:val="009A4108"/>
    <w:rsid w:val="009A449F"/>
    <w:rsid w:val="009A6A2D"/>
    <w:rsid w:val="009B4653"/>
    <w:rsid w:val="009C032A"/>
    <w:rsid w:val="009C310E"/>
    <w:rsid w:val="009C72BD"/>
    <w:rsid w:val="009E2BC5"/>
    <w:rsid w:val="009E4D29"/>
    <w:rsid w:val="009F0F36"/>
    <w:rsid w:val="009F2032"/>
    <w:rsid w:val="00A01E9E"/>
    <w:rsid w:val="00A10015"/>
    <w:rsid w:val="00A108B6"/>
    <w:rsid w:val="00A123C8"/>
    <w:rsid w:val="00A12BC4"/>
    <w:rsid w:val="00A16D97"/>
    <w:rsid w:val="00A16F63"/>
    <w:rsid w:val="00A17603"/>
    <w:rsid w:val="00A245A8"/>
    <w:rsid w:val="00A31F89"/>
    <w:rsid w:val="00A35149"/>
    <w:rsid w:val="00A4339F"/>
    <w:rsid w:val="00A504ED"/>
    <w:rsid w:val="00A54464"/>
    <w:rsid w:val="00A60A05"/>
    <w:rsid w:val="00A6458D"/>
    <w:rsid w:val="00A6487E"/>
    <w:rsid w:val="00A66D01"/>
    <w:rsid w:val="00A912FA"/>
    <w:rsid w:val="00A947B2"/>
    <w:rsid w:val="00A97562"/>
    <w:rsid w:val="00A97B32"/>
    <w:rsid w:val="00AA00A0"/>
    <w:rsid w:val="00AA069E"/>
    <w:rsid w:val="00AA0A37"/>
    <w:rsid w:val="00AA1F13"/>
    <w:rsid w:val="00AA35D3"/>
    <w:rsid w:val="00AA36D2"/>
    <w:rsid w:val="00AA5FE1"/>
    <w:rsid w:val="00AB1B14"/>
    <w:rsid w:val="00AB26C7"/>
    <w:rsid w:val="00AB3101"/>
    <w:rsid w:val="00AB5EF3"/>
    <w:rsid w:val="00AC0FF1"/>
    <w:rsid w:val="00AC3C85"/>
    <w:rsid w:val="00AC4EE6"/>
    <w:rsid w:val="00AD1AC0"/>
    <w:rsid w:val="00AD5220"/>
    <w:rsid w:val="00AD56AD"/>
    <w:rsid w:val="00AD60A6"/>
    <w:rsid w:val="00AE7115"/>
    <w:rsid w:val="00AF05A3"/>
    <w:rsid w:val="00AF10F2"/>
    <w:rsid w:val="00AF2589"/>
    <w:rsid w:val="00AF2B46"/>
    <w:rsid w:val="00AF5B98"/>
    <w:rsid w:val="00AF5CE0"/>
    <w:rsid w:val="00B002B1"/>
    <w:rsid w:val="00B0093A"/>
    <w:rsid w:val="00B0238A"/>
    <w:rsid w:val="00B034FB"/>
    <w:rsid w:val="00B05DA2"/>
    <w:rsid w:val="00B0770A"/>
    <w:rsid w:val="00B15A3E"/>
    <w:rsid w:val="00B1663F"/>
    <w:rsid w:val="00B1747C"/>
    <w:rsid w:val="00B25450"/>
    <w:rsid w:val="00B26911"/>
    <w:rsid w:val="00B30AE0"/>
    <w:rsid w:val="00B34D2E"/>
    <w:rsid w:val="00B373E3"/>
    <w:rsid w:val="00B4301D"/>
    <w:rsid w:val="00B430DD"/>
    <w:rsid w:val="00B43EB9"/>
    <w:rsid w:val="00B47B8F"/>
    <w:rsid w:val="00B5490C"/>
    <w:rsid w:val="00B5707E"/>
    <w:rsid w:val="00B57A80"/>
    <w:rsid w:val="00B6114D"/>
    <w:rsid w:val="00B62765"/>
    <w:rsid w:val="00B6354F"/>
    <w:rsid w:val="00B63FF2"/>
    <w:rsid w:val="00B74419"/>
    <w:rsid w:val="00B803E7"/>
    <w:rsid w:val="00B911AF"/>
    <w:rsid w:val="00B91489"/>
    <w:rsid w:val="00B962D9"/>
    <w:rsid w:val="00BA0CC3"/>
    <w:rsid w:val="00BA13A6"/>
    <w:rsid w:val="00BA2718"/>
    <w:rsid w:val="00BA48BA"/>
    <w:rsid w:val="00BA795F"/>
    <w:rsid w:val="00BB0034"/>
    <w:rsid w:val="00BB2BA7"/>
    <w:rsid w:val="00BB3448"/>
    <w:rsid w:val="00BC180D"/>
    <w:rsid w:val="00BC4841"/>
    <w:rsid w:val="00BC492C"/>
    <w:rsid w:val="00BD4FC2"/>
    <w:rsid w:val="00BD541E"/>
    <w:rsid w:val="00BE2747"/>
    <w:rsid w:val="00BE3012"/>
    <w:rsid w:val="00BF295A"/>
    <w:rsid w:val="00BF319C"/>
    <w:rsid w:val="00C01303"/>
    <w:rsid w:val="00C13053"/>
    <w:rsid w:val="00C136FC"/>
    <w:rsid w:val="00C13D6B"/>
    <w:rsid w:val="00C32F53"/>
    <w:rsid w:val="00C35D9B"/>
    <w:rsid w:val="00C37490"/>
    <w:rsid w:val="00C37CBF"/>
    <w:rsid w:val="00C40750"/>
    <w:rsid w:val="00C4170C"/>
    <w:rsid w:val="00C459B6"/>
    <w:rsid w:val="00C46CC7"/>
    <w:rsid w:val="00C571D4"/>
    <w:rsid w:val="00C6181A"/>
    <w:rsid w:val="00C668A6"/>
    <w:rsid w:val="00C72159"/>
    <w:rsid w:val="00C733A8"/>
    <w:rsid w:val="00C764E9"/>
    <w:rsid w:val="00C81C86"/>
    <w:rsid w:val="00C8536D"/>
    <w:rsid w:val="00C86C4E"/>
    <w:rsid w:val="00C8762B"/>
    <w:rsid w:val="00CA0093"/>
    <w:rsid w:val="00CA078E"/>
    <w:rsid w:val="00CA436F"/>
    <w:rsid w:val="00CA4AF3"/>
    <w:rsid w:val="00CB487E"/>
    <w:rsid w:val="00CB6CB8"/>
    <w:rsid w:val="00CC4003"/>
    <w:rsid w:val="00CD0F05"/>
    <w:rsid w:val="00CD498F"/>
    <w:rsid w:val="00CD4A41"/>
    <w:rsid w:val="00CD5727"/>
    <w:rsid w:val="00CD67A3"/>
    <w:rsid w:val="00CD7F43"/>
    <w:rsid w:val="00CE06F1"/>
    <w:rsid w:val="00CE5531"/>
    <w:rsid w:val="00CE776A"/>
    <w:rsid w:val="00CF6071"/>
    <w:rsid w:val="00D0349A"/>
    <w:rsid w:val="00D11716"/>
    <w:rsid w:val="00D137AE"/>
    <w:rsid w:val="00D15A94"/>
    <w:rsid w:val="00D22201"/>
    <w:rsid w:val="00D24478"/>
    <w:rsid w:val="00D257C7"/>
    <w:rsid w:val="00D34E3F"/>
    <w:rsid w:val="00D360F0"/>
    <w:rsid w:val="00D37BC9"/>
    <w:rsid w:val="00D4610B"/>
    <w:rsid w:val="00D51555"/>
    <w:rsid w:val="00D65E06"/>
    <w:rsid w:val="00D70AB1"/>
    <w:rsid w:val="00D72277"/>
    <w:rsid w:val="00D75BC2"/>
    <w:rsid w:val="00D7625E"/>
    <w:rsid w:val="00D877F7"/>
    <w:rsid w:val="00D90955"/>
    <w:rsid w:val="00D9302A"/>
    <w:rsid w:val="00DA3BBA"/>
    <w:rsid w:val="00DA3BE8"/>
    <w:rsid w:val="00DA4AC6"/>
    <w:rsid w:val="00DA4E5A"/>
    <w:rsid w:val="00DA50EA"/>
    <w:rsid w:val="00DA7F89"/>
    <w:rsid w:val="00DB122B"/>
    <w:rsid w:val="00DB7ECC"/>
    <w:rsid w:val="00DC01C8"/>
    <w:rsid w:val="00DC13BC"/>
    <w:rsid w:val="00DD2BA7"/>
    <w:rsid w:val="00DD3804"/>
    <w:rsid w:val="00DD6C0F"/>
    <w:rsid w:val="00DD7C03"/>
    <w:rsid w:val="00DE2ACB"/>
    <w:rsid w:val="00DE6AD1"/>
    <w:rsid w:val="00DF2776"/>
    <w:rsid w:val="00E00A71"/>
    <w:rsid w:val="00E01100"/>
    <w:rsid w:val="00E011F1"/>
    <w:rsid w:val="00E02140"/>
    <w:rsid w:val="00E0288B"/>
    <w:rsid w:val="00E03A54"/>
    <w:rsid w:val="00E0709E"/>
    <w:rsid w:val="00E129E5"/>
    <w:rsid w:val="00E12BC1"/>
    <w:rsid w:val="00E1561D"/>
    <w:rsid w:val="00E16F08"/>
    <w:rsid w:val="00E24261"/>
    <w:rsid w:val="00E24893"/>
    <w:rsid w:val="00E24E4C"/>
    <w:rsid w:val="00E33DA4"/>
    <w:rsid w:val="00E36D4F"/>
    <w:rsid w:val="00E51599"/>
    <w:rsid w:val="00E61E35"/>
    <w:rsid w:val="00E63B98"/>
    <w:rsid w:val="00E71B7C"/>
    <w:rsid w:val="00E727A3"/>
    <w:rsid w:val="00E76FE8"/>
    <w:rsid w:val="00E7745E"/>
    <w:rsid w:val="00E8056D"/>
    <w:rsid w:val="00E81149"/>
    <w:rsid w:val="00E813C5"/>
    <w:rsid w:val="00E81CD0"/>
    <w:rsid w:val="00E84ADF"/>
    <w:rsid w:val="00EA3226"/>
    <w:rsid w:val="00EA76B6"/>
    <w:rsid w:val="00EB2117"/>
    <w:rsid w:val="00EB31AA"/>
    <w:rsid w:val="00ED3360"/>
    <w:rsid w:val="00ED5F8E"/>
    <w:rsid w:val="00EE2475"/>
    <w:rsid w:val="00EE653A"/>
    <w:rsid w:val="00EF1AF4"/>
    <w:rsid w:val="00EF4B10"/>
    <w:rsid w:val="00F00123"/>
    <w:rsid w:val="00F02BE6"/>
    <w:rsid w:val="00F03FCF"/>
    <w:rsid w:val="00F04DAF"/>
    <w:rsid w:val="00F119A2"/>
    <w:rsid w:val="00F14823"/>
    <w:rsid w:val="00F33FA4"/>
    <w:rsid w:val="00F34A43"/>
    <w:rsid w:val="00F360E9"/>
    <w:rsid w:val="00F361B2"/>
    <w:rsid w:val="00F36F8F"/>
    <w:rsid w:val="00F41B89"/>
    <w:rsid w:val="00F44DB9"/>
    <w:rsid w:val="00F50DFA"/>
    <w:rsid w:val="00F5147C"/>
    <w:rsid w:val="00F55AEB"/>
    <w:rsid w:val="00F57C96"/>
    <w:rsid w:val="00F62441"/>
    <w:rsid w:val="00F626DE"/>
    <w:rsid w:val="00F62BFB"/>
    <w:rsid w:val="00F7208E"/>
    <w:rsid w:val="00F775C2"/>
    <w:rsid w:val="00F80CA4"/>
    <w:rsid w:val="00F853AB"/>
    <w:rsid w:val="00F86320"/>
    <w:rsid w:val="00F90BC2"/>
    <w:rsid w:val="00F94C92"/>
    <w:rsid w:val="00F957D1"/>
    <w:rsid w:val="00FA5E13"/>
    <w:rsid w:val="00FB0FDC"/>
    <w:rsid w:val="00FB2C85"/>
    <w:rsid w:val="00FB3EBA"/>
    <w:rsid w:val="00FB669C"/>
    <w:rsid w:val="00FC07F5"/>
    <w:rsid w:val="00FC6AF5"/>
    <w:rsid w:val="00FD4FB5"/>
    <w:rsid w:val="00FD67D5"/>
    <w:rsid w:val="00FD6AD5"/>
    <w:rsid w:val="00FE3285"/>
    <w:rsid w:val="00FF0D06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chartTrackingRefBased/>
  <w15:docId w15:val="{11B9F4AA-C2BB-354E-8B5E-05DFCD1A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2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47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47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47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547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9A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E69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6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E69AA"/>
    <w:pPr>
      <w:ind w:left="720"/>
      <w:contextualSpacing/>
    </w:pPr>
  </w:style>
  <w:style w:type="character" w:styleId="Hyperlink">
    <w:name w:val="Hyperlink"/>
    <w:uiPriority w:val="99"/>
    <w:unhideWhenUsed/>
    <w:rsid w:val="001B2A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F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27F3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27F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27F32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E36D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E36D4F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C6AF5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uiPriority w:val="9"/>
    <w:rsid w:val="0028547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854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547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28547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uiPriority w:val="9"/>
    <w:rsid w:val="0028547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8547C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943319"/>
    <w:rPr>
      <w:sz w:val="22"/>
      <w:szCs w:val="22"/>
    </w:rPr>
  </w:style>
  <w:style w:type="character" w:styleId="PageNumber">
    <w:name w:val="page number"/>
    <w:basedOn w:val="DefaultParagraphFont"/>
    <w:rsid w:val="0023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rajendran.p0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09F2-8A0C-4DB0-B979-FD5EB7CB6A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CV template example</vt:lpstr>
    </vt:vector>
  </TitlesOfParts>
  <Company>computer</Company>
  <LinksUpToDate>false</LinksUpToDate>
  <CharactersWithSpaces>10974</CharactersWithSpaces>
  <SharedDoc>false</SharedDoc>
  <HLinks>
    <vt:vector size="6" baseType="variant">
      <vt:variant>
        <vt:i4>3080272</vt:i4>
      </vt:variant>
      <vt:variant>
        <vt:i4>0</vt:i4>
      </vt:variant>
      <vt:variant>
        <vt:i4>0</vt:i4>
      </vt:variant>
      <vt:variant>
        <vt:i4>5</vt:i4>
      </vt:variant>
      <vt:variant>
        <vt:lpwstr>mailto:rajendran.p03@gmail.com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CV template example</dc:title>
  <dc:subject>A two page blank CV template that has been professionally laid out and designed.</dc:subject>
  <dc:creator>www.dayjob.com</dc:creator>
  <cp:keywords>Blank CV template, example, sample</cp:keywords>
  <cp:lastModifiedBy>Rajendran P</cp:lastModifiedBy>
  <cp:revision>2</cp:revision>
  <cp:lastPrinted>2017-02-10T05:06:00Z</cp:lastPrinted>
  <dcterms:created xsi:type="dcterms:W3CDTF">2023-07-17T06:31:00Z</dcterms:created>
  <dcterms:modified xsi:type="dcterms:W3CDTF">2023-07-17T06:31:00Z</dcterms:modified>
  <cp:category>CV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48b937-0ae3-46f5-b32e-f3232b5be847_Enabled">
    <vt:lpwstr>True</vt:lpwstr>
  </property>
  <property fmtid="{D5CDD505-2E9C-101B-9397-08002B2CF9AE}" pid="3" name="MSIP_Label_3b48b937-0ae3-46f5-b32e-f3232b5be847_SiteId">
    <vt:lpwstr>9179d01a-e94c-4488-b5f0-4554bc474f8c</vt:lpwstr>
  </property>
  <property fmtid="{D5CDD505-2E9C-101B-9397-08002B2CF9AE}" pid="4" name="MSIP_Label_3b48b937-0ae3-46f5-b32e-f3232b5be847_Owner">
    <vt:lpwstr>p.rajendran@technipfmc.com</vt:lpwstr>
  </property>
  <property fmtid="{D5CDD505-2E9C-101B-9397-08002B2CF9AE}" pid="5" name="MSIP_Label_3b48b937-0ae3-46f5-b32e-f3232b5be847_SetDate">
    <vt:lpwstr>2019-06-17T13:15:53.6273405Z</vt:lpwstr>
  </property>
  <property fmtid="{D5CDD505-2E9C-101B-9397-08002B2CF9AE}" pid="6" name="MSIP_Label_3b48b937-0ae3-46f5-b32e-f3232b5be847_Name">
    <vt:lpwstr>General</vt:lpwstr>
  </property>
  <property fmtid="{D5CDD505-2E9C-101B-9397-08002B2CF9AE}" pid="7" name="MSIP_Label_3b48b937-0ae3-46f5-b32e-f3232b5be847_Application">
    <vt:lpwstr>Microsoft Azure Information Protection</vt:lpwstr>
  </property>
  <property fmtid="{D5CDD505-2E9C-101B-9397-08002B2CF9AE}" pid="8" name="MSIP_Label_3b48b937-0ae3-46f5-b32e-f3232b5be847_Extended_MSFT_Method">
    <vt:lpwstr>Automatic</vt:lpwstr>
  </property>
  <property fmtid="{D5CDD505-2E9C-101B-9397-08002B2CF9AE}" pid="9" name="MSIP_Label_ac52bb50-aef2-4dc8-bb7f-e0da22648362_Enabled">
    <vt:lpwstr>True</vt:lpwstr>
  </property>
  <property fmtid="{D5CDD505-2E9C-101B-9397-08002B2CF9AE}" pid="10" name="MSIP_Label_ac52bb50-aef2-4dc8-bb7f-e0da22648362_SiteId">
    <vt:lpwstr>264b9899-fe1b-430b-9509-2154878d5774</vt:lpwstr>
  </property>
  <property fmtid="{D5CDD505-2E9C-101B-9397-08002B2CF9AE}" pid="11" name="MSIP_Label_ac52bb50-aef2-4dc8-bb7f-e0da22648362_Owner">
    <vt:lpwstr>VINOBHA@lntecc.com</vt:lpwstr>
  </property>
  <property fmtid="{D5CDD505-2E9C-101B-9397-08002B2CF9AE}" pid="12" name="MSIP_Label_ac52bb50-aef2-4dc8-bb7f-e0da22648362_SetDate">
    <vt:lpwstr>2018-08-19T17:16:42.3800140Z</vt:lpwstr>
  </property>
  <property fmtid="{D5CDD505-2E9C-101B-9397-08002B2CF9AE}" pid="13" name="MSIP_Label_ac52bb50-aef2-4dc8-bb7f-e0da22648362_Name">
    <vt:lpwstr>LTC Internal Use</vt:lpwstr>
  </property>
  <property fmtid="{D5CDD505-2E9C-101B-9397-08002B2CF9AE}" pid="14" name="MSIP_Label_ac52bb50-aef2-4dc8-bb7f-e0da22648362_Application">
    <vt:lpwstr>Microsoft Azure Information Protection</vt:lpwstr>
  </property>
  <property fmtid="{D5CDD505-2E9C-101B-9397-08002B2CF9AE}" pid="15" name="MSIP_Label_ac52bb50-aef2-4dc8-bb7f-e0da22648362_Extended_MSFT_Method">
    <vt:lpwstr>Automatic</vt:lpwstr>
  </property>
  <property fmtid="{D5CDD505-2E9C-101B-9397-08002B2CF9AE}" pid="16" name="Sensitivity">
    <vt:lpwstr>General LTC Internal Use</vt:lpwstr>
  </property>
</Properties>
</file>