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DF6" w:rsidRDefault="0038381F" w:rsidP="00A9412E">
      <w:pPr>
        <w:pStyle w:val="Heading1"/>
        <w:tabs>
          <w:tab w:val="left" w:pos="720"/>
          <w:tab w:val="left" w:pos="1440"/>
          <w:tab w:val="left" w:pos="2160"/>
          <w:tab w:val="left" w:pos="4248"/>
        </w:tabs>
        <w:spacing w:before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9412E">
        <w:rPr>
          <w:rFonts w:ascii="Times New Roman" w:hAnsi="Times New Roman" w:cs="Times New Roman"/>
          <w:b/>
          <w:sz w:val="16"/>
          <w:szCs w:val="16"/>
        </w:rPr>
        <w:t>Core competenices</w:t>
      </w:r>
      <w:r w:rsidRPr="008E080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331F2" w:rsidRPr="008E0806">
        <w:rPr>
          <w:rFonts w:ascii="Times New Roman" w:hAnsi="Times New Roman" w:cs="Times New Roman"/>
          <w:b/>
          <w:sz w:val="16"/>
          <w:szCs w:val="16"/>
        </w:rPr>
        <w:tab/>
      </w:r>
      <w:r w:rsidR="00A9412E">
        <w:rPr>
          <w:rFonts w:ascii="Times New Roman" w:hAnsi="Times New Roman" w:cs="Times New Roman"/>
          <w:b/>
          <w:sz w:val="16"/>
          <w:szCs w:val="16"/>
        </w:rPr>
        <w:tab/>
      </w:r>
    </w:p>
    <w:p w:rsidR="00CA2CB4" w:rsidRPr="00CA2CB4" w:rsidRDefault="00CA2CB4" w:rsidP="00CA2CB4">
      <w:pPr>
        <w:pStyle w:val="ListParagraph"/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10"/>
          <w:szCs w:val="20"/>
        </w:rPr>
      </w:pPr>
    </w:p>
    <w:p w:rsidR="006B3E61" w:rsidRDefault="006B3E61" w:rsidP="006B3E61">
      <w:pPr>
        <w:spacing w:before="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drawing>
          <wp:inline distT="0" distB="0" distL="0" distR="0" wp14:anchorId="10E3D219">
            <wp:extent cx="194945" cy="1098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O</w:t>
      </w:r>
      <w:r w:rsidR="00AA798E" w:rsidRPr="006B3E61">
        <w:rPr>
          <w:rFonts w:ascii="Times New Roman" w:hAnsi="Times New Roman" w:cs="Times New Roman"/>
          <w:b/>
          <w:sz w:val="20"/>
          <w:szCs w:val="20"/>
        </w:rPr>
        <w:t xml:space="preserve">wnership &amp; Teamwork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drawing>
          <wp:inline distT="0" distB="0" distL="0" distR="0" wp14:anchorId="2C791053">
            <wp:extent cx="194945" cy="1098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AA798E" w:rsidRPr="006B3E61">
        <w:rPr>
          <w:rFonts w:ascii="Times New Roman" w:hAnsi="Times New Roman" w:cs="Times New Roman"/>
          <w:b/>
          <w:sz w:val="20"/>
          <w:szCs w:val="20"/>
        </w:rPr>
        <w:t>Credit Worthiness Setting of Credit Limits.</w:t>
      </w:r>
    </w:p>
    <w:p w:rsidR="00667F44" w:rsidRDefault="006B3E61" w:rsidP="006B3E61">
      <w:pPr>
        <w:spacing w:before="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val="en-IN" w:eastAsia="en-IN"/>
        </w:rPr>
        <w:drawing>
          <wp:inline distT="0" distB="0" distL="0" distR="0" wp14:anchorId="028DE41A">
            <wp:extent cx="194945" cy="1098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BDB">
        <w:rPr>
          <w:rFonts w:ascii="Times New Roman" w:hAnsi="Times New Roman" w:cs="Times New Roman"/>
          <w:b/>
          <w:sz w:val="20"/>
          <w:szCs w:val="20"/>
        </w:rPr>
        <w:t xml:space="preserve">     Debtors &amp; Creditors Management. </w:t>
      </w:r>
      <w:r w:rsidRPr="00E40BDB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</w:t>
      </w:r>
      <w:r w:rsidR="00E40BDB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noProof/>
          <w:lang w:val="en-IN" w:eastAsia="en-IN"/>
        </w:rPr>
        <w:drawing>
          <wp:inline distT="0" distB="0" distL="0" distR="0" wp14:anchorId="6D7F91B3">
            <wp:extent cx="194945" cy="1098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BD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667F44" w:rsidRPr="00E40BDB">
        <w:rPr>
          <w:rFonts w:ascii="Times New Roman" w:hAnsi="Times New Roman" w:cs="Times New Roman"/>
          <w:b/>
          <w:sz w:val="20"/>
          <w:szCs w:val="20"/>
        </w:rPr>
        <w:t xml:space="preserve">Investments </w:t>
      </w:r>
      <w:r w:rsidR="00667F44">
        <w:rPr>
          <w:rFonts w:ascii="Times New Roman" w:hAnsi="Times New Roman" w:cs="Times New Roman"/>
          <w:b/>
          <w:sz w:val="20"/>
          <w:szCs w:val="20"/>
        </w:rPr>
        <w:t xml:space="preserve">&amp; </w:t>
      </w:r>
      <w:r w:rsidRPr="00E40BDB">
        <w:rPr>
          <w:rFonts w:ascii="Times New Roman" w:hAnsi="Times New Roman" w:cs="Times New Roman"/>
          <w:b/>
          <w:sz w:val="20"/>
          <w:szCs w:val="20"/>
        </w:rPr>
        <w:t>Analysis of Financials</w:t>
      </w:r>
    </w:p>
    <w:p w:rsidR="00AA798E" w:rsidRPr="006B3E61" w:rsidRDefault="00F93881" w:rsidP="006B3E61">
      <w:pPr>
        <w:spacing w:before="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drawing>
          <wp:inline distT="0" distB="0" distL="0" distR="0" wp14:anchorId="0B2485C8">
            <wp:extent cx="194945" cy="1098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Budgets for Projects &amp; Corporate.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drawing>
          <wp:inline distT="0" distB="0" distL="0" distR="0" wp14:anchorId="3780CC8E">
            <wp:extent cx="194945" cy="1098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6B3E61">
        <w:rPr>
          <w:rFonts w:ascii="Times New Roman" w:hAnsi="Times New Roman" w:cs="Times New Roman"/>
          <w:b/>
          <w:sz w:val="20"/>
          <w:szCs w:val="20"/>
        </w:rPr>
        <w:t>Online Sales, Ticketing &amp; Retails (b2b, b2c,)</w:t>
      </w:r>
    </w:p>
    <w:p w:rsidR="00AA798E" w:rsidRPr="006B3E61" w:rsidRDefault="006B3E61" w:rsidP="006B3E61">
      <w:pPr>
        <w:spacing w:before="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drawing>
          <wp:inline distT="0" distB="0" distL="0" distR="0" wp14:anchorId="7669ECEE">
            <wp:extent cx="194945" cy="1098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77265" w:rsidRPr="007962D5">
        <w:rPr>
          <w:rFonts w:ascii="Times New Roman" w:hAnsi="Times New Roman" w:cs="Times New Roman"/>
          <w:b/>
          <w:sz w:val="20"/>
          <w:szCs w:val="20"/>
        </w:rPr>
        <w:t>Banking LC, BG, Proposal, Fund Raising</w:t>
      </w:r>
      <w:r w:rsidR="007962D5">
        <w:rPr>
          <w:rFonts w:ascii="Times New Roman" w:hAnsi="Times New Roman" w:cs="Times New Roman"/>
          <w:b/>
          <w:sz w:val="20"/>
          <w:szCs w:val="20"/>
        </w:rPr>
        <w:tab/>
      </w:r>
      <w:r w:rsidR="007962D5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7962D5"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drawing>
          <wp:inline distT="0" distB="0" distL="0" distR="0" wp14:anchorId="058C97A0" wp14:editId="7DA17903">
            <wp:extent cx="194945" cy="10985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62D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7962D5" w:rsidRPr="007962D5">
        <w:rPr>
          <w:rFonts w:ascii="Times New Roman" w:hAnsi="Times New Roman" w:cs="Times New Roman"/>
          <w:b/>
          <w:sz w:val="20"/>
          <w:szCs w:val="20"/>
        </w:rPr>
        <w:t>Legal &amp; Collection Recovery &amp; Client Services</w:t>
      </w:r>
    </w:p>
    <w:p w:rsidR="00AA798E" w:rsidRPr="00477ECE" w:rsidRDefault="00477ECE" w:rsidP="0088089C">
      <w:pPr>
        <w:pStyle w:val="ListParagraph"/>
        <w:numPr>
          <w:ilvl w:val="0"/>
          <w:numId w:val="27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"/>
          <w:szCs w:val="20"/>
        </w:rPr>
      </w:pPr>
      <w:r w:rsidRPr="00477ECE">
        <w:rPr>
          <w:rFonts w:ascii="Times New Roman" w:hAnsi="Times New Roman" w:cs="Times New Roman"/>
          <w:b/>
          <w:sz w:val="20"/>
          <w:szCs w:val="20"/>
        </w:rPr>
        <w:tab/>
      </w:r>
      <w:r w:rsidRPr="00477ECE">
        <w:rPr>
          <w:rFonts w:ascii="Times New Roman" w:hAnsi="Times New Roman" w:cs="Times New Roman"/>
          <w:b/>
          <w:sz w:val="20"/>
          <w:szCs w:val="20"/>
        </w:rPr>
        <w:tab/>
      </w:r>
      <w:r w:rsidR="00AA798E" w:rsidRPr="00477ECE">
        <w:rPr>
          <w:rFonts w:ascii="Times New Roman" w:hAnsi="Times New Roman" w:cs="Times New Roman"/>
          <w:b/>
          <w:sz w:val="20"/>
          <w:szCs w:val="20"/>
        </w:rPr>
        <w:tab/>
      </w:r>
      <w:r w:rsidR="00AA798E" w:rsidRPr="00477ECE">
        <w:rPr>
          <w:rFonts w:ascii="Times New Roman" w:hAnsi="Times New Roman" w:cs="Times New Roman"/>
          <w:b/>
          <w:sz w:val="20"/>
          <w:szCs w:val="20"/>
        </w:rPr>
        <w:tab/>
      </w:r>
      <w:r w:rsidR="00AA798E" w:rsidRPr="00477ECE">
        <w:rPr>
          <w:rFonts w:ascii="Times New Roman" w:hAnsi="Times New Roman" w:cs="Times New Roman"/>
          <w:b/>
          <w:sz w:val="20"/>
          <w:szCs w:val="20"/>
        </w:rPr>
        <w:tab/>
      </w:r>
      <w:r w:rsidR="00AA798E" w:rsidRPr="00477ECE">
        <w:rPr>
          <w:rFonts w:ascii="Times New Roman" w:hAnsi="Times New Roman" w:cs="Times New Roman"/>
          <w:b/>
          <w:sz w:val="20"/>
          <w:szCs w:val="20"/>
        </w:rPr>
        <w:tab/>
      </w:r>
    </w:p>
    <w:p w:rsidR="002E12E5" w:rsidRPr="008E0806" w:rsidRDefault="002E12E5" w:rsidP="00F93881">
      <w:pPr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58F" w:rsidRPr="008E0806" w:rsidRDefault="00164094" w:rsidP="002E12E5">
      <w:pPr>
        <w:pStyle w:val="Heading1"/>
        <w:pBdr>
          <w:top w:val="single" w:sz="24" w:space="1" w:color="0673A5" w:themeColor="text2" w:themeShade="BF"/>
        </w:pBdr>
        <w:spacing w:before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0806">
        <w:rPr>
          <w:rFonts w:ascii="Times New Roman" w:hAnsi="Times New Roman" w:cs="Times New Roman"/>
          <w:b/>
          <w:sz w:val="16"/>
          <w:szCs w:val="16"/>
        </w:rPr>
        <w:t xml:space="preserve">Industries experience </w:t>
      </w:r>
      <w:r w:rsidR="0038381F" w:rsidRPr="008E080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2E12E5" w:rsidRPr="002E12E5" w:rsidRDefault="002E12E5" w:rsidP="002E12E5">
      <w:pPr>
        <w:pStyle w:val="ListParagraph"/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10"/>
          <w:szCs w:val="20"/>
          <w:u w:val="dotted"/>
        </w:rPr>
      </w:pPr>
    </w:p>
    <w:p w:rsidR="005C198B" w:rsidRPr="005C198B" w:rsidRDefault="005C198B" w:rsidP="00B1097F">
      <w:pPr>
        <w:pStyle w:val="ListParagraph"/>
        <w:numPr>
          <w:ilvl w:val="0"/>
          <w:numId w:val="21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u w:val="dotted"/>
        </w:rPr>
      </w:pPr>
      <w:r w:rsidRPr="005C198B">
        <w:rPr>
          <w:rFonts w:ascii="Times New Roman" w:hAnsi="Times New Roman" w:cs="Times New Roman"/>
          <w:b/>
          <w:sz w:val="20"/>
          <w:szCs w:val="20"/>
        </w:rPr>
        <w:t>August 2021 to till date - Associate with Dembla Valves Limited a Manufacturing of Valves</w:t>
      </w:r>
      <w:r w:rsidR="00E50856">
        <w:rPr>
          <w:rFonts w:ascii="Times New Roman" w:hAnsi="Times New Roman" w:cs="Times New Roman"/>
          <w:b/>
          <w:sz w:val="20"/>
          <w:szCs w:val="20"/>
        </w:rPr>
        <w:t xml:space="preserve"> Supply </w:t>
      </w:r>
      <w:r w:rsidR="00DE60A1">
        <w:rPr>
          <w:rFonts w:ascii="Times New Roman" w:hAnsi="Times New Roman" w:cs="Times New Roman"/>
          <w:b/>
          <w:sz w:val="20"/>
          <w:szCs w:val="20"/>
        </w:rPr>
        <w:t xml:space="preserve">Domestic &amp; Exports , </w:t>
      </w:r>
      <w:r w:rsidRPr="005C198B">
        <w:rPr>
          <w:rFonts w:ascii="Times New Roman" w:hAnsi="Times New Roman" w:cs="Times New Roman"/>
          <w:b/>
          <w:sz w:val="20"/>
          <w:szCs w:val="20"/>
        </w:rPr>
        <w:t>Sr. Manager Finance Reporting to CFO - Finance &amp; M D</w:t>
      </w:r>
      <w:r w:rsidRPr="005C198B">
        <w:rPr>
          <w:rFonts w:ascii="Times New Roman" w:hAnsi="Times New Roman" w:cs="Times New Roman"/>
          <w:sz w:val="20"/>
          <w:szCs w:val="20"/>
        </w:rPr>
        <w:t xml:space="preserve">. </w:t>
      </w:r>
      <w:r w:rsidRPr="005C198B">
        <w:rPr>
          <w:rFonts w:ascii="Times New Roman" w:hAnsi="Times New Roman" w:cs="Times New Roman"/>
          <w:sz w:val="20"/>
          <w:szCs w:val="20"/>
          <w:u w:val="dotted"/>
        </w:rPr>
        <w:t xml:space="preserve">(Highlight: - Finance, Credit Controller, Cash Flow </w:t>
      </w:r>
      <w:r w:rsidR="00DE60A1">
        <w:rPr>
          <w:rFonts w:ascii="Times New Roman" w:hAnsi="Times New Roman" w:cs="Times New Roman"/>
          <w:sz w:val="20"/>
          <w:szCs w:val="20"/>
          <w:u w:val="dotted"/>
        </w:rPr>
        <w:t xml:space="preserve">, Management of </w:t>
      </w:r>
      <w:r w:rsidRPr="005C198B">
        <w:rPr>
          <w:rFonts w:ascii="Times New Roman" w:hAnsi="Times New Roman" w:cs="Times New Roman"/>
          <w:sz w:val="20"/>
          <w:szCs w:val="20"/>
          <w:u w:val="dotted"/>
        </w:rPr>
        <w:t>R</w:t>
      </w:r>
      <w:r w:rsidR="00DE60A1">
        <w:rPr>
          <w:rFonts w:ascii="Times New Roman" w:hAnsi="Times New Roman" w:cs="Times New Roman"/>
          <w:sz w:val="20"/>
          <w:szCs w:val="20"/>
          <w:u w:val="dotted"/>
        </w:rPr>
        <w:t xml:space="preserve">eceivable &amp; Payables,  </w:t>
      </w:r>
      <w:r w:rsidRPr="005C198B">
        <w:rPr>
          <w:rFonts w:ascii="Times New Roman" w:hAnsi="Times New Roman" w:cs="Times New Roman"/>
          <w:sz w:val="20"/>
          <w:szCs w:val="20"/>
          <w:u w:val="dotted"/>
        </w:rPr>
        <w:t xml:space="preserve">Banking </w:t>
      </w:r>
      <w:r w:rsidR="00DE60A1">
        <w:rPr>
          <w:rFonts w:ascii="Times New Roman" w:hAnsi="Times New Roman" w:cs="Times New Roman"/>
          <w:sz w:val="20"/>
          <w:szCs w:val="20"/>
          <w:u w:val="dotted"/>
        </w:rPr>
        <w:t>Operation</w:t>
      </w:r>
      <w:r w:rsidR="00F416B7">
        <w:rPr>
          <w:rFonts w:ascii="Times New Roman" w:hAnsi="Times New Roman" w:cs="Times New Roman"/>
          <w:sz w:val="20"/>
          <w:szCs w:val="20"/>
          <w:u w:val="dotted"/>
        </w:rPr>
        <w:t xml:space="preserve"> ( Domestic &amp; Export </w:t>
      </w:r>
      <w:r w:rsidR="00DE60A1">
        <w:rPr>
          <w:rFonts w:ascii="Times New Roman" w:hAnsi="Times New Roman" w:cs="Times New Roman"/>
          <w:sz w:val="20"/>
          <w:szCs w:val="20"/>
          <w:u w:val="dotted"/>
        </w:rPr>
        <w:t xml:space="preserve"> </w:t>
      </w:r>
      <w:r w:rsidRPr="005C198B">
        <w:rPr>
          <w:rFonts w:ascii="Times New Roman" w:hAnsi="Times New Roman" w:cs="Times New Roman"/>
          <w:sz w:val="20"/>
          <w:szCs w:val="20"/>
          <w:u w:val="dotted"/>
        </w:rPr>
        <w:t>&amp; Fund raising (BG, LC &amp; Proposal</w:t>
      </w:r>
      <w:r w:rsidR="00DE60A1">
        <w:rPr>
          <w:rFonts w:ascii="Times New Roman" w:hAnsi="Times New Roman" w:cs="Times New Roman"/>
          <w:sz w:val="20"/>
          <w:szCs w:val="20"/>
          <w:u w:val="dotted"/>
        </w:rPr>
        <w:t xml:space="preserve"> Inward &amp; Outward Remittance</w:t>
      </w:r>
      <w:r w:rsidRPr="005C198B">
        <w:rPr>
          <w:rFonts w:ascii="Times New Roman" w:hAnsi="Times New Roman" w:cs="Times New Roman"/>
          <w:sz w:val="20"/>
          <w:szCs w:val="20"/>
          <w:u w:val="dotted"/>
        </w:rPr>
        <w:t>).</w:t>
      </w:r>
      <w:r w:rsidRPr="005C198B">
        <w:rPr>
          <w:rFonts w:ascii="Times New Roman" w:hAnsi="Times New Roman" w:cs="Times New Roman"/>
          <w:b/>
          <w:sz w:val="20"/>
          <w:szCs w:val="20"/>
          <w:u w:val="dotted"/>
        </w:rPr>
        <w:t xml:space="preserve">   </w:t>
      </w:r>
    </w:p>
    <w:p w:rsidR="005C198B" w:rsidRPr="005C198B" w:rsidRDefault="005C198B" w:rsidP="005C198B">
      <w:pPr>
        <w:pStyle w:val="ListParagraph"/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u w:val="dotted"/>
        </w:rPr>
      </w:pPr>
    </w:p>
    <w:p w:rsidR="00E87D02" w:rsidRPr="002E12E5" w:rsidRDefault="004A1A2D" w:rsidP="002E12E5">
      <w:pPr>
        <w:pStyle w:val="ListParagraph"/>
        <w:numPr>
          <w:ilvl w:val="0"/>
          <w:numId w:val="21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u w:val="dotted"/>
        </w:rPr>
      </w:pPr>
      <w:r>
        <w:rPr>
          <w:rFonts w:ascii="Times New Roman" w:hAnsi="Times New Roman" w:cs="Times New Roman"/>
          <w:b/>
          <w:sz w:val="20"/>
          <w:szCs w:val="20"/>
        </w:rPr>
        <w:t>May 2017 to July</w:t>
      </w:r>
      <w:r w:rsidR="005C198B">
        <w:rPr>
          <w:rFonts w:ascii="Times New Roman" w:hAnsi="Times New Roman" w:cs="Times New Roman"/>
          <w:b/>
          <w:sz w:val="20"/>
          <w:szCs w:val="20"/>
        </w:rPr>
        <w:t xml:space="preserve"> 2021</w:t>
      </w:r>
      <w:r w:rsidR="00DE60A1">
        <w:rPr>
          <w:rFonts w:ascii="Times New Roman" w:hAnsi="Times New Roman" w:cs="Times New Roman"/>
          <w:b/>
          <w:sz w:val="20"/>
          <w:szCs w:val="20"/>
        </w:rPr>
        <w:t xml:space="preserve">: - </w:t>
      </w:r>
      <w:proofErr w:type="spellStart"/>
      <w:r w:rsidR="00A50523" w:rsidRPr="002E12E5">
        <w:rPr>
          <w:rFonts w:ascii="Times New Roman" w:hAnsi="Times New Roman" w:cs="Times New Roman"/>
          <w:b/>
          <w:sz w:val="20"/>
          <w:szCs w:val="20"/>
        </w:rPr>
        <w:t>Zawar</w:t>
      </w:r>
      <w:proofErr w:type="spellEnd"/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 Group for their Division </w:t>
      </w:r>
      <w:r w:rsidR="00A163B4">
        <w:rPr>
          <w:rFonts w:ascii="Times New Roman" w:hAnsi="Times New Roman" w:cs="Times New Roman"/>
          <w:b/>
          <w:sz w:val="20"/>
          <w:szCs w:val="20"/>
        </w:rPr>
        <w:t>EPC -</w:t>
      </w:r>
      <w:r w:rsidR="00A50523" w:rsidRPr="002E12E5">
        <w:rPr>
          <w:rFonts w:ascii="Times New Roman" w:hAnsi="Times New Roman" w:cs="Times New Roman"/>
          <w:b/>
          <w:sz w:val="20"/>
          <w:szCs w:val="20"/>
        </w:rPr>
        <w:t>Enrich Energy</w:t>
      </w:r>
      <w:r w:rsidR="00277624" w:rsidRPr="002E1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77624" w:rsidRPr="002E12E5">
        <w:rPr>
          <w:rFonts w:ascii="Times New Roman" w:hAnsi="Times New Roman" w:cs="Times New Roman"/>
          <w:b/>
          <w:sz w:val="20"/>
          <w:szCs w:val="20"/>
        </w:rPr>
        <w:t>Pvt</w:t>
      </w:r>
      <w:proofErr w:type="spellEnd"/>
      <w:r w:rsidR="00277624" w:rsidRPr="002E12E5">
        <w:rPr>
          <w:rFonts w:ascii="Times New Roman" w:hAnsi="Times New Roman" w:cs="Times New Roman"/>
          <w:b/>
          <w:sz w:val="20"/>
          <w:szCs w:val="20"/>
        </w:rPr>
        <w:t xml:space="preserve"> Limited Pune –</w:t>
      </w:r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25D9" w:rsidRPr="002E12E5">
        <w:rPr>
          <w:rFonts w:ascii="Times New Roman" w:hAnsi="Times New Roman" w:cs="Times New Roman"/>
          <w:b/>
          <w:sz w:val="20"/>
          <w:szCs w:val="20"/>
        </w:rPr>
        <w:t xml:space="preserve">Project </w:t>
      </w:r>
      <w:r w:rsidR="00923D9A" w:rsidRPr="002E12E5">
        <w:rPr>
          <w:rFonts w:ascii="Times New Roman" w:hAnsi="Times New Roman" w:cs="Times New Roman"/>
          <w:b/>
          <w:sz w:val="20"/>
          <w:szCs w:val="20"/>
        </w:rPr>
        <w:t>Finance &amp; Commercial, Reporting</w:t>
      </w:r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7163" w:rsidRPr="002E12E5">
        <w:rPr>
          <w:rFonts w:ascii="Times New Roman" w:hAnsi="Times New Roman" w:cs="Times New Roman"/>
          <w:b/>
          <w:sz w:val="20"/>
          <w:szCs w:val="20"/>
        </w:rPr>
        <w:t xml:space="preserve">to CFO </w:t>
      </w:r>
      <w:r w:rsidR="00E87D02" w:rsidRPr="002E12E5">
        <w:rPr>
          <w:rFonts w:ascii="Times New Roman" w:hAnsi="Times New Roman" w:cs="Times New Roman"/>
          <w:b/>
          <w:sz w:val="20"/>
          <w:szCs w:val="20"/>
        </w:rPr>
        <w:t>- Finance &amp; Commercial &amp; M D</w:t>
      </w:r>
      <w:r w:rsidR="00E87D02" w:rsidRPr="002E12E5">
        <w:rPr>
          <w:rFonts w:ascii="Times New Roman" w:hAnsi="Times New Roman" w:cs="Times New Roman"/>
          <w:sz w:val="20"/>
          <w:szCs w:val="20"/>
        </w:rPr>
        <w:t xml:space="preserve">.  </w:t>
      </w:r>
      <w:r w:rsidR="00E87D02" w:rsidRPr="004E48B8">
        <w:rPr>
          <w:rFonts w:ascii="Times New Roman" w:hAnsi="Times New Roman" w:cs="Times New Roman"/>
          <w:sz w:val="20"/>
          <w:szCs w:val="20"/>
          <w:u w:val="dotted"/>
        </w:rPr>
        <w:t>(</w:t>
      </w:r>
      <w:r w:rsidR="00587F0F" w:rsidRPr="004E48B8">
        <w:rPr>
          <w:rFonts w:ascii="Times New Roman" w:hAnsi="Times New Roman" w:cs="Times New Roman"/>
          <w:sz w:val="20"/>
          <w:szCs w:val="20"/>
          <w:u w:val="dotted"/>
        </w:rPr>
        <w:t>Highlight: - Finance</w:t>
      </w:r>
      <w:r w:rsidR="00015F06" w:rsidRPr="004E48B8">
        <w:rPr>
          <w:rFonts w:ascii="Times New Roman" w:hAnsi="Times New Roman" w:cs="Times New Roman"/>
          <w:sz w:val="20"/>
          <w:szCs w:val="20"/>
          <w:u w:val="dotted"/>
        </w:rPr>
        <w:t>, Credit</w:t>
      </w:r>
      <w:r w:rsidR="00E87D02" w:rsidRPr="004E48B8">
        <w:rPr>
          <w:rFonts w:ascii="Times New Roman" w:hAnsi="Times New Roman" w:cs="Times New Roman"/>
          <w:sz w:val="20"/>
          <w:szCs w:val="20"/>
          <w:u w:val="dotted"/>
        </w:rPr>
        <w:t xml:space="preserve"> Controller, Budget, Branch Accounts MIS, AR, AP&amp; Banking </w:t>
      </w:r>
      <w:r w:rsidR="00923D9A" w:rsidRPr="004E48B8">
        <w:rPr>
          <w:rFonts w:ascii="Times New Roman" w:hAnsi="Times New Roman" w:cs="Times New Roman"/>
          <w:sz w:val="20"/>
          <w:szCs w:val="20"/>
          <w:u w:val="dotted"/>
        </w:rPr>
        <w:t xml:space="preserve">&amp; Fund raising </w:t>
      </w:r>
      <w:r w:rsidR="00E87D02" w:rsidRPr="004E48B8">
        <w:rPr>
          <w:rFonts w:ascii="Times New Roman" w:hAnsi="Times New Roman" w:cs="Times New Roman"/>
          <w:sz w:val="20"/>
          <w:szCs w:val="20"/>
          <w:u w:val="dotted"/>
        </w:rPr>
        <w:t xml:space="preserve">(BG, </w:t>
      </w:r>
      <w:r w:rsidR="00587F0F" w:rsidRPr="004E48B8">
        <w:rPr>
          <w:rFonts w:ascii="Times New Roman" w:hAnsi="Times New Roman" w:cs="Times New Roman"/>
          <w:sz w:val="20"/>
          <w:szCs w:val="20"/>
          <w:u w:val="dotted"/>
        </w:rPr>
        <w:t>LC &amp;</w:t>
      </w:r>
      <w:r w:rsidR="00E87D02" w:rsidRPr="004E48B8">
        <w:rPr>
          <w:rFonts w:ascii="Times New Roman" w:hAnsi="Times New Roman" w:cs="Times New Roman"/>
          <w:sz w:val="20"/>
          <w:szCs w:val="20"/>
          <w:u w:val="dotted"/>
        </w:rPr>
        <w:t xml:space="preserve"> Proposal</w:t>
      </w:r>
      <w:r w:rsidR="00923D9A" w:rsidRPr="004E48B8">
        <w:rPr>
          <w:rFonts w:ascii="Times New Roman" w:hAnsi="Times New Roman" w:cs="Times New Roman"/>
          <w:sz w:val="20"/>
          <w:szCs w:val="20"/>
          <w:u w:val="dotted"/>
        </w:rPr>
        <w:t>).</w:t>
      </w:r>
      <w:r w:rsidR="00E87D02" w:rsidRPr="002E12E5">
        <w:rPr>
          <w:rFonts w:ascii="Times New Roman" w:hAnsi="Times New Roman" w:cs="Times New Roman"/>
          <w:b/>
          <w:sz w:val="20"/>
          <w:szCs w:val="20"/>
          <w:u w:val="dotted"/>
        </w:rPr>
        <w:t xml:space="preserve">    </w:t>
      </w:r>
    </w:p>
    <w:p w:rsidR="00A50523" w:rsidRPr="002E12E5" w:rsidRDefault="00A50523" w:rsidP="002E12E5">
      <w:pPr>
        <w:pStyle w:val="ListParagraph"/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87D02" w:rsidRPr="004E48B8" w:rsidRDefault="00300A40" w:rsidP="002E12E5">
      <w:pPr>
        <w:pStyle w:val="ListParagraph"/>
        <w:numPr>
          <w:ilvl w:val="0"/>
          <w:numId w:val="21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>
        <w:rPr>
          <w:rFonts w:ascii="Times New Roman" w:hAnsi="Times New Roman" w:cs="Times New Roman"/>
          <w:b/>
          <w:sz w:val="20"/>
          <w:szCs w:val="20"/>
        </w:rPr>
        <w:t>From: April – 2015</w:t>
      </w:r>
      <w:r w:rsidR="00A039A9" w:rsidRPr="002E12E5">
        <w:rPr>
          <w:rFonts w:ascii="Times New Roman" w:hAnsi="Times New Roman" w:cs="Times New Roman"/>
          <w:b/>
          <w:sz w:val="20"/>
          <w:szCs w:val="20"/>
        </w:rPr>
        <w:t xml:space="preserve"> to Feb</w:t>
      </w:r>
      <w:r w:rsidR="00721FF0" w:rsidRPr="002E12E5">
        <w:rPr>
          <w:rFonts w:ascii="Times New Roman" w:hAnsi="Times New Roman" w:cs="Times New Roman"/>
          <w:b/>
          <w:sz w:val="20"/>
          <w:szCs w:val="20"/>
        </w:rPr>
        <w:t xml:space="preserve"> – 2017 Finance Credit Controller (</w:t>
      </w:r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Heading the Division with a 02 team) </w:t>
      </w:r>
      <w:proofErr w:type="spellStart"/>
      <w:r w:rsidR="00A50523" w:rsidRPr="002E12E5">
        <w:rPr>
          <w:rFonts w:ascii="Times New Roman" w:hAnsi="Times New Roman" w:cs="Times New Roman"/>
          <w:b/>
          <w:sz w:val="20"/>
          <w:szCs w:val="20"/>
        </w:rPr>
        <w:t>Cineyug</w:t>
      </w:r>
      <w:proofErr w:type="spellEnd"/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 Group for their Division: Dome Entertainment </w:t>
      </w:r>
      <w:proofErr w:type="spellStart"/>
      <w:r w:rsidR="00A50523" w:rsidRPr="002E12E5">
        <w:rPr>
          <w:rFonts w:ascii="Times New Roman" w:hAnsi="Times New Roman" w:cs="Times New Roman"/>
          <w:b/>
          <w:sz w:val="20"/>
          <w:szCs w:val="20"/>
        </w:rPr>
        <w:t>Pvt</w:t>
      </w:r>
      <w:proofErr w:type="spellEnd"/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 Limited.  Reporting: M.D, COO and CFO</w:t>
      </w:r>
      <w:r w:rsidR="00FF3376" w:rsidRPr="002E12E5">
        <w:rPr>
          <w:rFonts w:ascii="Times New Roman" w:hAnsi="Times New Roman" w:cs="Times New Roman"/>
          <w:b/>
          <w:sz w:val="20"/>
          <w:szCs w:val="20"/>
          <w:u w:val="dotted"/>
        </w:rPr>
        <w:t>.</w:t>
      </w:r>
      <w:r w:rsidR="00E87D02" w:rsidRPr="002E12E5">
        <w:rPr>
          <w:rFonts w:ascii="Times New Roman" w:hAnsi="Times New Roman" w:cs="Times New Roman"/>
          <w:b/>
          <w:sz w:val="20"/>
          <w:szCs w:val="20"/>
          <w:u w:val="dotted"/>
        </w:rPr>
        <w:t xml:space="preserve"> </w:t>
      </w:r>
      <w:r w:rsidR="00E87D02" w:rsidRPr="004E48B8">
        <w:rPr>
          <w:rFonts w:ascii="Times New Roman" w:hAnsi="Times New Roman" w:cs="Times New Roman"/>
          <w:sz w:val="20"/>
          <w:szCs w:val="20"/>
          <w:u w:val="dotted"/>
        </w:rPr>
        <w:t xml:space="preserve">(Highlight:-Finance, Accounts, PNL Project, AR, AP, Collection (Retails Business Operation Revenue).     </w:t>
      </w:r>
    </w:p>
    <w:p w:rsidR="00E87D02" w:rsidRPr="002E12E5" w:rsidRDefault="00E87D02" w:rsidP="002E12E5">
      <w:pPr>
        <w:pStyle w:val="ListParagraph"/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2AFF" w:rsidRPr="004E48B8" w:rsidRDefault="00FF3376" w:rsidP="002E12E5">
      <w:pPr>
        <w:pStyle w:val="ListParagraph"/>
        <w:numPr>
          <w:ilvl w:val="0"/>
          <w:numId w:val="21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2E12E5">
        <w:rPr>
          <w:rFonts w:ascii="Times New Roman" w:hAnsi="Times New Roman" w:cs="Times New Roman"/>
          <w:b/>
          <w:sz w:val="20"/>
          <w:szCs w:val="20"/>
        </w:rPr>
        <w:t>From: April – 20</w:t>
      </w:r>
      <w:r w:rsidR="00300A40">
        <w:rPr>
          <w:rFonts w:ascii="Times New Roman" w:hAnsi="Times New Roman" w:cs="Times New Roman"/>
          <w:b/>
          <w:sz w:val="20"/>
          <w:szCs w:val="20"/>
        </w:rPr>
        <w:t xml:space="preserve">11 to March 2015 </w:t>
      </w:r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Manager Finance and Credit Controller, </w:t>
      </w:r>
      <w:r w:rsidR="002153EF" w:rsidRPr="002E12E5">
        <w:rPr>
          <w:rFonts w:ascii="Times New Roman" w:hAnsi="Times New Roman" w:cs="Times New Roman"/>
          <w:b/>
          <w:sz w:val="20"/>
          <w:szCs w:val="20"/>
        </w:rPr>
        <w:t xml:space="preserve">Transworld </w:t>
      </w:r>
      <w:r w:rsidR="00A50523" w:rsidRPr="002E12E5">
        <w:rPr>
          <w:rFonts w:ascii="Times New Roman" w:hAnsi="Times New Roman" w:cs="Times New Roman"/>
          <w:b/>
          <w:sz w:val="20"/>
          <w:szCs w:val="20"/>
        </w:rPr>
        <w:t>Group</w:t>
      </w:r>
      <w:r w:rsidR="002153EF" w:rsidRPr="002E12E5">
        <w:rPr>
          <w:rFonts w:ascii="Times New Roman" w:hAnsi="Times New Roman" w:cs="Times New Roman"/>
          <w:b/>
          <w:sz w:val="20"/>
          <w:szCs w:val="20"/>
        </w:rPr>
        <w:t xml:space="preserve"> for their Division </w:t>
      </w:r>
      <w:proofErr w:type="spellStart"/>
      <w:r w:rsidR="002153EF" w:rsidRPr="002E12E5">
        <w:rPr>
          <w:rFonts w:ascii="Times New Roman" w:hAnsi="Times New Roman" w:cs="Times New Roman"/>
          <w:b/>
          <w:sz w:val="20"/>
          <w:szCs w:val="20"/>
        </w:rPr>
        <w:t>Shreyas</w:t>
      </w:r>
      <w:proofErr w:type="spellEnd"/>
      <w:r w:rsidR="002153EF" w:rsidRPr="002E12E5">
        <w:rPr>
          <w:rFonts w:ascii="Times New Roman" w:hAnsi="Times New Roman" w:cs="Times New Roman"/>
          <w:b/>
          <w:sz w:val="20"/>
          <w:szCs w:val="20"/>
        </w:rPr>
        <w:t xml:space="preserve"> Relays Systems Limited Reporting: CFO</w:t>
      </w:r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87D02" w:rsidRPr="002E12E5">
        <w:rPr>
          <w:rFonts w:ascii="Times New Roman" w:hAnsi="Times New Roman" w:cs="Times New Roman"/>
          <w:b/>
          <w:sz w:val="20"/>
          <w:szCs w:val="20"/>
        </w:rPr>
        <w:t>&amp; M D. Finance &amp; Administration</w:t>
      </w:r>
      <w:r w:rsidR="00E87D02" w:rsidRPr="002E12E5">
        <w:rPr>
          <w:rFonts w:ascii="Times New Roman" w:hAnsi="Times New Roman" w:cs="Times New Roman"/>
          <w:sz w:val="20"/>
          <w:szCs w:val="20"/>
          <w:u w:val="dotted"/>
        </w:rPr>
        <w:t xml:space="preserve">. </w:t>
      </w:r>
      <w:r w:rsidR="00923D9A" w:rsidRPr="002E12E5">
        <w:rPr>
          <w:rFonts w:ascii="Times New Roman" w:hAnsi="Times New Roman" w:cs="Times New Roman"/>
          <w:sz w:val="20"/>
          <w:szCs w:val="20"/>
          <w:u w:val="dotted"/>
        </w:rPr>
        <w:t xml:space="preserve"> </w:t>
      </w:r>
      <w:r w:rsidR="00B82AFF" w:rsidRPr="004E48B8">
        <w:rPr>
          <w:rFonts w:ascii="Times New Roman" w:hAnsi="Times New Roman" w:cs="Times New Roman"/>
          <w:sz w:val="20"/>
          <w:szCs w:val="20"/>
          <w:u w:val="dotted"/>
        </w:rPr>
        <w:t xml:space="preserve">(Finance, Sales Accounting, Credit Controller, Budget, Branch Accounts MIS, AR, AP&amp; Banking Revenue Assurance)     </w:t>
      </w:r>
    </w:p>
    <w:p w:rsidR="00A50523" w:rsidRPr="002E12E5" w:rsidRDefault="00A50523" w:rsidP="002E12E5">
      <w:pPr>
        <w:pStyle w:val="ListParagraph"/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50523" w:rsidRPr="002E12E5" w:rsidRDefault="00A50523" w:rsidP="002E12E5">
      <w:pPr>
        <w:pStyle w:val="ListParagraph"/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12E5" w:rsidRPr="00515287" w:rsidRDefault="009A0781" w:rsidP="002E12E5">
      <w:pPr>
        <w:pStyle w:val="ListParagraph"/>
        <w:numPr>
          <w:ilvl w:val="0"/>
          <w:numId w:val="21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From: Oct – 2006</w:t>
      </w:r>
      <w:r w:rsidR="00300A40">
        <w:rPr>
          <w:rFonts w:ascii="Times New Roman" w:hAnsi="Times New Roman" w:cs="Times New Roman"/>
          <w:b/>
          <w:sz w:val="20"/>
          <w:szCs w:val="20"/>
        </w:rPr>
        <w:t xml:space="preserve"> to Oct 2011</w:t>
      </w:r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 Sr. Executive Finance and Accounts &amp; Administration (with a 6 teams) </w:t>
      </w:r>
      <w:proofErr w:type="spellStart"/>
      <w:r w:rsidR="00A50523" w:rsidRPr="002E12E5">
        <w:rPr>
          <w:rFonts w:ascii="Times New Roman" w:hAnsi="Times New Roman" w:cs="Times New Roman"/>
          <w:b/>
          <w:sz w:val="20"/>
          <w:szCs w:val="20"/>
        </w:rPr>
        <w:t>Ramoji</w:t>
      </w:r>
      <w:proofErr w:type="spellEnd"/>
      <w:r w:rsidR="00A50523" w:rsidRPr="002E12E5">
        <w:rPr>
          <w:rFonts w:ascii="Times New Roman" w:hAnsi="Times New Roman" w:cs="Times New Roman"/>
          <w:b/>
          <w:sz w:val="20"/>
          <w:szCs w:val="20"/>
        </w:rPr>
        <w:t xml:space="preserve"> Group for their ETV-Network Regional Channels. Reporting: VP Finance &amp; GM- Finance and Accounts Hyd. &amp; GM - Marketing – Mumbai</w:t>
      </w:r>
      <w:r w:rsidR="00923D9A" w:rsidRPr="002E12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2AFF" w:rsidRPr="004E48B8">
        <w:rPr>
          <w:rFonts w:ascii="Times New Roman" w:hAnsi="Times New Roman" w:cs="Times New Roman"/>
          <w:sz w:val="20"/>
          <w:szCs w:val="20"/>
          <w:u w:val="dotted"/>
        </w:rPr>
        <w:t>(Finance &amp; Accounts Sales Accounting, Credit Controller, Division Dept, Accounts MIS, AR, AP&amp; Revenue Assurance</w:t>
      </w:r>
      <w:r w:rsidR="004E48B8" w:rsidRPr="004E48B8">
        <w:rPr>
          <w:rFonts w:ascii="Times New Roman" w:hAnsi="Times New Roman" w:cs="Times New Roman"/>
          <w:sz w:val="20"/>
          <w:szCs w:val="20"/>
          <w:u w:val="dotted"/>
        </w:rPr>
        <w:t>)</w:t>
      </w:r>
      <w:r w:rsidR="00B82AFF" w:rsidRPr="002E12E5">
        <w:rPr>
          <w:rFonts w:ascii="Times New Roman" w:hAnsi="Times New Roman" w:cs="Times New Roman"/>
          <w:i/>
          <w:sz w:val="20"/>
          <w:szCs w:val="20"/>
          <w:u w:val="dotted"/>
        </w:rPr>
        <w:t xml:space="preserve"> </w:t>
      </w:r>
      <w:r w:rsidR="00B82AFF" w:rsidRPr="002E12E5">
        <w:rPr>
          <w:rFonts w:ascii="Times New Roman" w:hAnsi="Times New Roman" w:cs="Times New Roman"/>
          <w:i/>
          <w:color w:val="FFFFFF" w:themeColor="background1"/>
          <w:sz w:val="20"/>
          <w:szCs w:val="20"/>
          <w:u w:val="dotted"/>
        </w:rPr>
        <w:t>B</w:t>
      </w:r>
    </w:p>
    <w:p w:rsidR="00515287" w:rsidRPr="00515287" w:rsidRDefault="00515287" w:rsidP="00515287">
      <w:pPr>
        <w:pStyle w:val="ListParagraph"/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color w:val="FFFFFF" w:themeColor="background1"/>
          <w:sz w:val="10"/>
          <w:szCs w:val="20"/>
        </w:rPr>
      </w:pPr>
    </w:p>
    <w:p w:rsidR="00B82AFF" w:rsidRPr="00515287" w:rsidRDefault="00B82AFF" w:rsidP="00515287">
      <w:pPr>
        <w:spacing w:before="0"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5287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r w:rsidR="002E12E5" w:rsidRPr="00515287">
        <w:rPr>
          <w:rFonts w:ascii="Times New Roman" w:hAnsi="Times New Roman" w:cs="Times New Roman"/>
          <w:b/>
          <w:color w:val="FFFFFF" w:themeColor="background1"/>
          <w:sz w:val="2"/>
          <w:szCs w:val="20"/>
        </w:rPr>
        <w:t>[</w:t>
      </w:r>
    </w:p>
    <w:p w:rsidR="00CC56D3" w:rsidRPr="008E0806" w:rsidRDefault="00B30B39" w:rsidP="002E12E5">
      <w:pPr>
        <w:pStyle w:val="Heading1"/>
        <w:spacing w:before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E0806">
        <w:rPr>
          <w:rFonts w:ascii="Times New Roman" w:hAnsi="Times New Roman" w:cs="Times New Roman"/>
          <w:b/>
          <w:sz w:val="16"/>
          <w:szCs w:val="16"/>
        </w:rPr>
        <w:t xml:space="preserve">Professional experience </w:t>
      </w:r>
    </w:p>
    <w:p w:rsidR="002E12E5" w:rsidRPr="002E12E5" w:rsidRDefault="002E12E5" w:rsidP="002E12E5">
      <w:pPr>
        <w:pStyle w:val="ListParagraph"/>
        <w:spacing w:before="0" w:after="0" w:line="240" w:lineRule="auto"/>
        <w:ind w:left="360"/>
        <w:jc w:val="both"/>
        <w:rPr>
          <w:rFonts w:ascii="Times New Roman" w:hAnsi="Times New Roman" w:cs="Times New Roman"/>
          <w:sz w:val="12"/>
          <w:szCs w:val="20"/>
        </w:rPr>
      </w:pPr>
    </w:p>
    <w:p w:rsidR="00BB5BAE" w:rsidRPr="00886EDA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86EDA">
        <w:rPr>
          <w:rFonts w:ascii="Times New Roman" w:hAnsi="Times New Roman" w:cs="Times New Roman"/>
          <w:sz w:val="20"/>
          <w:szCs w:val="20"/>
        </w:rPr>
        <w:t>Preparation and drafting of Agreement Contracts for Event Projects, Mega Event,</w:t>
      </w:r>
      <w:r>
        <w:rPr>
          <w:rFonts w:ascii="Times New Roman" w:hAnsi="Times New Roman" w:cs="Times New Roman"/>
          <w:sz w:val="20"/>
          <w:szCs w:val="20"/>
        </w:rPr>
        <w:t xml:space="preserve"> Empanel Agents,  Artists, Estimated Cost Sheets and Manpower.  </w:t>
      </w:r>
      <w:r w:rsidRPr="00886EDA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B5BAE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86EDA">
        <w:rPr>
          <w:rFonts w:ascii="Times New Roman" w:hAnsi="Times New Roman" w:cs="Times New Roman"/>
          <w:sz w:val="20"/>
          <w:szCs w:val="20"/>
        </w:rPr>
        <w:t xml:space="preserve">Preparation of Budgets for Project, Events, Branches, </w:t>
      </w:r>
      <w:r>
        <w:rPr>
          <w:rFonts w:ascii="Times New Roman" w:hAnsi="Times New Roman" w:cs="Times New Roman"/>
          <w:sz w:val="20"/>
          <w:szCs w:val="20"/>
        </w:rPr>
        <w:t>involve</w:t>
      </w:r>
      <w:r w:rsidRPr="00886EDA">
        <w:rPr>
          <w:rFonts w:ascii="Times New Roman" w:hAnsi="Times New Roman" w:cs="Times New Roman"/>
          <w:sz w:val="20"/>
          <w:szCs w:val="20"/>
        </w:rPr>
        <w:t xml:space="preserve"> and support for Corporate and Administrative budgets</w:t>
      </w:r>
      <w:r>
        <w:rPr>
          <w:rFonts w:ascii="Times New Roman" w:hAnsi="Times New Roman" w:cs="Times New Roman"/>
          <w:sz w:val="20"/>
          <w:szCs w:val="20"/>
        </w:rPr>
        <w:t xml:space="preserve"> along with variances,</w:t>
      </w:r>
    </w:p>
    <w:p w:rsidR="00BB5BAE" w:rsidRPr="000E7144" w:rsidRDefault="00BB5BAE" w:rsidP="00BB5BAE">
      <w:pPr>
        <w:pStyle w:val="ListParagraph"/>
        <w:numPr>
          <w:ilvl w:val="0"/>
          <w:numId w:val="32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144">
        <w:rPr>
          <w:rFonts w:ascii="Times New Roman" w:hAnsi="Times New Roman" w:cs="Times New Roman"/>
          <w:sz w:val="20"/>
          <w:szCs w:val="20"/>
        </w:rPr>
        <w:t xml:space="preserve">Allocating of </w:t>
      </w:r>
      <w:r w:rsidRPr="00A36E3F">
        <w:rPr>
          <w:rFonts w:ascii="Times New Roman" w:hAnsi="Times New Roman" w:cs="Times New Roman"/>
          <w:b/>
          <w:sz w:val="20"/>
          <w:szCs w:val="20"/>
        </w:rPr>
        <w:t>Credit Limits for New/Existing Clients with evaluation of clients credit worthiness</w:t>
      </w:r>
    </w:p>
    <w:p w:rsidR="00BB5BAE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542CD">
        <w:rPr>
          <w:rFonts w:ascii="Times New Roman" w:hAnsi="Times New Roman" w:cs="Times New Roman"/>
          <w:sz w:val="20"/>
          <w:szCs w:val="20"/>
        </w:rPr>
        <w:t xml:space="preserve">Timely closing of Sales Revenues </w:t>
      </w:r>
      <w:r>
        <w:rPr>
          <w:rFonts w:ascii="Times New Roman" w:hAnsi="Times New Roman" w:cs="Times New Roman"/>
          <w:sz w:val="20"/>
          <w:szCs w:val="20"/>
        </w:rPr>
        <w:t xml:space="preserve">financial projections, </w:t>
      </w:r>
      <w:r w:rsidRPr="004542CD">
        <w:rPr>
          <w:rFonts w:ascii="Times New Roman" w:hAnsi="Times New Roman" w:cs="Times New Roman"/>
          <w:sz w:val="20"/>
          <w:szCs w:val="20"/>
        </w:rPr>
        <w:t>MIS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542CD">
        <w:rPr>
          <w:rFonts w:ascii="Times New Roman" w:hAnsi="Times New Roman" w:cs="Times New Roman"/>
          <w:sz w:val="20"/>
          <w:szCs w:val="20"/>
        </w:rPr>
        <w:t xml:space="preserve">Reports/analysis/information to the Management Team at PAN India on Weekly </w:t>
      </w:r>
      <w:r>
        <w:rPr>
          <w:rFonts w:ascii="Times New Roman" w:hAnsi="Times New Roman" w:cs="Times New Roman"/>
          <w:sz w:val="20"/>
          <w:szCs w:val="20"/>
        </w:rPr>
        <w:t xml:space="preserve">/Monthly &amp; Quarterly. Via PPT, KPI. </w:t>
      </w:r>
    </w:p>
    <w:p w:rsidR="00BB5BAE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90E24">
        <w:rPr>
          <w:rFonts w:ascii="Times New Roman" w:hAnsi="Times New Roman" w:cs="Times New Roman"/>
          <w:sz w:val="20"/>
          <w:szCs w:val="20"/>
        </w:rPr>
        <w:t>Responsible for Sales of Online &amp; Offline Retails &amp; Ticketing with Marketing, Operation and Collection &amp; Debt Recovery along with Revenue Targets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B5BAE" w:rsidRPr="00DB648C" w:rsidRDefault="00BB5BAE" w:rsidP="00BB5BAE">
      <w:pPr>
        <w:pStyle w:val="ListParagraph"/>
        <w:numPr>
          <w:ilvl w:val="0"/>
          <w:numId w:val="32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48C">
        <w:rPr>
          <w:rFonts w:ascii="Times New Roman" w:hAnsi="Times New Roman" w:cs="Times New Roman"/>
          <w:sz w:val="20"/>
          <w:szCs w:val="20"/>
        </w:rPr>
        <w:t xml:space="preserve">Management of Working Capital, Cash Flow Statement Forecasting of Revenue Reports PNL and Financial Statements. Project Profit Statements, </w:t>
      </w:r>
      <w:r>
        <w:rPr>
          <w:rFonts w:ascii="Times New Roman" w:hAnsi="Times New Roman" w:cs="Times New Roman"/>
          <w:sz w:val="20"/>
          <w:szCs w:val="20"/>
        </w:rPr>
        <w:t xml:space="preserve">Analyzing the </w:t>
      </w:r>
      <w:r w:rsidRPr="00DB648C">
        <w:rPr>
          <w:rFonts w:ascii="Times New Roman" w:hAnsi="Times New Roman" w:cs="Times New Roman"/>
          <w:sz w:val="20"/>
          <w:szCs w:val="20"/>
        </w:rPr>
        <w:t xml:space="preserve">budget </w:t>
      </w:r>
      <w:r>
        <w:rPr>
          <w:rFonts w:ascii="Times New Roman" w:hAnsi="Times New Roman" w:cs="Times New Roman"/>
          <w:sz w:val="20"/>
          <w:szCs w:val="20"/>
        </w:rPr>
        <w:t xml:space="preserve">Vs Variances </w:t>
      </w:r>
      <w:r w:rsidRPr="00DB648C">
        <w:rPr>
          <w:rFonts w:ascii="Times New Roman" w:hAnsi="Times New Roman" w:cs="Times New Roman"/>
          <w:sz w:val="20"/>
          <w:szCs w:val="20"/>
        </w:rPr>
        <w:t>etc...</w:t>
      </w:r>
    </w:p>
    <w:p w:rsidR="00BB5BAE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Preparation &amp;Handle of </w:t>
      </w:r>
      <w:r w:rsidRPr="00E13F66">
        <w:rPr>
          <w:rFonts w:ascii="Times New Roman" w:hAnsi="Times New Roman" w:cs="Times New Roman"/>
          <w:b/>
          <w:sz w:val="20"/>
          <w:szCs w:val="20"/>
        </w:rPr>
        <w:t>LC’s (Inland &amp; foreign) BG’s, PCFC/EPC, Bill Discounting, Bill of Lading, Negotiations, Limit Monitoring , attending the daily banking quires and compliances etc…</w:t>
      </w:r>
    </w:p>
    <w:p w:rsidR="00BB5BAE" w:rsidRPr="00123334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3334">
        <w:rPr>
          <w:rFonts w:ascii="Times New Roman" w:hAnsi="Times New Roman" w:cs="Times New Roman"/>
          <w:sz w:val="20"/>
          <w:szCs w:val="20"/>
        </w:rPr>
        <w:t>Monitoring the Activities of Project Site location WIP for raising the billing as per scheduled BBU, Cost Control of Site Expenses</w:t>
      </w:r>
      <w:r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:rsidR="00BB5BAE" w:rsidRPr="001B6CD2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6CD2">
        <w:rPr>
          <w:rFonts w:ascii="Times New Roman" w:hAnsi="Times New Roman" w:cs="Times New Roman"/>
          <w:b/>
          <w:sz w:val="20"/>
          <w:szCs w:val="20"/>
        </w:rPr>
        <w:t xml:space="preserve">Supporting the Tenders Dept.  on commercial related activities </w:t>
      </w:r>
    </w:p>
    <w:p w:rsidR="00BB5BAE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Coordination with multiples banks for Trade Finance, Fund raising, sending Proposals, CMA Data, handling the receipt and payments pan India and foreign exchanges.</w:t>
      </w:r>
    </w:p>
    <w:p w:rsidR="00BB5BAE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Supporting and exchanging the financial data for hedging. </w:t>
      </w:r>
    </w:p>
    <w:p w:rsidR="00BB5BAE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19E0">
        <w:rPr>
          <w:rFonts w:ascii="Times New Roman" w:hAnsi="Times New Roman" w:cs="Times New Roman"/>
          <w:sz w:val="20"/>
          <w:szCs w:val="20"/>
        </w:rPr>
        <w:t xml:space="preserve">Coordinating with </w:t>
      </w:r>
      <w:proofErr w:type="spellStart"/>
      <w:r w:rsidRPr="00DB19E0">
        <w:rPr>
          <w:rFonts w:ascii="Times New Roman" w:hAnsi="Times New Roman" w:cs="Times New Roman"/>
          <w:sz w:val="20"/>
          <w:szCs w:val="20"/>
        </w:rPr>
        <w:t>Valuer</w:t>
      </w:r>
      <w:proofErr w:type="spellEnd"/>
      <w:r w:rsidRPr="00DB19E0">
        <w:rPr>
          <w:rFonts w:ascii="Times New Roman" w:hAnsi="Times New Roman" w:cs="Times New Roman"/>
          <w:sz w:val="20"/>
          <w:szCs w:val="20"/>
        </w:rPr>
        <w:t xml:space="preserve"> for Valuation </w:t>
      </w:r>
      <w:r>
        <w:rPr>
          <w:rFonts w:ascii="Times New Roman" w:hAnsi="Times New Roman" w:cs="Times New Roman"/>
          <w:sz w:val="20"/>
          <w:szCs w:val="20"/>
        </w:rPr>
        <w:t>of land &amp; Building etc…</w:t>
      </w:r>
    </w:p>
    <w:p w:rsidR="00BB5BAE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Handling the Liquidity Damages, Deferment Charges, Bank Charges Agents Commission, Debtors/Creditors and Banking Reconciliations. </w:t>
      </w:r>
    </w:p>
    <w:p w:rsidR="00BB5BAE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433B5">
        <w:rPr>
          <w:rFonts w:ascii="Times New Roman" w:hAnsi="Times New Roman" w:cs="Times New Roman"/>
          <w:b/>
          <w:sz w:val="20"/>
          <w:szCs w:val="20"/>
        </w:rPr>
        <w:t>Statutory Compliance</w:t>
      </w:r>
      <w:r w:rsidRPr="002433B5">
        <w:rPr>
          <w:rFonts w:ascii="Times New Roman" w:hAnsi="Times New Roman" w:cs="Times New Roman"/>
          <w:sz w:val="20"/>
          <w:szCs w:val="20"/>
        </w:rPr>
        <w:t>: -Computing of GST, VAT, TDS, and collection of C form and follow-up TDS. Certif</w:t>
      </w:r>
      <w:r>
        <w:rPr>
          <w:rFonts w:ascii="Times New Roman" w:hAnsi="Times New Roman" w:cs="Times New Roman"/>
          <w:sz w:val="20"/>
          <w:szCs w:val="20"/>
        </w:rPr>
        <w:t>icates.PF ESIC PT and HR Compliances.</w:t>
      </w:r>
    </w:p>
    <w:p w:rsidR="00BB5BAE" w:rsidRPr="009009B2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009B2">
        <w:rPr>
          <w:rFonts w:ascii="Times New Roman" w:hAnsi="Times New Roman" w:cs="Times New Roman"/>
          <w:sz w:val="20"/>
          <w:szCs w:val="20"/>
        </w:rPr>
        <w:t>Coordinating for external &amp; internal audit of the entity by providing relevant explanations and schedules to auditors and ensured smooth completion</w:t>
      </w:r>
    </w:p>
    <w:p w:rsidR="00BB5BAE" w:rsidRPr="003669B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669B5">
        <w:rPr>
          <w:rFonts w:ascii="Times New Roman" w:hAnsi="Times New Roman" w:cs="Times New Roman"/>
          <w:sz w:val="20"/>
          <w:szCs w:val="20"/>
        </w:rPr>
        <w:t xml:space="preserve">Handling </w:t>
      </w:r>
      <w:r w:rsidRPr="00845EBD">
        <w:rPr>
          <w:rFonts w:ascii="Times New Roman" w:hAnsi="Times New Roman" w:cs="Times New Roman"/>
          <w:b/>
          <w:sz w:val="20"/>
          <w:szCs w:val="20"/>
        </w:rPr>
        <w:t>the Insurance Policy for Projects EAR &amp; Marine and Office Assets and Follow up and Settlement of Claims</w:t>
      </w:r>
      <w:r w:rsidRPr="003669B5">
        <w:rPr>
          <w:rFonts w:ascii="Times New Roman" w:hAnsi="Times New Roman" w:cs="Times New Roman"/>
          <w:sz w:val="20"/>
          <w:szCs w:val="20"/>
        </w:rPr>
        <w:t>.</w:t>
      </w:r>
    </w:p>
    <w:p w:rsidR="00BB5BAE" w:rsidRPr="003669B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23334">
        <w:rPr>
          <w:rFonts w:ascii="Times New Roman" w:hAnsi="Times New Roman" w:cs="Times New Roman"/>
          <w:b/>
          <w:sz w:val="20"/>
          <w:szCs w:val="20"/>
        </w:rPr>
        <w:t>Liasoning</w:t>
      </w:r>
      <w:proofErr w:type="spellEnd"/>
      <w:r w:rsidRPr="00123334">
        <w:rPr>
          <w:rFonts w:ascii="Times New Roman" w:hAnsi="Times New Roman" w:cs="Times New Roman"/>
          <w:b/>
          <w:sz w:val="20"/>
          <w:szCs w:val="20"/>
        </w:rPr>
        <w:t xml:space="preserve"> with Local </w:t>
      </w:r>
      <w:proofErr w:type="spellStart"/>
      <w:r w:rsidRPr="00123334">
        <w:rPr>
          <w:rFonts w:ascii="Times New Roman" w:hAnsi="Times New Roman" w:cs="Times New Roman"/>
          <w:b/>
          <w:sz w:val="20"/>
          <w:szCs w:val="20"/>
        </w:rPr>
        <w:t>Govt</w:t>
      </w:r>
      <w:proofErr w:type="spellEnd"/>
      <w:r w:rsidRPr="00123334">
        <w:rPr>
          <w:rFonts w:ascii="Times New Roman" w:hAnsi="Times New Roman" w:cs="Times New Roman"/>
          <w:b/>
          <w:sz w:val="20"/>
          <w:szCs w:val="20"/>
        </w:rPr>
        <w:t xml:space="preserve"> authorities for obtaining the licenses for event &amp; renewals</w:t>
      </w:r>
      <w:r w:rsidRPr="003669B5">
        <w:rPr>
          <w:rFonts w:ascii="Times New Roman" w:hAnsi="Times New Roman" w:cs="Times New Roman"/>
          <w:sz w:val="20"/>
          <w:szCs w:val="20"/>
        </w:rPr>
        <w:t>.</w:t>
      </w:r>
    </w:p>
    <w:p w:rsidR="00BB5BAE" w:rsidRPr="00294BEF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BEF">
        <w:rPr>
          <w:rFonts w:ascii="Times New Roman" w:hAnsi="Times New Roman" w:cs="Times New Roman"/>
          <w:b/>
          <w:sz w:val="20"/>
          <w:szCs w:val="20"/>
        </w:rPr>
        <w:t>Debtors Management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294BEF">
        <w:rPr>
          <w:rFonts w:ascii="Times New Roman" w:hAnsi="Times New Roman" w:cs="Times New Roman"/>
          <w:sz w:val="20"/>
          <w:szCs w:val="20"/>
        </w:rPr>
        <w:t xml:space="preserve"> - Handling the end to end Receivable</w:t>
      </w:r>
      <w:r>
        <w:rPr>
          <w:rFonts w:ascii="Times New Roman" w:hAnsi="Times New Roman" w:cs="Times New Roman"/>
          <w:sz w:val="20"/>
          <w:szCs w:val="20"/>
        </w:rPr>
        <w:t xml:space="preserve">s of Online Sales </w:t>
      </w:r>
      <w:r w:rsidRPr="00294BEF">
        <w:rPr>
          <w:rFonts w:ascii="Times New Roman" w:hAnsi="Times New Roman" w:cs="Times New Roman"/>
          <w:sz w:val="20"/>
          <w:szCs w:val="20"/>
        </w:rPr>
        <w:t xml:space="preserve">Ticketing </w:t>
      </w:r>
      <w:r>
        <w:rPr>
          <w:rFonts w:ascii="Times New Roman" w:hAnsi="Times New Roman" w:cs="Times New Roman"/>
          <w:sz w:val="20"/>
          <w:szCs w:val="20"/>
        </w:rPr>
        <w:t xml:space="preserve">Revenue </w:t>
      </w:r>
      <w:r w:rsidRPr="00294BEF">
        <w:rPr>
          <w:rFonts w:ascii="Times New Roman" w:hAnsi="Times New Roman" w:cs="Times New Roman"/>
          <w:sz w:val="20"/>
          <w:szCs w:val="20"/>
        </w:rPr>
        <w:t xml:space="preserve">and Retails (b2b &amp; b2c) &amp; Offline Ticketing Counter Cash (Footfall) Monthly Ageing Sales, Revenue and collection recovery. </w:t>
      </w:r>
    </w:p>
    <w:p w:rsidR="00BB5BAE" w:rsidRPr="00294BEF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BEF">
        <w:rPr>
          <w:rFonts w:ascii="Times New Roman" w:hAnsi="Times New Roman" w:cs="Times New Roman"/>
          <w:sz w:val="20"/>
          <w:szCs w:val="20"/>
        </w:rPr>
        <w:t xml:space="preserve"> Maintaining of all Clients Registration process and creating new client account along with credit limits facilities. </w:t>
      </w:r>
    </w:p>
    <w:p w:rsidR="00BB5BAE" w:rsidRPr="00294BEF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BEF">
        <w:rPr>
          <w:rFonts w:ascii="Times New Roman" w:hAnsi="Times New Roman" w:cs="Times New Roman"/>
          <w:sz w:val="20"/>
          <w:szCs w:val="20"/>
        </w:rPr>
        <w:t xml:space="preserve">Handling the Overseas &amp; Domestic clients according to commercial terms &amp; condition of contract and WO billing, collection &amp; reporting activities according to specific deadlines and bank &amp; clients ledgers reconciliation of accounts of outstanding receivables. </w:t>
      </w:r>
    </w:p>
    <w:p w:rsidR="00BB5BAE" w:rsidRPr="00294BEF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BEF">
        <w:rPr>
          <w:rFonts w:ascii="Times New Roman" w:hAnsi="Times New Roman" w:cs="Times New Roman"/>
          <w:sz w:val="20"/>
          <w:szCs w:val="20"/>
        </w:rPr>
        <w:t xml:space="preserve">Servicing clients in their monthly billing &amp; timely collections as well as following-up on outstanding bills form defaulting clients; devising strategy for collection from clients against pending / unpaid bills after providing  advice on various payment options and minimizing the Daily Sales Outstanding (DSO) days. </w:t>
      </w:r>
    </w:p>
    <w:p w:rsidR="00BB5BAE" w:rsidRPr="00294BEF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BEF">
        <w:rPr>
          <w:rFonts w:ascii="Times New Roman" w:hAnsi="Times New Roman" w:cs="Times New Roman"/>
          <w:sz w:val="20"/>
          <w:szCs w:val="20"/>
        </w:rPr>
        <w:t xml:space="preserve">Handling the </w:t>
      </w:r>
      <w:proofErr w:type="spellStart"/>
      <w:r w:rsidRPr="00294BEF">
        <w:rPr>
          <w:rFonts w:ascii="Times New Roman" w:hAnsi="Times New Roman" w:cs="Times New Roman"/>
          <w:sz w:val="20"/>
          <w:szCs w:val="20"/>
        </w:rPr>
        <w:t>Govt</w:t>
      </w:r>
      <w:proofErr w:type="spellEnd"/>
      <w:r w:rsidRPr="00294BEF">
        <w:rPr>
          <w:rFonts w:ascii="Times New Roman" w:hAnsi="Times New Roman" w:cs="Times New Roman"/>
          <w:sz w:val="20"/>
          <w:szCs w:val="20"/>
        </w:rPr>
        <w:t xml:space="preserve"> Project Billing and Collections of Payment from </w:t>
      </w:r>
      <w:proofErr w:type="spellStart"/>
      <w:r w:rsidRPr="00294BEF">
        <w:rPr>
          <w:rFonts w:ascii="Times New Roman" w:hAnsi="Times New Roman" w:cs="Times New Roman"/>
          <w:sz w:val="20"/>
          <w:szCs w:val="20"/>
        </w:rPr>
        <w:t>Govt</w:t>
      </w:r>
      <w:proofErr w:type="spellEnd"/>
      <w:r w:rsidRPr="00294BEF">
        <w:rPr>
          <w:rFonts w:ascii="Times New Roman" w:hAnsi="Times New Roman" w:cs="Times New Roman"/>
          <w:sz w:val="20"/>
          <w:szCs w:val="20"/>
        </w:rPr>
        <w:t xml:space="preserve"> Dept &amp; Agencies. As per Contract &amp; BBU.    </w:t>
      </w:r>
    </w:p>
    <w:p w:rsidR="00BB5BAE" w:rsidRPr="00294BEF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BEF">
        <w:rPr>
          <w:rFonts w:ascii="Times New Roman" w:hAnsi="Times New Roman" w:cs="Times New Roman"/>
          <w:sz w:val="20"/>
          <w:szCs w:val="20"/>
        </w:rPr>
        <w:t>Managed customer account details for non-payments, delayed payments and other irregularities</w:t>
      </w:r>
    </w:p>
    <w:p w:rsidR="00BB5BAE" w:rsidRPr="00294BEF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BEF">
        <w:rPr>
          <w:rFonts w:ascii="Times New Roman" w:hAnsi="Times New Roman" w:cs="Times New Roman"/>
          <w:sz w:val="20"/>
          <w:szCs w:val="20"/>
        </w:rPr>
        <w:t>Involved in investigating and resolving customer queries Arranged a recovery system and initiated collection efforts</w:t>
      </w:r>
    </w:p>
    <w:p w:rsidR="00BB5BAE" w:rsidRPr="00294BEF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BEF">
        <w:rPr>
          <w:rFonts w:ascii="Times New Roman" w:hAnsi="Times New Roman" w:cs="Times New Roman"/>
          <w:sz w:val="20"/>
          <w:szCs w:val="20"/>
        </w:rPr>
        <w:t>Interfaced with customers via phone, e-mail or personally.</w:t>
      </w:r>
    </w:p>
    <w:p w:rsidR="00BB5BAE" w:rsidRPr="00FB2200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2200">
        <w:rPr>
          <w:rFonts w:ascii="Times New Roman" w:hAnsi="Times New Roman" w:cs="Times New Roman"/>
          <w:sz w:val="20"/>
          <w:szCs w:val="20"/>
        </w:rPr>
        <w:t>Work on continuous improvement projects on an ongoing basis; identify and communicate opportunities for improvement and Ensure effective people management and development of the Export &amp; Import Finance.</w:t>
      </w:r>
    </w:p>
    <w:p w:rsidR="00BB5BAE" w:rsidRPr="00FB2200" w:rsidRDefault="00BB5BAE" w:rsidP="00BB5BAE">
      <w:pPr>
        <w:pStyle w:val="ListParagraph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2200">
        <w:rPr>
          <w:rFonts w:ascii="Times New Roman" w:hAnsi="Times New Roman" w:cs="Times New Roman"/>
          <w:sz w:val="20"/>
          <w:szCs w:val="20"/>
        </w:rPr>
        <w:t>Keeping Track on Receivables payments through RTGS/ NEFT, &amp; reconciliation of multiple bank accounts of Division.</w:t>
      </w:r>
    </w:p>
    <w:p w:rsidR="00BB5BAE" w:rsidRPr="002E12E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b/>
          <w:sz w:val="20"/>
          <w:szCs w:val="20"/>
        </w:rPr>
        <w:t>Creditor Management</w:t>
      </w:r>
      <w:r w:rsidRPr="002E12E5">
        <w:rPr>
          <w:rFonts w:ascii="Times New Roman" w:hAnsi="Times New Roman" w:cs="Times New Roman"/>
          <w:sz w:val="20"/>
          <w:szCs w:val="20"/>
        </w:rPr>
        <w:t xml:space="preserve">: - Handling the end to end Payable of </w:t>
      </w:r>
      <w:proofErr w:type="spellStart"/>
      <w:r w:rsidRPr="002E12E5">
        <w:rPr>
          <w:rFonts w:ascii="Times New Roman" w:hAnsi="Times New Roman" w:cs="Times New Roman"/>
          <w:sz w:val="20"/>
          <w:szCs w:val="20"/>
        </w:rPr>
        <w:t>opex</w:t>
      </w:r>
      <w:proofErr w:type="spellEnd"/>
      <w:r w:rsidRPr="002E12E5">
        <w:rPr>
          <w:rFonts w:ascii="Times New Roman" w:hAnsi="Times New Roman" w:cs="Times New Roman"/>
          <w:sz w:val="20"/>
          <w:szCs w:val="20"/>
        </w:rPr>
        <w:t xml:space="preserve"> and capex expenses. </w:t>
      </w:r>
    </w:p>
    <w:p w:rsidR="00BB5BAE" w:rsidRPr="002E12E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sz w:val="20"/>
          <w:szCs w:val="20"/>
        </w:rPr>
        <w:t xml:space="preserve">Maintaining of all Vendors Registration process and creating Ledger Accounts,  </w:t>
      </w:r>
    </w:p>
    <w:p w:rsidR="00BB5BAE" w:rsidRPr="002E12E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sz w:val="20"/>
          <w:szCs w:val="20"/>
        </w:rPr>
        <w:t>Review all invoices for appropriate documentation and approval prior to payment, P.O. matching invoices,</w:t>
      </w:r>
    </w:p>
    <w:p w:rsidR="00BB5BAE" w:rsidRPr="002E12E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sz w:val="20"/>
          <w:szCs w:val="20"/>
        </w:rPr>
        <w:t>Prioritize invoices according to cash discount potential and payment terms Process check requests</w:t>
      </w:r>
    </w:p>
    <w:p w:rsidR="00BB5BAE" w:rsidRPr="002E12E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sz w:val="20"/>
          <w:szCs w:val="20"/>
        </w:rPr>
        <w:t>Match invoices to checks, obtain all signatures for checks and distribute checks accordingly</w:t>
      </w:r>
    </w:p>
    <w:p w:rsidR="00BB5BAE" w:rsidRPr="002E12E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sz w:val="20"/>
          <w:szCs w:val="20"/>
        </w:rPr>
        <w:t>Reconcile vendor statements, research and correct discrepancies and respond to all vendor inquiries</w:t>
      </w:r>
    </w:p>
    <w:p w:rsidR="00BB5BAE" w:rsidRPr="002E12E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sz w:val="20"/>
          <w:szCs w:val="20"/>
        </w:rPr>
        <w:t xml:space="preserve">Maintain files and documentation thoroughly and accurately, in accordance with company policy and accepted accounting practices and month end closing of payable MIS to the Management, </w:t>
      </w:r>
    </w:p>
    <w:p w:rsidR="00BB5BAE" w:rsidRPr="002E12E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sz w:val="20"/>
          <w:szCs w:val="20"/>
        </w:rPr>
        <w:t>Thorough knowledge of applicable accounts payable/general ledger systems and procedures, financial chart of accounts and corporate procedures.</w:t>
      </w:r>
    </w:p>
    <w:p w:rsidR="00BB5BAE" w:rsidRPr="002E12E5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sz w:val="20"/>
          <w:szCs w:val="20"/>
        </w:rPr>
        <w:t>Communicate effectively verbally and in writing to vendors in a professional manner.</w:t>
      </w:r>
    </w:p>
    <w:p w:rsidR="00BB5BAE" w:rsidRPr="0012386E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sz w:val="20"/>
          <w:szCs w:val="20"/>
        </w:rPr>
        <w:t xml:space="preserve">Successfully identified and developed potential </w:t>
      </w:r>
      <w:r w:rsidRPr="002E12E5">
        <w:rPr>
          <w:rFonts w:ascii="Times New Roman" w:hAnsi="Times New Roman" w:cs="Times New Roman"/>
          <w:b/>
          <w:sz w:val="20"/>
          <w:szCs w:val="20"/>
        </w:rPr>
        <w:t>vendors / suppliers for achieving cost effective</w:t>
      </w:r>
      <w:r w:rsidRPr="002E12E5">
        <w:rPr>
          <w:rFonts w:ascii="Times New Roman" w:hAnsi="Times New Roman" w:cs="Times New Roman"/>
          <w:sz w:val="20"/>
          <w:szCs w:val="20"/>
        </w:rPr>
        <w:t xml:space="preserve"> purchases and achieved reduction in prices and timely delivery. Including techno </w:t>
      </w:r>
      <w:r w:rsidRPr="002E12E5">
        <w:rPr>
          <w:rFonts w:ascii="Times New Roman" w:hAnsi="Times New Roman" w:cs="Times New Roman"/>
          <w:b/>
          <w:sz w:val="20"/>
          <w:szCs w:val="20"/>
        </w:rPr>
        <w:t>Commercial negotiation.</w:t>
      </w:r>
    </w:p>
    <w:p w:rsidR="00BB5BAE" w:rsidRPr="000D20D6" w:rsidRDefault="00BB5BAE" w:rsidP="00BB5BAE">
      <w:pPr>
        <w:pStyle w:val="ListParagraph"/>
        <w:numPr>
          <w:ilvl w:val="0"/>
          <w:numId w:val="23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48C">
        <w:rPr>
          <w:rFonts w:ascii="Times New Roman" w:hAnsi="Times New Roman" w:cs="Times New Roman"/>
          <w:b/>
          <w:sz w:val="20"/>
          <w:szCs w:val="20"/>
        </w:rPr>
        <w:t xml:space="preserve">Need to have and build good rapport and collaboration with Supply Chain Management, Finance &amp; Accounts, Projects, HR, Legal, </w:t>
      </w:r>
      <w:proofErr w:type="spellStart"/>
      <w:r w:rsidRPr="00DB648C">
        <w:rPr>
          <w:rFonts w:ascii="Times New Roman" w:hAnsi="Times New Roman" w:cs="Times New Roman"/>
          <w:b/>
          <w:sz w:val="20"/>
          <w:szCs w:val="20"/>
        </w:rPr>
        <w:t>etc</w:t>
      </w:r>
      <w:proofErr w:type="spellEnd"/>
    </w:p>
    <w:p w:rsidR="00BB5BAE" w:rsidRPr="00DE58E5" w:rsidRDefault="00BB5BAE" w:rsidP="00BB5BAE">
      <w:pPr>
        <w:pStyle w:val="ListParagraph"/>
        <w:numPr>
          <w:ilvl w:val="0"/>
          <w:numId w:val="36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8E5">
        <w:rPr>
          <w:rFonts w:ascii="Times New Roman" w:hAnsi="Times New Roman" w:cs="Times New Roman"/>
          <w:b/>
          <w:sz w:val="20"/>
          <w:szCs w:val="20"/>
        </w:rPr>
        <w:t>Administrative Functions</w:t>
      </w:r>
      <w:r w:rsidRPr="00DE58E5">
        <w:rPr>
          <w:rFonts w:ascii="Times New Roman" w:hAnsi="Times New Roman" w:cs="Times New Roman"/>
          <w:sz w:val="20"/>
          <w:szCs w:val="20"/>
        </w:rPr>
        <w:t>:-Works closely with HR and Administrative staff for smooth functioning,  coordinating transport, housekeeping &amp; facilities management vendor management, firefighting, and activities in the organization</w:t>
      </w:r>
    </w:p>
    <w:p w:rsidR="00BB5BAE" w:rsidRPr="00DE58E5" w:rsidRDefault="00BB5BAE" w:rsidP="00BB5BAE">
      <w:pPr>
        <w:pStyle w:val="ListParagraph"/>
        <w:numPr>
          <w:ilvl w:val="0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8E5">
        <w:rPr>
          <w:rFonts w:ascii="Times New Roman" w:hAnsi="Times New Roman" w:cs="Times New Roman"/>
          <w:sz w:val="20"/>
          <w:szCs w:val="20"/>
        </w:rPr>
        <w:t xml:space="preserve">Negotiating terms with vendors for procurement needs including the Projects Events Materials.  </w:t>
      </w:r>
    </w:p>
    <w:p w:rsidR="00BB5BAE" w:rsidRPr="00DE58E5" w:rsidRDefault="00BB5BAE" w:rsidP="00BB5BAE">
      <w:pPr>
        <w:pStyle w:val="ListParagraph"/>
        <w:numPr>
          <w:ilvl w:val="0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8E5">
        <w:rPr>
          <w:rFonts w:ascii="Times New Roman" w:hAnsi="Times New Roman" w:cs="Times New Roman"/>
          <w:sz w:val="20"/>
          <w:szCs w:val="20"/>
        </w:rPr>
        <w:t>Providing HR support, guidance and expert advice on policies and procedures to colleagues</w:t>
      </w:r>
    </w:p>
    <w:p w:rsidR="00BB5BAE" w:rsidRPr="00DE58E5" w:rsidRDefault="00BB5BAE" w:rsidP="00BB5BAE">
      <w:pPr>
        <w:pStyle w:val="ListParagraph"/>
        <w:numPr>
          <w:ilvl w:val="0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8E5">
        <w:rPr>
          <w:rFonts w:ascii="Times New Roman" w:hAnsi="Times New Roman" w:cs="Times New Roman"/>
          <w:sz w:val="20"/>
          <w:szCs w:val="20"/>
        </w:rPr>
        <w:t xml:space="preserve">All HR </w:t>
      </w:r>
      <w:r>
        <w:rPr>
          <w:rFonts w:ascii="Times New Roman" w:hAnsi="Times New Roman" w:cs="Times New Roman"/>
          <w:sz w:val="20"/>
          <w:szCs w:val="20"/>
        </w:rPr>
        <w:t>Compliances &amp; A</w:t>
      </w:r>
      <w:r w:rsidRPr="00DE58E5">
        <w:rPr>
          <w:rFonts w:ascii="Times New Roman" w:hAnsi="Times New Roman" w:cs="Times New Roman"/>
          <w:sz w:val="20"/>
          <w:szCs w:val="20"/>
        </w:rPr>
        <w:t xml:space="preserve">dministrative, Assets records are updated and maintained including the Payroll, daily wages. </w:t>
      </w:r>
    </w:p>
    <w:p w:rsidR="00BB5BAE" w:rsidRPr="00DE58E5" w:rsidRDefault="00BB5BAE" w:rsidP="00BB5BAE">
      <w:pPr>
        <w:pStyle w:val="ListParagraph"/>
        <w:numPr>
          <w:ilvl w:val="0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8E5">
        <w:rPr>
          <w:rFonts w:ascii="Times New Roman" w:hAnsi="Times New Roman" w:cs="Times New Roman"/>
          <w:sz w:val="20"/>
          <w:szCs w:val="20"/>
        </w:rPr>
        <w:t>Co-coordinating with external agencies for negotiating and executing AMCs for maintenance of office infrastructure</w:t>
      </w:r>
    </w:p>
    <w:p w:rsidR="00BB5BAE" w:rsidRDefault="00BB5BAE" w:rsidP="00BB5BAE">
      <w:pPr>
        <w:pStyle w:val="ListParagraph"/>
        <w:numPr>
          <w:ilvl w:val="0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8E5">
        <w:rPr>
          <w:rFonts w:ascii="Times New Roman" w:hAnsi="Times New Roman" w:cs="Times New Roman"/>
          <w:sz w:val="20"/>
          <w:szCs w:val="20"/>
        </w:rPr>
        <w:t>Conducting routine inspection to ensure reconciliation of Physical stock at the Warehouse</w:t>
      </w:r>
      <w:r w:rsidRPr="00DE58E5">
        <w:rPr>
          <w:rFonts w:ascii="Times New Roman" w:hAnsi="Times New Roman" w:cs="Times New Roman"/>
          <w:b/>
          <w:sz w:val="20"/>
          <w:szCs w:val="20"/>
        </w:rPr>
        <w:t>.</w:t>
      </w:r>
    </w:p>
    <w:p w:rsidR="00BB5BAE" w:rsidRPr="0012386E" w:rsidRDefault="00BB5BAE" w:rsidP="00BB5BAE">
      <w:pPr>
        <w:pStyle w:val="ListParagraph"/>
        <w:numPr>
          <w:ilvl w:val="0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86E">
        <w:rPr>
          <w:rFonts w:ascii="Times New Roman" w:hAnsi="Times New Roman" w:cs="Times New Roman"/>
          <w:sz w:val="20"/>
          <w:szCs w:val="20"/>
        </w:rPr>
        <w:t xml:space="preserve">Building the good relationship with Supply Chain Management, </w:t>
      </w:r>
    </w:p>
    <w:p w:rsidR="00046EC7" w:rsidRPr="008E0806" w:rsidRDefault="00046EC7" w:rsidP="002E12E5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0806">
        <w:rPr>
          <w:rFonts w:ascii="Times New Roman" w:hAnsi="Times New Roman" w:cs="Times New Roman"/>
          <w:b/>
          <w:sz w:val="16"/>
          <w:szCs w:val="16"/>
        </w:rPr>
        <w:t xml:space="preserve">Qualification &amp; Personal info  </w:t>
      </w:r>
    </w:p>
    <w:p w:rsidR="002E12E5" w:rsidRPr="002E12E5" w:rsidRDefault="002E12E5" w:rsidP="002E12E5">
      <w:pPr>
        <w:pStyle w:val="ListParagraph"/>
        <w:spacing w:before="0"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046EC7" w:rsidRPr="002E12E5" w:rsidRDefault="00046EC7" w:rsidP="00747B63">
      <w:pPr>
        <w:pStyle w:val="ListParagraph"/>
        <w:numPr>
          <w:ilvl w:val="0"/>
          <w:numId w:val="26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b/>
          <w:sz w:val="20"/>
          <w:szCs w:val="20"/>
        </w:rPr>
        <w:t>Qualification:-B.Com, &amp; M.Com</w:t>
      </w:r>
      <w:r w:rsidR="00747B6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747B63" w:rsidRPr="00747B63">
        <w:rPr>
          <w:rFonts w:ascii="Times New Roman" w:hAnsi="Times New Roman" w:cs="Times New Roman"/>
          <w:b/>
          <w:sz w:val="20"/>
          <w:szCs w:val="20"/>
        </w:rPr>
        <w:t>MBA</w:t>
      </w:r>
      <w:r w:rsidRPr="00747B63">
        <w:rPr>
          <w:rFonts w:ascii="Times New Roman" w:hAnsi="Times New Roman" w:cs="Times New Roman"/>
          <w:b/>
          <w:sz w:val="20"/>
          <w:szCs w:val="20"/>
        </w:rPr>
        <w:t xml:space="preserve"> i</w:t>
      </w:r>
      <w:r w:rsidRPr="002E12E5">
        <w:rPr>
          <w:rFonts w:ascii="Times New Roman" w:hAnsi="Times New Roman" w:cs="Times New Roman"/>
          <w:b/>
          <w:sz w:val="20"/>
          <w:szCs w:val="20"/>
        </w:rPr>
        <w:t>n Finance</w:t>
      </w:r>
      <w:r w:rsidRPr="002E12E5">
        <w:rPr>
          <w:rFonts w:ascii="Times New Roman" w:hAnsi="Times New Roman" w:cs="Times New Roman"/>
          <w:sz w:val="20"/>
          <w:szCs w:val="20"/>
        </w:rPr>
        <w:t>. (Welingkar Institutes of Business Management).</w:t>
      </w:r>
    </w:p>
    <w:p w:rsidR="00046EC7" w:rsidRPr="002E12E5" w:rsidRDefault="00046EC7" w:rsidP="00747B63">
      <w:pPr>
        <w:pStyle w:val="ListParagraph"/>
        <w:numPr>
          <w:ilvl w:val="0"/>
          <w:numId w:val="26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2E5">
        <w:rPr>
          <w:rFonts w:ascii="Times New Roman" w:hAnsi="Times New Roman" w:cs="Times New Roman"/>
          <w:b/>
          <w:sz w:val="20"/>
          <w:szCs w:val="20"/>
        </w:rPr>
        <w:t>Accounting Packages</w:t>
      </w:r>
      <w:r w:rsidRPr="002E12E5">
        <w:rPr>
          <w:rFonts w:ascii="Times New Roman" w:hAnsi="Times New Roman" w:cs="Times New Roman"/>
          <w:sz w:val="20"/>
          <w:szCs w:val="20"/>
        </w:rPr>
        <w:t>: - Tally ERP, Oracle Accounting, Sage Accounting &amp;</w:t>
      </w:r>
      <w:proofErr w:type="spellStart"/>
      <w:r w:rsidRPr="002E12E5">
        <w:rPr>
          <w:rFonts w:ascii="Times New Roman" w:hAnsi="Times New Roman" w:cs="Times New Roman"/>
          <w:sz w:val="20"/>
          <w:szCs w:val="20"/>
        </w:rPr>
        <w:t>WebProl’FIC</w:t>
      </w:r>
      <w:proofErr w:type="spellEnd"/>
      <w:r w:rsidRPr="002E12E5">
        <w:rPr>
          <w:rFonts w:ascii="Times New Roman" w:hAnsi="Times New Roman" w:cs="Times New Roman"/>
          <w:sz w:val="20"/>
          <w:szCs w:val="20"/>
        </w:rPr>
        <w:t xml:space="preserve"> –SAP.  Microsoft Dynamic Navision Version 2016 &amp; Operating System: - MS-Windows Microsoft advance Excel and Power Point.</w:t>
      </w:r>
    </w:p>
    <w:p w:rsidR="0025370C" w:rsidRPr="00735103" w:rsidRDefault="00046EC7" w:rsidP="00747B63">
      <w:pPr>
        <w:pStyle w:val="ListParagraph"/>
        <w:numPr>
          <w:ilvl w:val="0"/>
          <w:numId w:val="26"/>
        </w:numPr>
        <w:spacing w:before="0"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E12E5">
        <w:rPr>
          <w:rFonts w:ascii="Times New Roman" w:hAnsi="Times New Roman" w:cs="Times New Roman"/>
          <w:b/>
          <w:sz w:val="20"/>
          <w:szCs w:val="20"/>
        </w:rPr>
        <w:t>Personal Info</w:t>
      </w:r>
      <w:r w:rsidRPr="002E12E5">
        <w:rPr>
          <w:rFonts w:ascii="Times New Roman" w:hAnsi="Times New Roman" w:cs="Times New Roman"/>
          <w:sz w:val="20"/>
          <w:szCs w:val="20"/>
        </w:rPr>
        <w:t xml:space="preserve">:- Married, residing in Mumbai, </w:t>
      </w:r>
      <w:r w:rsidRPr="002E12E5">
        <w:rPr>
          <w:rFonts w:ascii="Times New Roman" w:hAnsi="Times New Roman" w:cs="Times New Roman"/>
          <w:b/>
          <w:sz w:val="20"/>
          <w:szCs w:val="20"/>
        </w:rPr>
        <w:t xml:space="preserve">Languages </w:t>
      </w:r>
      <w:r w:rsidR="006A748F">
        <w:rPr>
          <w:rFonts w:ascii="Times New Roman" w:hAnsi="Times New Roman" w:cs="Times New Roman"/>
          <w:b/>
          <w:sz w:val="20"/>
          <w:szCs w:val="20"/>
        </w:rPr>
        <w:t>:</w:t>
      </w:r>
      <w:r w:rsidRPr="002E12E5">
        <w:rPr>
          <w:rFonts w:ascii="Times New Roman" w:hAnsi="Times New Roman" w:cs="Times New Roman"/>
          <w:sz w:val="20"/>
          <w:szCs w:val="20"/>
        </w:rPr>
        <w:t xml:space="preserve"> </w:t>
      </w:r>
      <w:r w:rsidRPr="002E12E5">
        <w:rPr>
          <w:rFonts w:ascii="Times New Roman" w:hAnsi="Times New Roman" w:cs="Times New Roman"/>
          <w:b/>
          <w:i/>
          <w:sz w:val="20"/>
          <w:szCs w:val="20"/>
        </w:rPr>
        <w:t>Eng</w:t>
      </w:r>
      <w:r w:rsidR="006A748F">
        <w:rPr>
          <w:rFonts w:ascii="Times New Roman" w:hAnsi="Times New Roman" w:cs="Times New Roman"/>
          <w:b/>
          <w:i/>
          <w:sz w:val="20"/>
          <w:szCs w:val="20"/>
        </w:rPr>
        <w:t xml:space="preserve">lish, Hindi Marathi &amp; Telugu &amp; </w:t>
      </w:r>
      <w:r w:rsidRPr="002E12E5">
        <w:rPr>
          <w:rFonts w:ascii="Times New Roman" w:hAnsi="Times New Roman" w:cs="Times New Roman"/>
          <w:b/>
          <w:i/>
          <w:sz w:val="20"/>
          <w:szCs w:val="20"/>
        </w:rPr>
        <w:t>Tamil understands</w:t>
      </w:r>
    </w:p>
    <w:p w:rsidR="00A9412E" w:rsidRPr="00A9412E" w:rsidRDefault="00735103" w:rsidP="004A403E">
      <w:pPr>
        <w:spacing w:before="0" w:after="0" w:line="240" w:lineRule="auto"/>
        <w:ind w:left="6480"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35103">
        <w:rPr>
          <w:rFonts w:ascii="Lucida Handwriting" w:hAnsi="Lucida Handwriting" w:cs="Times New Roman"/>
          <w:b/>
        </w:rPr>
        <w:t>Sunilkumar</w:t>
      </w:r>
      <w:proofErr w:type="spellEnd"/>
      <w:r w:rsidRPr="00735103">
        <w:rPr>
          <w:rFonts w:ascii="Lucida Handwriting" w:hAnsi="Lucida Handwriting" w:cs="Times New Roman"/>
          <w:b/>
        </w:rPr>
        <w:t xml:space="preserve"> Dawane</w:t>
      </w:r>
    </w:p>
    <w:sectPr w:rsidR="00A9412E" w:rsidRPr="00A9412E" w:rsidSect="00A941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1CA" w:rsidRDefault="00C341CA">
      <w:pPr>
        <w:spacing w:after="0" w:line="240" w:lineRule="auto"/>
      </w:pPr>
      <w:r>
        <w:separator/>
      </w:r>
    </w:p>
  </w:endnote>
  <w:endnote w:type="continuationSeparator" w:id="0">
    <w:p w:rsidR="00C341CA" w:rsidRDefault="00C3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F3" w:rsidRDefault="00247E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034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E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F3" w:rsidRDefault="00247E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1CA" w:rsidRDefault="00C341CA">
      <w:pPr>
        <w:spacing w:after="0" w:line="240" w:lineRule="auto"/>
      </w:pPr>
      <w:r>
        <w:separator/>
      </w:r>
    </w:p>
  </w:footnote>
  <w:footnote w:type="continuationSeparator" w:id="0">
    <w:p w:rsidR="00C341CA" w:rsidRDefault="00C3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F3" w:rsidRDefault="00247E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F3" w:rsidRDefault="00247E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F6" w:rsidRPr="00047BD5" w:rsidRDefault="00047BD5" w:rsidP="00D87E21">
    <w:pPr>
      <w:pStyle w:val="Header"/>
      <w:jc w:val="center"/>
      <w:rPr>
        <w:rFonts w:ascii="Book Antiqua" w:hAnsi="Book Antiqua"/>
        <w:b/>
        <w:sz w:val="36"/>
        <w:szCs w:val="36"/>
      </w:rPr>
    </w:pPr>
    <w:r>
      <w:rPr>
        <w:rFonts w:ascii="Book Antiqua" w:hAnsi="Book Antiqua"/>
        <w:b/>
        <w:sz w:val="36"/>
        <w:szCs w:val="36"/>
        <w:u w:val="thick"/>
      </w:rPr>
      <w:softHyphen/>
    </w:r>
    <w:r>
      <w:rPr>
        <w:rFonts w:ascii="Book Antiqua" w:hAnsi="Book Antiqua"/>
        <w:b/>
        <w:sz w:val="36"/>
        <w:szCs w:val="36"/>
        <w:u w:val="thick"/>
      </w:rPr>
      <w:softHyphen/>
    </w:r>
    <w:r>
      <w:rPr>
        <w:rFonts w:ascii="Book Antiqua" w:hAnsi="Book Antiqua"/>
        <w:b/>
        <w:sz w:val="36"/>
        <w:szCs w:val="36"/>
        <w:u w:val="thick"/>
      </w:rPr>
      <w:softHyphen/>
    </w:r>
    <w:r>
      <w:rPr>
        <w:rFonts w:ascii="Book Antiqua" w:hAnsi="Book Antiqua"/>
        <w:b/>
        <w:sz w:val="36"/>
        <w:szCs w:val="36"/>
        <w:u w:val="thick"/>
      </w:rPr>
      <w:softHyphen/>
    </w:r>
    <w:r>
      <w:rPr>
        <w:rFonts w:ascii="Book Antiqua" w:hAnsi="Book Antiqua"/>
        <w:b/>
        <w:sz w:val="36"/>
        <w:szCs w:val="36"/>
        <w:u w:val="thick"/>
      </w:rPr>
      <w:softHyphen/>
    </w:r>
    <w:r>
      <w:rPr>
        <w:rFonts w:ascii="Book Antiqua" w:hAnsi="Book Antiqua"/>
        <w:b/>
        <w:sz w:val="36"/>
        <w:szCs w:val="36"/>
        <w:u w:val="thick"/>
      </w:rPr>
      <w:softHyphen/>
    </w:r>
    <w:proofErr w:type="spellStart"/>
    <w:r w:rsidR="00562DF6" w:rsidRPr="00047BD5">
      <w:rPr>
        <w:rFonts w:ascii="Book Antiqua" w:hAnsi="Book Antiqua"/>
        <w:b/>
        <w:sz w:val="36"/>
        <w:szCs w:val="36"/>
        <w:u w:val="thick"/>
      </w:rPr>
      <w:t>SunilKumar</w:t>
    </w:r>
    <w:proofErr w:type="spellEnd"/>
    <w:r w:rsidR="00562DF6" w:rsidRPr="00047BD5">
      <w:rPr>
        <w:rFonts w:ascii="Book Antiqua" w:hAnsi="Book Antiqua"/>
        <w:b/>
        <w:sz w:val="36"/>
        <w:szCs w:val="36"/>
        <w:u w:val="thick"/>
      </w:rPr>
      <w:t xml:space="preserve"> Dawane</w:t>
    </w:r>
    <w:r w:rsidR="00562DF6" w:rsidRPr="00047BD5">
      <w:rPr>
        <w:rFonts w:ascii="Book Antiqua" w:hAnsi="Book Antiqua"/>
        <w:b/>
        <w:sz w:val="36"/>
        <w:szCs w:val="36"/>
        <w:u w:val="single"/>
      </w:rPr>
      <w:t>__</w:t>
    </w:r>
    <w:r w:rsidR="00562DF6" w:rsidRPr="00047BD5">
      <w:rPr>
        <w:rFonts w:ascii="Book Antiqua" w:hAnsi="Book Antiqua"/>
        <w:b/>
        <w:sz w:val="36"/>
        <w:szCs w:val="36"/>
        <w:u w:val="thick"/>
      </w:rPr>
      <w:t>_</w:t>
    </w:r>
    <w:r w:rsidR="00562DF6" w:rsidRPr="00047BD5">
      <w:rPr>
        <w:rFonts w:ascii="Book Antiqua" w:hAnsi="Book Antiqua"/>
        <w:b/>
        <w:sz w:val="36"/>
        <w:szCs w:val="36"/>
        <w:u w:val="single"/>
      </w:rPr>
      <w:t>________</w:t>
    </w:r>
    <w:r>
      <w:rPr>
        <w:rFonts w:ascii="Book Antiqua" w:hAnsi="Book Antiqua"/>
        <w:b/>
        <w:sz w:val="36"/>
        <w:szCs w:val="36"/>
        <w:u w:val="single"/>
      </w:rPr>
      <w:t>___</w:t>
    </w:r>
    <w:bookmarkStart w:id="0" w:name="_GoBack"/>
    <w:bookmarkEnd w:id="0"/>
    <w:r>
      <w:rPr>
        <w:rFonts w:ascii="Book Antiqua" w:hAnsi="Book Antiqua"/>
        <w:b/>
        <w:sz w:val="36"/>
        <w:szCs w:val="36"/>
        <w:u w:val="single"/>
      </w:rPr>
      <w:t>_______________</w:t>
    </w:r>
    <w:r w:rsidR="00562DF6" w:rsidRPr="00047BD5">
      <w:rPr>
        <w:rFonts w:ascii="Book Antiqua" w:hAnsi="Book Antiqua"/>
        <w:b/>
        <w:sz w:val="36"/>
        <w:szCs w:val="36"/>
        <w:u w:val="single"/>
      </w:rPr>
      <w:t>______</w:t>
    </w:r>
    <w:r>
      <w:rPr>
        <w:rFonts w:ascii="Book Antiqua" w:hAnsi="Book Antiqua"/>
        <w:b/>
        <w:sz w:val="36"/>
        <w:szCs w:val="36"/>
        <w:u w:val="single"/>
      </w:rPr>
      <w:t>_</w:t>
    </w:r>
  </w:p>
  <w:p w:rsidR="00562DF6" w:rsidRDefault="00562DF6" w:rsidP="00562DF6">
    <w:pPr>
      <w:pStyle w:val="Header"/>
      <w:jc w:val="right"/>
      <w:rPr>
        <w:rFonts w:ascii="Book Antiqua" w:hAnsi="Book Antiqua"/>
        <w:sz w:val="20"/>
        <w:szCs w:val="20"/>
      </w:rPr>
    </w:pPr>
    <w:r w:rsidRPr="006F771A">
      <w:rPr>
        <w:rFonts w:ascii="Book Antiqua" w:hAnsi="Book Antiqua"/>
        <w:sz w:val="20"/>
        <w:szCs w:val="20"/>
      </w:rPr>
      <w:t xml:space="preserve"> </w:t>
    </w:r>
    <w:r w:rsidR="00E93ED8" w:rsidRPr="006F771A">
      <w:rPr>
        <w:rFonts w:ascii="Book Antiqua" w:hAnsi="Book Antiqua"/>
        <w:sz w:val="20"/>
        <w:szCs w:val="20"/>
      </w:rPr>
      <w:t>dawane.sunil@outlook.com</w:t>
    </w:r>
    <w:r w:rsidRPr="006F771A">
      <w:rPr>
        <w:rFonts w:ascii="Book Antiqua" w:hAnsi="Book Antiqua"/>
        <w:sz w:val="20"/>
        <w:szCs w:val="20"/>
      </w:rPr>
      <w:t>: 8425897744</w:t>
    </w:r>
    <w:r w:rsidR="00CA2CB4" w:rsidRPr="006F771A">
      <w:rPr>
        <w:rFonts w:ascii="Book Antiqua" w:hAnsi="Book Antiqua"/>
        <w:sz w:val="20"/>
        <w:szCs w:val="20"/>
      </w:rPr>
      <w:t xml:space="preserve"> </w:t>
    </w:r>
  </w:p>
  <w:p w:rsidR="00406E62" w:rsidRPr="00406E62" w:rsidRDefault="00406E62" w:rsidP="00562DF6">
    <w:pPr>
      <w:pStyle w:val="Header"/>
      <w:jc w:val="right"/>
      <w:rPr>
        <w:rFonts w:ascii="Book Antiqua" w:hAnsi="Book Antiqua"/>
        <w:sz w:val="4"/>
        <w:szCs w:val="20"/>
      </w:rPr>
    </w:pPr>
  </w:p>
  <w:p w:rsidR="00562DF6" w:rsidRDefault="00406E62" w:rsidP="00CD37C0">
    <w:pPr>
      <w:pStyle w:val="Header"/>
      <w:jc w:val="center"/>
      <w:rPr>
        <w:rFonts w:ascii="Book Antiqua" w:hAnsi="Book Antiqua"/>
        <w:sz w:val="31"/>
        <w:szCs w:val="31"/>
      </w:rPr>
    </w:pPr>
    <w:r w:rsidRPr="00CD37C0">
      <w:rPr>
        <w:rFonts w:ascii="Book Antiqua" w:hAnsi="Book Antiqua"/>
        <w:b/>
        <w:sz w:val="25"/>
        <w:szCs w:val="31"/>
      </w:rPr>
      <w:t xml:space="preserve">Finance, </w:t>
    </w:r>
    <w:r w:rsidR="00CD37C0" w:rsidRPr="00CD37C0">
      <w:rPr>
        <w:rFonts w:ascii="Book Antiqua" w:hAnsi="Book Antiqua"/>
        <w:b/>
        <w:sz w:val="25"/>
        <w:szCs w:val="31"/>
      </w:rPr>
      <w:t xml:space="preserve">Trade Finance, </w:t>
    </w:r>
    <w:r w:rsidRPr="00CD37C0">
      <w:rPr>
        <w:rFonts w:ascii="Book Antiqua" w:hAnsi="Book Antiqua"/>
        <w:b/>
        <w:sz w:val="25"/>
        <w:szCs w:val="31"/>
      </w:rPr>
      <w:t>Banking</w:t>
    </w:r>
    <w:r w:rsidR="00562DF6" w:rsidRPr="00CD37C0">
      <w:rPr>
        <w:rFonts w:ascii="Book Antiqua" w:hAnsi="Book Antiqua"/>
        <w:b/>
        <w:sz w:val="25"/>
        <w:szCs w:val="31"/>
      </w:rPr>
      <w:t>, MIS, Analysis</w:t>
    </w:r>
    <w:r w:rsidR="006F771A" w:rsidRPr="00CD37C0">
      <w:rPr>
        <w:rFonts w:ascii="Book Antiqua" w:hAnsi="Book Antiqua"/>
        <w:b/>
        <w:sz w:val="25"/>
        <w:szCs w:val="31"/>
      </w:rPr>
      <w:t>, AR, AP</w:t>
    </w:r>
    <w:r w:rsidRPr="00CD37C0">
      <w:rPr>
        <w:rFonts w:ascii="Book Antiqua" w:hAnsi="Book Antiqua"/>
        <w:b/>
        <w:sz w:val="25"/>
        <w:szCs w:val="31"/>
      </w:rPr>
      <w:t>, Billing &amp;</w:t>
    </w:r>
    <w:r w:rsidR="00562DF6" w:rsidRPr="00CD37C0">
      <w:rPr>
        <w:rFonts w:ascii="Book Antiqua" w:hAnsi="Book Antiqua"/>
        <w:b/>
        <w:sz w:val="25"/>
        <w:szCs w:val="31"/>
      </w:rPr>
      <w:t xml:space="preserve"> Credit Controller</w:t>
    </w:r>
  </w:p>
  <w:p w:rsidR="00406E62" w:rsidRPr="00406E62" w:rsidRDefault="00406E62">
    <w:pPr>
      <w:pStyle w:val="Header"/>
      <w:rPr>
        <w:rFonts w:ascii="Book Antiqua" w:hAnsi="Book Antiqua"/>
        <w:sz w:val="9"/>
        <w:szCs w:val="3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F7163"/>
    <w:multiLevelType w:val="hybridMultilevel"/>
    <w:tmpl w:val="5D10A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D47E7"/>
    <w:multiLevelType w:val="hybridMultilevel"/>
    <w:tmpl w:val="4C3C2C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4520C3"/>
    <w:multiLevelType w:val="hybridMultilevel"/>
    <w:tmpl w:val="0A00E41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48CB"/>
    <w:multiLevelType w:val="hybridMultilevel"/>
    <w:tmpl w:val="B6427E3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C293A"/>
    <w:multiLevelType w:val="hybridMultilevel"/>
    <w:tmpl w:val="AC0607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5A282A"/>
    <w:multiLevelType w:val="hybridMultilevel"/>
    <w:tmpl w:val="09CC40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5E2843"/>
    <w:multiLevelType w:val="hybridMultilevel"/>
    <w:tmpl w:val="A82886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D20AC6"/>
    <w:multiLevelType w:val="hybridMultilevel"/>
    <w:tmpl w:val="35F8F6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129E5"/>
    <w:multiLevelType w:val="hybridMultilevel"/>
    <w:tmpl w:val="7EDAEB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72409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  <w:b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511EB"/>
    <w:multiLevelType w:val="hybridMultilevel"/>
    <w:tmpl w:val="32D22BF0"/>
    <w:lvl w:ilvl="0" w:tplc="3F32BB4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F42A6"/>
    <w:multiLevelType w:val="hybridMultilevel"/>
    <w:tmpl w:val="333A93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046D08"/>
    <w:multiLevelType w:val="hybridMultilevel"/>
    <w:tmpl w:val="2A5EB1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94944"/>
    <w:multiLevelType w:val="hybridMultilevel"/>
    <w:tmpl w:val="FFECC73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24328"/>
    <w:multiLevelType w:val="hybridMultilevel"/>
    <w:tmpl w:val="45F438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225D7"/>
    <w:multiLevelType w:val="hybridMultilevel"/>
    <w:tmpl w:val="AE2A30F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AC47959"/>
    <w:multiLevelType w:val="hybridMultilevel"/>
    <w:tmpl w:val="51C8C1DC"/>
    <w:lvl w:ilvl="0" w:tplc="C394ABC4">
      <w:start w:val="1"/>
      <w:numFmt w:val="upperLetter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47277"/>
    <w:multiLevelType w:val="hybridMultilevel"/>
    <w:tmpl w:val="C8261354"/>
    <w:lvl w:ilvl="0" w:tplc="3F32BB4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5"/>
  </w:num>
  <w:num w:numId="2">
    <w:abstractNumId w:val="13"/>
  </w:num>
  <w:num w:numId="3">
    <w:abstractNumId w:val="24"/>
  </w:num>
  <w:num w:numId="4">
    <w:abstractNumId w:val="16"/>
  </w:num>
  <w:num w:numId="5">
    <w:abstractNumId w:val="30"/>
  </w:num>
  <w:num w:numId="6">
    <w:abstractNumId w:val="31"/>
  </w:num>
  <w:num w:numId="7">
    <w:abstractNumId w:val="29"/>
  </w:num>
  <w:num w:numId="8">
    <w:abstractNumId w:val="3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6"/>
  </w:num>
  <w:num w:numId="20">
    <w:abstractNumId w:val="14"/>
  </w:num>
  <w:num w:numId="21">
    <w:abstractNumId w:val="32"/>
  </w:num>
  <w:num w:numId="22">
    <w:abstractNumId w:val="33"/>
  </w:num>
  <w:num w:numId="23">
    <w:abstractNumId w:val="20"/>
  </w:num>
  <w:num w:numId="24">
    <w:abstractNumId w:val="28"/>
  </w:num>
  <w:num w:numId="25">
    <w:abstractNumId w:val="12"/>
  </w:num>
  <w:num w:numId="26">
    <w:abstractNumId w:val="19"/>
  </w:num>
  <w:num w:numId="27">
    <w:abstractNumId w:val="33"/>
  </w:num>
  <w:num w:numId="28">
    <w:abstractNumId w:val="21"/>
  </w:num>
  <w:num w:numId="29">
    <w:abstractNumId w:val="15"/>
  </w:num>
  <w:num w:numId="30">
    <w:abstractNumId w:val="17"/>
  </w:num>
  <w:num w:numId="31">
    <w:abstractNumId w:val="27"/>
  </w:num>
  <w:num w:numId="32">
    <w:abstractNumId w:val="22"/>
  </w:num>
  <w:num w:numId="33">
    <w:abstractNumId w:val="23"/>
  </w:num>
  <w:num w:numId="34">
    <w:abstractNumId w:val="18"/>
  </w:num>
  <w:num w:numId="35">
    <w:abstractNumId w:val="1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8F"/>
    <w:rsid w:val="00002639"/>
    <w:rsid w:val="000030FD"/>
    <w:rsid w:val="0000311D"/>
    <w:rsid w:val="00003279"/>
    <w:rsid w:val="00014587"/>
    <w:rsid w:val="00015F06"/>
    <w:rsid w:val="0001786E"/>
    <w:rsid w:val="000338EA"/>
    <w:rsid w:val="00046EC7"/>
    <w:rsid w:val="00047BD5"/>
    <w:rsid w:val="00062D26"/>
    <w:rsid w:val="000A48D9"/>
    <w:rsid w:val="000A6DFB"/>
    <w:rsid w:val="000B60E3"/>
    <w:rsid w:val="000E3D9D"/>
    <w:rsid w:val="000E592C"/>
    <w:rsid w:val="000E7144"/>
    <w:rsid w:val="00115C28"/>
    <w:rsid w:val="00133DD5"/>
    <w:rsid w:val="00137048"/>
    <w:rsid w:val="0014141A"/>
    <w:rsid w:val="00164094"/>
    <w:rsid w:val="00171D54"/>
    <w:rsid w:val="001864CC"/>
    <w:rsid w:val="00194DF6"/>
    <w:rsid w:val="001B26A2"/>
    <w:rsid w:val="001D2156"/>
    <w:rsid w:val="001E6108"/>
    <w:rsid w:val="0020598A"/>
    <w:rsid w:val="00207315"/>
    <w:rsid w:val="00215184"/>
    <w:rsid w:val="002153EF"/>
    <w:rsid w:val="00226652"/>
    <w:rsid w:val="002433B5"/>
    <w:rsid w:val="00244D02"/>
    <w:rsid w:val="00247EF3"/>
    <w:rsid w:val="00250F98"/>
    <w:rsid w:val="0025370C"/>
    <w:rsid w:val="00277624"/>
    <w:rsid w:val="0029255F"/>
    <w:rsid w:val="0029324B"/>
    <w:rsid w:val="00294BEF"/>
    <w:rsid w:val="002A47C3"/>
    <w:rsid w:val="002B508B"/>
    <w:rsid w:val="002E12E5"/>
    <w:rsid w:val="002E4A7B"/>
    <w:rsid w:val="002E6AAB"/>
    <w:rsid w:val="002F4D46"/>
    <w:rsid w:val="00300A40"/>
    <w:rsid w:val="00301377"/>
    <w:rsid w:val="00306D05"/>
    <w:rsid w:val="00313B39"/>
    <w:rsid w:val="0032239C"/>
    <w:rsid w:val="003327A2"/>
    <w:rsid w:val="003440C1"/>
    <w:rsid w:val="00357269"/>
    <w:rsid w:val="0036505C"/>
    <w:rsid w:val="003669B5"/>
    <w:rsid w:val="0038329B"/>
    <w:rsid w:val="0038381F"/>
    <w:rsid w:val="00385CF2"/>
    <w:rsid w:val="003C15FE"/>
    <w:rsid w:val="003C4380"/>
    <w:rsid w:val="003C59CA"/>
    <w:rsid w:val="003C7DC3"/>
    <w:rsid w:val="00406E62"/>
    <w:rsid w:val="00410406"/>
    <w:rsid w:val="004107F6"/>
    <w:rsid w:val="004115C9"/>
    <w:rsid w:val="00436FB1"/>
    <w:rsid w:val="004419EC"/>
    <w:rsid w:val="00444EA0"/>
    <w:rsid w:val="00450D41"/>
    <w:rsid w:val="004542CD"/>
    <w:rsid w:val="00477265"/>
    <w:rsid w:val="00477ECE"/>
    <w:rsid w:val="00486FCC"/>
    <w:rsid w:val="004A1A2D"/>
    <w:rsid w:val="004A3F64"/>
    <w:rsid w:val="004A403E"/>
    <w:rsid w:val="004D47C0"/>
    <w:rsid w:val="004E1AED"/>
    <w:rsid w:val="004E48B8"/>
    <w:rsid w:val="004E525E"/>
    <w:rsid w:val="004E6A23"/>
    <w:rsid w:val="004F2DA7"/>
    <w:rsid w:val="00501B09"/>
    <w:rsid w:val="00515287"/>
    <w:rsid w:val="00531188"/>
    <w:rsid w:val="0053120E"/>
    <w:rsid w:val="005545F5"/>
    <w:rsid w:val="00557FC7"/>
    <w:rsid w:val="00562DF6"/>
    <w:rsid w:val="00563C83"/>
    <w:rsid w:val="0057358F"/>
    <w:rsid w:val="00581E92"/>
    <w:rsid w:val="00587F0F"/>
    <w:rsid w:val="00591647"/>
    <w:rsid w:val="005938FE"/>
    <w:rsid w:val="005964DA"/>
    <w:rsid w:val="005B792B"/>
    <w:rsid w:val="005B7FBF"/>
    <w:rsid w:val="005C12A5"/>
    <w:rsid w:val="005C198B"/>
    <w:rsid w:val="005F13FB"/>
    <w:rsid w:val="00603AB0"/>
    <w:rsid w:val="00620D62"/>
    <w:rsid w:val="006310A0"/>
    <w:rsid w:val="006348F4"/>
    <w:rsid w:val="00640A1E"/>
    <w:rsid w:val="00667F44"/>
    <w:rsid w:val="00672F8A"/>
    <w:rsid w:val="00673377"/>
    <w:rsid w:val="006877A1"/>
    <w:rsid w:val="0069495C"/>
    <w:rsid w:val="006A748F"/>
    <w:rsid w:val="006B3E61"/>
    <w:rsid w:val="006B4516"/>
    <w:rsid w:val="006C2BA4"/>
    <w:rsid w:val="006F22AB"/>
    <w:rsid w:val="006F771A"/>
    <w:rsid w:val="00715F0E"/>
    <w:rsid w:val="00721FF0"/>
    <w:rsid w:val="00735103"/>
    <w:rsid w:val="007367BC"/>
    <w:rsid w:val="00747B63"/>
    <w:rsid w:val="00767A2A"/>
    <w:rsid w:val="007962D5"/>
    <w:rsid w:val="00796755"/>
    <w:rsid w:val="007A5E1C"/>
    <w:rsid w:val="007F3C98"/>
    <w:rsid w:val="007F503A"/>
    <w:rsid w:val="008035C4"/>
    <w:rsid w:val="00840B5C"/>
    <w:rsid w:val="00845EBD"/>
    <w:rsid w:val="00853D15"/>
    <w:rsid w:val="00886EDA"/>
    <w:rsid w:val="00890E24"/>
    <w:rsid w:val="00896484"/>
    <w:rsid w:val="008C213D"/>
    <w:rsid w:val="008E0806"/>
    <w:rsid w:val="008E48DD"/>
    <w:rsid w:val="009009B2"/>
    <w:rsid w:val="00901715"/>
    <w:rsid w:val="00913AC6"/>
    <w:rsid w:val="00921B3B"/>
    <w:rsid w:val="00923D9A"/>
    <w:rsid w:val="0092411F"/>
    <w:rsid w:val="00930CD5"/>
    <w:rsid w:val="00942D55"/>
    <w:rsid w:val="00946A3E"/>
    <w:rsid w:val="009558C6"/>
    <w:rsid w:val="009579CD"/>
    <w:rsid w:val="00961EDA"/>
    <w:rsid w:val="00967515"/>
    <w:rsid w:val="00974047"/>
    <w:rsid w:val="009760D8"/>
    <w:rsid w:val="009821E0"/>
    <w:rsid w:val="009A0781"/>
    <w:rsid w:val="009B192B"/>
    <w:rsid w:val="009B21EB"/>
    <w:rsid w:val="009B7467"/>
    <w:rsid w:val="009C56EA"/>
    <w:rsid w:val="00A039A9"/>
    <w:rsid w:val="00A03A74"/>
    <w:rsid w:val="00A04D29"/>
    <w:rsid w:val="00A10311"/>
    <w:rsid w:val="00A1310C"/>
    <w:rsid w:val="00A163B4"/>
    <w:rsid w:val="00A25ADA"/>
    <w:rsid w:val="00A424C1"/>
    <w:rsid w:val="00A441AD"/>
    <w:rsid w:val="00A50523"/>
    <w:rsid w:val="00A526D3"/>
    <w:rsid w:val="00A55ADB"/>
    <w:rsid w:val="00A630BD"/>
    <w:rsid w:val="00A82E7F"/>
    <w:rsid w:val="00A86CCD"/>
    <w:rsid w:val="00A9412E"/>
    <w:rsid w:val="00A95A5A"/>
    <w:rsid w:val="00A96043"/>
    <w:rsid w:val="00AA798E"/>
    <w:rsid w:val="00AB7163"/>
    <w:rsid w:val="00AC3F43"/>
    <w:rsid w:val="00AD02E0"/>
    <w:rsid w:val="00AD3515"/>
    <w:rsid w:val="00AE6C63"/>
    <w:rsid w:val="00B00C8A"/>
    <w:rsid w:val="00B21529"/>
    <w:rsid w:val="00B276BF"/>
    <w:rsid w:val="00B27CAC"/>
    <w:rsid w:val="00B30B39"/>
    <w:rsid w:val="00B331F2"/>
    <w:rsid w:val="00B33D97"/>
    <w:rsid w:val="00B47A18"/>
    <w:rsid w:val="00B54ADF"/>
    <w:rsid w:val="00B56F0B"/>
    <w:rsid w:val="00B5770A"/>
    <w:rsid w:val="00B82AFF"/>
    <w:rsid w:val="00B910D7"/>
    <w:rsid w:val="00BA3192"/>
    <w:rsid w:val="00BB1CC9"/>
    <w:rsid w:val="00BB4DFE"/>
    <w:rsid w:val="00BB5BAE"/>
    <w:rsid w:val="00BB7BD8"/>
    <w:rsid w:val="00BC20CC"/>
    <w:rsid w:val="00BE39F3"/>
    <w:rsid w:val="00BF2680"/>
    <w:rsid w:val="00BF5F37"/>
    <w:rsid w:val="00C04039"/>
    <w:rsid w:val="00C06F9E"/>
    <w:rsid w:val="00C341CA"/>
    <w:rsid w:val="00C36474"/>
    <w:rsid w:val="00C41983"/>
    <w:rsid w:val="00C500FF"/>
    <w:rsid w:val="00C50A92"/>
    <w:rsid w:val="00C56DCF"/>
    <w:rsid w:val="00C6539D"/>
    <w:rsid w:val="00C75368"/>
    <w:rsid w:val="00C75E4A"/>
    <w:rsid w:val="00C918B7"/>
    <w:rsid w:val="00C93748"/>
    <w:rsid w:val="00CA2CB4"/>
    <w:rsid w:val="00CA580C"/>
    <w:rsid w:val="00CC2DF8"/>
    <w:rsid w:val="00CC56D3"/>
    <w:rsid w:val="00CD37C0"/>
    <w:rsid w:val="00CE14BA"/>
    <w:rsid w:val="00CE50C5"/>
    <w:rsid w:val="00CE7E07"/>
    <w:rsid w:val="00CF33F3"/>
    <w:rsid w:val="00CF74AD"/>
    <w:rsid w:val="00D00324"/>
    <w:rsid w:val="00D2635F"/>
    <w:rsid w:val="00D41E8A"/>
    <w:rsid w:val="00D47A97"/>
    <w:rsid w:val="00D625EA"/>
    <w:rsid w:val="00D64EA7"/>
    <w:rsid w:val="00D7232E"/>
    <w:rsid w:val="00D7505A"/>
    <w:rsid w:val="00D87E21"/>
    <w:rsid w:val="00D94F8A"/>
    <w:rsid w:val="00DB19E0"/>
    <w:rsid w:val="00DB2FD4"/>
    <w:rsid w:val="00DB4501"/>
    <w:rsid w:val="00DB7A69"/>
    <w:rsid w:val="00DE58E5"/>
    <w:rsid w:val="00DE60A1"/>
    <w:rsid w:val="00DF1FE5"/>
    <w:rsid w:val="00DF4A93"/>
    <w:rsid w:val="00E10A6C"/>
    <w:rsid w:val="00E10F3C"/>
    <w:rsid w:val="00E40BDB"/>
    <w:rsid w:val="00E425D9"/>
    <w:rsid w:val="00E50856"/>
    <w:rsid w:val="00E51C08"/>
    <w:rsid w:val="00E5338F"/>
    <w:rsid w:val="00E6044C"/>
    <w:rsid w:val="00E642AE"/>
    <w:rsid w:val="00E720B9"/>
    <w:rsid w:val="00E87D02"/>
    <w:rsid w:val="00E93ED8"/>
    <w:rsid w:val="00EA73FD"/>
    <w:rsid w:val="00EB3EF5"/>
    <w:rsid w:val="00EC6D8E"/>
    <w:rsid w:val="00ED4A70"/>
    <w:rsid w:val="00EF15D4"/>
    <w:rsid w:val="00F00926"/>
    <w:rsid w:val="00F3569A"/>
    <w:rsid w:val="00F416B7"/>
    <w:rsid w:val="00F52667"/>
    <w:rsid w:val="00F52E71"/>
    <w:rsid w:val="00F657F0"/>
    <w:rsid w:val="00F67D3D"/>
    <w:rsid w:val="00F8185C"/>
    <w:rsid w:val="00F87199"/>
    <w:rsid w:val="00F93614"/>
    <w:rsid w:val="00F93881"/>
    <w:rsid w:val="00FB2200"/>
    <w:rsid w:val="00FB3A95"/>
    <w:rsid w:val="00FE2DD9"/>
    <w:rsid w:val="00FE5F13"/>
    <w:rsid w:val="00FF3376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9501CD-5FC9-440B-9B11-56646EBB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913AC6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="Bookman Old Style" w:eastAsiaTheme="majorEastAsia" w:hAnsi="Bookman Old Style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AC6"/>
    <w:rPr>
      <w:rFonts w:ascii="Bookman Old Style" w:eastAsiaTheme="majorEastAsia" w:hAnsi="Bookman Old Style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A505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81F"/>
    <w:rPr>
      <w:color w:val="005D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il.Dawane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0208F80-EA71-4C7F-BC17-89AA0D1F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25</TotalTime>
  <Pages>2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Sunil Dawane</dc:creator>
  <cp:lastModifiedBy>sunil</cp:lastModifiedBy>
  <cp:revision>27</cp:revision>
  <dcterms:created xsi:type="dcterms:W3CDTF">2022-06-22T13:30:00Z</dcterms:created>
  <dcterms:modified xsi:type="dcterms:W3CDTF">2022-06-22T13:55:00Z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