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1F66" w14:textId="77777777" w:rsidR="00105B03" w:rsidRDefault="00105B03">
      <w:pPr>
        <w:pStyle w:val="Default"/>
        <w:tabs>
          <w:tab w:val="left" w:pos="1758"/>
          <w:tab w:val="center" w:pos="4725"/>
        </w:tabs>
        <w:ind w:right="-98"/>
        <w:rPr>
          <w:rFonts w:ascii="Verdana" w:hAnsi="Verdana"/>
          <w:b/>
          <w:bCs/>
          <w:sz w:val="40"/>
          <w:szCs w:val="40"/>
          <w:u w:val="single"/>
        </w:rPr>
      </w:pPr>
    </w:p>
    <w:p w14:paraId="49266153" w14:textId="77777777" w:rsidR="00105B03" w:rsidRDefault="00E6691C">
      <w:pPr>
        <w:pStyle w:val="Default"/>
        <w:tabs>
          <w:tab w:val="left" w:pos="1758"/>
          <w:tab w:val="center" w:pos="4725"/>
        </w:tabs>
        <w:ind w:right="-98"/>
        <w:jc w:val="center"/>
        <w:rPr>
          <w:rFonts w:ascii="Verdana" w:hAnsi="Verdana"/>
          <w:b/>
          <w:bCs/>
          <w:sz w:val="40"/>
          <w:szCs w:val="40"/>
          <w:u w:val="single"/>
        </w:rPr>
      </w:pPr>
      <w:r>
        <w:rPr>
          <w:rFonts w:ascii="Verdana" w:hAnsi="Verdana"/>
          <w:b/>
          <w:bCs/>
          <w:sz w:val="40"/>
          <w:szCs w:val="40"/>
          <w:u w:val="single"/>
        </w:rPr>
        <w:t>Curriculum Vitae</w:t>
      </w:r>
    </w:p>
    <w:p w14:paraId="60707BC0" w14:textId="77777777" w:rsidR="00105B03" w:rsidRDefault="00105B03">
      <w:pPr>
        <w:widowControl/>
        <w:autoSpaceDE/>
        <w:autoSpaceDN/>
        <w:adjustRightInd/>
        <w:spacing w:line="360" w:lineRule="auto"/>
        <w:ind w:right="-98"/>
        <w:jc w:val="both"/>
        <w:rPr>
          <w:lang w:val="en-IN" w:eastAsia="en-IN"/>
        </w:rPr>
      </w:pPr>
    </w:p>
    <w:p w14:paraId="56486358" w14:textId="4307B8E0" w:rsidR="00105B03" w:rsidRPr="00453A39" w:rsidRDefault="00E6691C">
      <w:pPr>
        <w:tabs>
          <w:tab w:val="left" w:pos="810"/>
          <w:tab w:val="left" w:pos="5222"/>
        </w:tabs>
        <w:spacing w:line="276" w:lineRule="auto"/>
        <w:ind w:right="-98"/>
        <w:rPr>
          <w:rFonts w:ascii="Times New Roman" w:hAnsi="Times New Roman" w:cs="Times New Roman"/>
          <w:b/>
          <w:bCs/>
          <w:sz w:val="28"/>
          <w:szCs w:val="28"/>
        </w:rPr>
      </w:pPr>
      <w:r w:rsidRPr="00453A39">
        <w:rPr>
          <w:rFonts w:ascii="Times New Roman" w:hAnsi="Times New Roman" w:cs="Times New Roman"/>
          <w:b/>
          <w:bCs/>
          <w:noProof/>
          <w:sz w:val="28"/>
          <w:szCs w:val="28"/>
        </w:rPr>
        <w:drawing>
          <wp:anchor distT="0" distB="0" distL="114300" distR="114300" simplePos="0" relativeHeight="251659776" behindDoc="1" locked="0" layoutInCell="1" allowOverlap="1" wp14:anchorId="6A0F0E5A" wp14:editId="5EA68077">
            <wp:simplePos x="0" y="0"/>
            <wp:positionH relativeFrom="column">
              <wp:posOffset>4716780</wp:posOffset>
            </wp:positionH>
            <wp:positionV relativeFrom="paragraph">
              <wp:posOffset>92710</wp:posOffset>
            </wp:positionV>
            <wp:extent cx="1715135" cy="1462405"/>
            <wp:effectExtent l="38100" t="57150" r="113665" b="99695"/>
            <wp:wrapTight wrapText="bothSides">
              <wp:wrapPolygon edited="0">
                <wp:start x="-480" y="-844"/>
                <wp:lineTo x="-480" y="23073"/>
                <wp:lineTo x="22552" y="23073"/>
                <wp:lineTo x="23031" y="21947"/>
                <wp:lineTo x="23031" y="-281"/>
                <wp:lineTo x="22552" y="-844"/>
                <wp:lineTo x="-480" y="-844"/>
              </wp:wrapPolygon>
            </wp:wrapTight>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l="7397" t="3128" r="7523" b="4425"/>
                    <a:stretch/>
                  </pic:blipFill>
                  <pic:spPr>
                    <a:xfrm>
                      <a:off x="0" y="0"/>
                      <a:ext cx="1715135" cy="1462405"/>
                    </a:xfrm>
                    <a:prstGeom prst="rect">
                      <a:avLst/>
                    </a:prstGeom>
                    <a:ln w="38100" cap="sq" cmpd="sng">
                      <a:solidFill>
                        <a:srgbClr val="000000"/>
                      </a:solidFill>
                      <a:prstDash val="solid"/>
                      <a:miter/>
                      <a:headEnd type="none" w="med" len="med"/>
                      <a:tailEnd type="none" w="med" len="med"/>
                    </a:ln>
                    <a:effectLst>
                      <a:outerShdw blurRad="50800" dist="38100" dir="2700000" algn="tl" rotWithShape="0">
                        <a:srgbClr val="000000">
                          <a:alpha val="43000"/>
                        </a:srgbClr>
                      </a:outerShdw>
                    </a:effectLst>
                  </pic:spPr>
                </pic:pic>
              </a:graphicData>
            </a:graphic>
          </wp:anchor>
        </w:drawing>
      </w:r>
      <w:r w:rsidRPr="00453A39">
        <w:rPr>
          <w:rFonts w:ascii="Times New Roman" w:hAnsi="Times New Roman" w:cs="Times New Roman"/>
          <w:b/>
          <w:bCs/>
          <w:sz w:val="28"/>
          <w:szCs w:val="28"/>
        </w:rPr>
        <w:t xml:space="preserve">RITESH </w:t>
      </w:r>
      <w:r w:rsidR="00387914" w:rsidRPr="00453A39">
        <w:rPr>
          <w:rFonts w:ascii="Times New Roman" w:hAnsi="Times New Roman" w:cs="Times New Roman"/>
          <w:b/>
          <w:bCs/>
          <w:sz w:val="28"/>
          <w:szCs w:val="28"/>
        </w:rPr>
        <w:t>SRIVASTAVA,</w:t>
      </w:r>
      <w:r w:rsidRPr="00453A39">
        <w:rPr>
          <w:rFonts w:ascii="Times New Roman" w:hAnsi="Times New Roman" w:cs="Times New Roman"/>
          <w:b/>
          <w:bCs/>
          <w:sz w:val="28"/>
          <w:szCs w:val="28"/>
        </w:rPr>
        <w:t xml:space="preserve"> AGE: 36 </w:t>
      </w:r>
      <w:r w:rsidR="00387914" w:rsidRPr="00453A39">
        <w:rPr>
          <w:rFonts w:ascii="Times New Roman" w:hAnsi="Times New Roman" w:cs="Times New Roman"/>
          <w:b/>
          <w:bCs/>
          <w:sz w:val="28"/>
          <w:szCs w:val="28"/>
        </w:rPr>
        <w:t>Yrs.</w:t>
      </w:r>
    </w:p>
    <w:p w14:paraId="321804B5" w14:textId="5EA47B23" w:rsidR="00105B03" w:rsidRPr="00453A39" w:rsidRDefault="00387914">
      <w:pPr>
        <w:tabs>
          <w:tab w:val="left" w:pos="810"/>
          <w:tab w:val="left" w:pos="5222"/>
        </w:tabs>
        <w:spacing w:line="276" w:lineRule="auto"/>
        <w:ind w:right="-98"/>
        <w:rPr>
          <w:rFonts w:ascii="Times New Roman" w:hAnsi="Times New Roman" w:cs="Times New Roman"/>
          <w:b/>
          <w:bCs/>
          <w:sz w:val="28"/>
          <w:szCs w:val="28"/>
        </w:rPr>
      </w:pPr>
      <w:r w:rsidRPr="00453A39">
        <w:rPr>
          <w:rFonts w:ascii="Times New Roman" w:hAnsi="Times New Roman" w:cs="Times New Roman"/>
          <w:b/>
          <w:bCs/>
          <w:sz w:val="28"/>
          <w:szCs w:val="28"/>
        </w:rPr>
        <w:t>B. TECH</w:t>
      </w:r>
      <w:r w:rsidR="00E6691C" w:rsidRPr="00453A39">
        <w:rPr>
          <w:rFonts w:ascii="Times New Roman" w:hAnsi="Times New Roman" w:cs="Times New Roman"/>
          <w:b/>
          <w:bCs/>
          <w:sz w:val="28"/>
          <w:szCs w:val="28"/>
        </w:rPr>
        <w:t xml:space="preserve"> (</w:t>
      </w:r>
      <w:r w:rsidR="00E6691C" w:rsidRPr="00453A39">
        <w:rPr>
          <w:rFonts w:ascii="Times New Roman" w:hAnsi="Times New Roman" w:cs="Times New Roman"/>
          <w:bCs/>
          <w:sz w:val="28"/>
          <w:szCs w:val="28"/>
        </w:rPr>
        <w:t>Electrical &amp; Electronics Engg</w:t>
      </w:r>
      <w:r w:rsidR="00E6691C" w:rsidRPr="00453A39">
        <w:rPr>
          <w:rFonts w:ascii="Times New Roman" w:hAnsi="Times New Roman" w:cs="Times New Roman"/>
          <w:b/>
          <w:bCs/>
          <w:sz w:val="28"/>
          <w:szCs w:val="28"/>
        </w:rPr>
        <w:t>)</w:t>
      </w:r>
    </w:p>
    <w:p w14:paraId="5E795025" w14:textId="77777777" w:rsidR="00105B03" w:rsidRPr="00453A39" w:rsidRDefault="00E6691C">
      <w:pPr>
        <w:tabs>
          <w:tab w:val="left" w:pos="810"/>
          <w:tab w:val="left" w:pos="5222"/>
        </w:tabs>
        <w:spacing w:line="276" w:lineRule="auto"/>
        <w:ind w:right="-98"/>
        <w:rPr>
          <w:rFonts w:ascii="Times New Roman" w:hAnsi="Times New Roman" w:cs="Times New Roman"/>
          <w:b/>
          <w:bCs/>
          <w:sz w:val="28"/>
          <w:szCs w:val="28"/>
        </w:rPr>
      </w:pPr>
      <w:r w:rsidRPr="00453A39">
        <w:rPr>
          <w:rFonts w:ascii="Times New Roman" w:hAnsi="Times New Roman" w:cs="Times New Roman"/>
          <w:b/>
          <w:bCs/>
          <w:sz w:val="28"/>
          <w:szCs w:val="28"/>
        </w:rPr>
        <w:t>Diploma in CAD</w:t>
      </w:r>
    </w:p>
    <w:p w14:paraId="6F0484B7" w14:textId="77777777" w:rsidR="00105B03" w:rsidRPr="00453A39" w:rsidRDefault="00E6691C">
      <w:pPr>
        <w:tabs>
          <w:tab w:val="left" w:pos="810"/>
          <w:tab w:val="left" w:pos="5222"/>
        </w:tabs>
        <w:spacing w:line="276" w:lineRule="auto"/>
        <w:ind w:right="-98"/>
        <w:rPr>
          <w:rFonts w:ascii="Times New Roman" w:hAnsi="Times New Roman" w:cs="Times New Roman"/>
          <w:b/>
          <w:bCs/>
          <w:sz w:val="28"/>
          <w:szCs w:val="28"/>
        </w:rPr>
      </w:pPr>
      <w:r w:rsidRPr="00453A39">
        <w:rPr>
          <w:rFonts w:ascii="Times New Roman" w:hAnsi="Times New Roman" w:cs="Times New Roman"/>
          <w:b/>
          <w:bCs/>
          <w:sz w:val="28"/>
          <w:szCs w:val="28"/>
        </w:rPr>
        <w:t>Experience: 10+ Year</w:t>
      </w:r>
    </w:p>
    <w:p w14:paraId="1B644231" w14:textId="77777777" w:rsidR="00105B03" w:rsidRPr="00453A39" w:rsidRDefault="00E6691C">
      <w:pPr>
        <w:tabs>
          <w:tab w:val="left" w:pos="810"/>
          <w:tab w:val="left" w:pos="5222"/>
        </w:tabs>
        <w:spacing w:line="276" w:lineRule="auto"/>
        <w:ind w:right="-98"/>
        <w:rPr>
          <w:rFonts w:ascii="Times New Roman" w:hAnsi="Times New Roman" w:cs="Times New Roman"/>
          <w:bCs/>
          <w:sz w:val="28"/>
          <w:szCs w:val="28"/>
        </w:rPr>
      </w:pPr>
      <w:r w:rsidRPr="00453A39">
        <w:rPr>
          <w:rFonts w:ascii="Times New Roman" w:hAnsi="Times New Roman" w:cs="Times New Roman"/>
          <w:b/>
          <w:bCs/>
          <w:sz w:val="28"/>
          <w:szCs w:val="28"/>
        </w:rPr>
        <w:t>Marital Status</w:t>
      </w:r>
      <w:r w:rsidRPr="00453A39">
        <w:rPr>
          <w:rFonts w:ascii="Times New Roman" w:hAnsi="Times New Roman" w:cs="Times New Roman"/>
          <w:bCs/>
          <w:sz w:val="28"/>
          <w:szCs w:val="28"/>
        </w:rPr>
        <w:t>:  Married</w:t>
      </w:r>
    </w:p>
    <w:p w14:paraId="704BFFE1" w14:textId="77777777" w:rsidR="00105B03" w:rsidRPr="00453A39" w:rsidRDefault="00E6691C">
      <w:pPr>
        <w:tabs>
          <w:tab w:val="left" w:pos="810"/>
          <w:tab w:val="left" w:pos="5222"/>
        </w:tabs>
        <w:spacing w:line="276" w:lineRule="auto"/>
        <w:ind w:right="-98"/>
        <w:rPr>
          <w:rFonts w:ascii="Times New Roman" w:hAnsi="Times New Roman" w:cs="Times New Roman"/>
          <w:b/>
          <w:bCs/>
          <w:sz w:val="28"/>
          <w:szCs w:val="28"/>
          <w:u w:val="single"/>
        </w:rPr>
      </w:pPr>
      <w:r w:rsidRPr="00453A39">
        <w:rPr>
          <w:rFonts w:ascii="Times New Roman" w:hAnsi="Times New Roman" w:cs="Times New Roman"/>
          <w:b/>
          <w:bCs/>
          <w:sz w:val="28"/>
          <w:szCs w:val="28"/>
          <w:u w:val="single"/>
        </w:rPr>
        <w:t>E - Mail: sonu.ritesh@gmail.com</w:t>
      </w:r>
    </w:p>
    <w:p w14:paraId="2EA44FC7" w14:textId="77777777" w:rsidR="00105B03" w:rsidRPr="00453A39" w:rsidRDefault="00E6691C">
      <w:pPr>
        <w:tabs>
          <w:tab w:val="left" w:pos="810"/>
          <w:tab w:val="left" w:pos="5222"/>
        </w:tabs>
        <w:spacing w:line="276" w:lineRule="auto"/>
        <w:ind w:right="-98"/>
        <w:rPr>
          <w:rFonts w:ascii="Times New Roman" w:hAnsi="Times New Roman" w:cs="Times New Roman"/>
          <w:b/>
          <w:bCs/>
          <w:sz w:val="28"/>
          <w:szCs w:val="28"/>
        </w:rPr>
      </w:pPr>
      <w:r w:rsidRPr="00453A39">
        <w:rPr>
          <w:rFonts w:ascii="Times New Roman" w:hAnsi="Times New Roman" w:cs="Times New Roman"/>
          <w:b/>
          <w:bCs/>
          <w:sz w:val="28"/>
          <w:szCs w:val="28"/>
        </w:rPr>
        <w:t>Phone no: 8291749748</w:t>
      </w:r>
    </w:p>
    <w:p w14:paraId="709554A4" w14:textId="77777777" w:rsidR="00105B03" w:rsidRDefault="00105B03">
      <w:pPr>
        <w:tabs>
          <w:tab w:val="left" w:pos="810"/>
          <w:tab w:val="left" w:pos="5222"/>
        </w:tabs>
        <w:ind w:right="-98"/>
        <w:rPr>
          <w:rFonts w:ascii="Verdana" w:hAnsi="Verdana" w:cs="Verdana"/>
          <w:b/>
          <w:bCs/>
          <w:i/>
          <w:sz w:val="20"/>
          <w:szCs w:val="22"/>
        </w:rPr>
      </w:pPr>
    </w:p>
    <w:p w14:paraId="2BDCFF21" w14:textId="77777777" w:rsidR="00105B03" w:rsidRDefault="00E6691C">
      <w:pPr>
        <w:pStyle w:val="Heading3"/>
        <w:shd w:val="clear" w:color="auto" w:fill="C0C0C0"/>
        <w:ind w:right="-98"/>
        <w:jc w:val="center"/>
        <w:rPr>
          <w:rFonts w:ascii="Times New Roman" w:hAnsi="Times New Roman" w:cs="Times New Roman"/>
          <w:b/>
          <w:sz w:val="30"/>
          <w:szCs w:val="30"/>
        </w:rPr>
      </w:pPr>
      <w:r>
        <w:rPr>
          <w:rFonts w:ascii="Times New Roman" w:hAnsi="Times New Roman" w:cs="Times New Roman"/>
          <w:b/>
          <w:sz w:val="30"/>
          <w:szCs w:val="30"/>
        </w:rPr>
        <w:t>ATTRIBUTES</w:t>
      </w:r>
    </w:p>
    <w:p w14:paraId="58347006" w14:textId="77777777" w:rsidR="00105B03" w:rsidRDefault="00105B03">
      <w:pPr>
        <w:pStyle w:val="BodyText2"/>
        <w:ind w:right="-98"/>
        <w:rPr>
          <w:sz w:val="28"/>
        </w:rPr>
      </w:pPr>
    </w:p>
    <w:p w14:paraId="6EBA8A9E" w14:textId="77777777" w:rsidR="00105B03" w:rsidRPr="00453A39" w:rsidRDefault="00E6691C" w:rsidP="00453A39">
      <w:pPr>
        <w:tabs>
          <w:tab w:val="left" w:pos="810"/>
          <w:tab w:val="left" w:pos="5222"/>
        </w:tabs>
        <w:spacing w:line="276" w:lineRule="auto"/>
        <w:ind w:right="-98"/>
        <w:rPr>
          <w:rFonts w:ascii="Times New Roman" w:hAnsi="Times New Roman" w:cs="Times New Roman"/>
          <w:sz w:val="28"/>
          <w:szCs w:val="28"/>
        </w:rPr>
      </w:pPr>
      <w:r w:rsidRPr="00453A39">
        <w:rPr>
          <w:rFonts w:ascii="Times New Roman" w:hAnsi="Times New Roman" w:cs="Times New Roman"/>
          <w:sz w:val="28"/>
          <w:szCs w:val="28"/>
        </w:rPr>
        <w:t>Result Oriented, Deliverable, Learner, Highly analytical, Self-Motivator &amp; Self-Initiator, Innovative &amp; Creative, Professional - Integrity &amp; Attitude with Supportive &amp; participative approach</w:t>
      </w:r>
    </w:p>
    <w:p w14:paraId="0564B395" w14:textId="77777777" w:rsidR="00105B03" w:rsidRPr="00453A39" w:rsidRDefault="00105B03" w:rsidP="00453A39">
      <w:pPr>
        <w:tabs>
          <w:tab w:val="left" w:pos="810"/>
          <w:tab w:val="left" w:pos="5222"/>
        </w:tabs>
        <w:spacing w:line="276" w:lineRule="auto"/>
        <w:ind w:right="-98"/>
        <w:rPr>
          <w:rFonts w:ascii="Times New Roman" w:hAnsi="Times New Roman" w:cs="Times New Roman"/>
          <w:sz w:val="28"/>
          <w:szCs w:val="28"/>
        </w:rPr>
      </w:pPr>
    </w:p>
    <w:p w14:paraId="651E2C7A" w14:textId="519D2713" w:rsidR="001D582B" w:rsidRPr="001D582B" w:rsidRDefault="00E6691C" w:rsidP="001D582B">
      <w:pPr>
        <w:pStyle w:val="Heading3"/>
        <w:shd w:val="clear" w:color="auto" w:fill="C0C0C0"/>
        <w:ind w:right="-98"/>
        <w:jc w:val="center"/>
        <w:rPr>
          <w:rFonts w:ascii="Times New Roman" w:hAnsi="Times New Roman" w:cs="Times New Roman"/>
          <w:b/>
          <w:sz w:val="30"/>
          <w:szCs w:val="30"/>
        </w:rPr>
      </w:pPr>
      <w:r>
        <w:rPr>
          <w:rFonts w:ascii="Times New Roman" w:hAnsi="Times New Roman" w:cs="Times New Roman"/>
          <w:b/>
          <w:sz w:val="30"/>
          <w:szCs w:val="30"/>
        </w:rPr>
        <w:t>CARRER OBJECTIVE</w:t>
      </w:r>
    </w:p>
    <w:p w14:paraId="364D5131" w14:textId="77777777" w:rsidR="00453A39" w:rsidRDefault="00453A39">
      <w:pPr>
        <w:tabs>
          <w:tab w:val="left" w:pos="810"/>
        </w:tabs>
        <w:spacing w:before="100"/>
        <w:ind w:right="-98"/>
        <w:jc w:val="both"/>
        <w:rPr>
          <w:rFonts w:ascii="12" w:eastAsia="Times New Roman" w:hAnsi="12" w:cs="Times New Roman"/>
          <w:sz w:val="26"/>
          <w:szCs w:val="22"/>
        </w:rPr>
      </w:pPr>
    </w:p>
    <w:p w14:paraId="4A4A6B8D" w14:textId="11D1BD06" w:rsidR="00105B03" w:rsidRPr="001D582B" w:rsidRDefault="00E6691C">
      <w:pPr>
        <w:tabs>
          <w:tab w:val="left" w:pos="810"/>
        </w:tabs>
        <w:spacing w:before="100"/>
        <w:ind w:right="-98"/>
        <w:jc w:val="both"/>
        <w:rPr>
          <w:rFonts w:ascii="12" w:hAnsi="12" w:cs="Verdana"/>
          <w:sz w:val="20"/>
          <w:szCs w:val="20"/>
        </w:rPr>
      </w:pPr>
      <w:r w:rsidRPr="00453A39">
        <w:rPr>
          <w:rFonts w:ascii="12" w:eastAsia="Times New Roman" w:hAnsi="12" w:cs="Times New Roman"/>
          <w:sz w:val="28"/>
        </w:rPr>
        <w:t>To leave behind footprint of success wherever I work, through continuous learning, professional demonstration and providing mentorship to fellow subordinates. Want to be known as “Good Corporate Citizen</w:t>
      </w:r>
      <w:r w:rsidRPr="001D582B">
        <w:rPr>
          <w:rFonts w:ascii="12" w:hAnsi="12" w:cs="Verdana"/>
          <w:sz w:val="20"/>
          <w:szCs w:val="20"/>
        </w:rPr>
        <w:t>”.</w:t>
      </w:r>
    </w:p>
    <w:p w14:paraId="240CD7AB" w14:textId="77777777" w:rsidR="00105B03" w:rsidRDefault="00105B03">
      <w:pPr>
        <w:tabs>
          <w:tab w:val="left" w:pos="810"/>
        </w:tabs>
        <w:spacing w:before="100"/>
        <w:ind w:right="-98"/>
        <w:jc w:val="both"/>
        <w:rPr>
          <w:rFonts w:ascii="Verdana" w:hAnsi="Verdana" w:cs="Verdana"/>
          <w:sz w:val="22"/>
          <w:szCs w:val="22"/>
        </w:rPr>
      </w:pPr>
    </w:p>
    <w:p w14:paraId="1BBA84A1" w14:textId="77777777" w:rsidR="00105B03" w:rsidRDefault="00E6691C">
      <w:pPr>
        <w:pStyle w:val="Heading3"/>
        <w:shd w:val="clear" w:color="auto" w:fill="C0C0C0"/>
        <w:ind w:right="-98"/>
        <w:jc w:val="center"/>
        <w:rPr>
          <w:rFonts w:ascii="Verdana" w:hAnsi="Verdana" w:cs="Verdana"/>
          <w:b/>
          <w:bCs/>
          <w:sz w:val="22"/>
          <w:szCs w:val="22"/>
          <w:highlight w:val="lightGray"/>
          <w:shd w:val="clear" w:color="auto" w:fill="C2D69B"/>
        </w:rPr>
      </w:pPr>
      <w:r>
        <w:rPr>
          <w:rFonts w:ascii="Times New Roman" w:hAnsi="Times New Roman" w:cs="Times New Roman"/>
          <w:b/>
          <w:sz w:val="30"/>
          <w:szCs w:val="30"/>
        </w:rPr>
        <w:t>SUMMARY</w:t>
      </w:r>
    </w:p>
    <w:p w14:paraId="5D7ECF3B" w14:textId="77777777" w:rsidR="00105B03" w:rsidRDefault="00105B03">
      <w:pPr>
        <w:tabs>
          <w:tab w:val="left" w:pos="810"/>
        </w:tabs>
        <w:ind w:right="-98"/>
        <w:jc w:val="both"/>
        <w:rPr>
          <w:rFonts w:ascii="Times New Roman" w:eastAsia="Times New Roman" w:hAnsi="Times New Roman" w:cs="Times New Roman"/>
          <w:sz w:val="28"/>
        </w:rPr>
      </w:pPr>
    </w:p>
    <w:p w14:paraId="64E0F3DB" w14:textId="7A84B3E5" w:rsidR="00105B03" w:rsidRDefault="00E6691C">
      <w:pPr>
        <w:tabs>
          <w:tab w:val="left" w:pos="810"/>
        </w:tabs>
        <w:spacing w:line="276" w:lineRule="auto"/>
        <w:ind w:right="-98"/>
        <w:jc w:val="both"/>
        <w:rPr>
          <w:rFonts w:ascii="Times New Roman" w:eastAsia="Times New Roman" w:hAnsi="Times New Roman" w:cs="Times New Roman"/>
          <w:b/>
          <w:sz w:val="28"/>
        </w:rPr>
      </w:pPr>
      <w:r w:rsidRPr="00453A39">
        <w:rPr>
          <w:rFonts w:ascii="Times New Roman" w:eastAsia="Times New Roman" w:hAnsi="Times New Roman" w:cs="Times New Roman"/>
          <w:sz w:val="28"/>
        </w:rPr>
        <w:t xml:space="preserve">Over 12 years of experience with proven Operational, technical and process improvement expertise experience in erection, commissioning and maintenance of power substations. Worked in maintenance and electrical installation departments while working with </w:t>
      </w:r>
      <w:r w:rsidRPr="00453A39">
        <w:rPr>
          <w:rFonts w:ascii="Times New Roman" w:eastAsia="Times New Roman" w:hAnsi="Times New Roman" w:cs="Times New Roman"/>
          <w:b/>
          <w:sz w:val="28"/>
        </w:rPr>
        <w:t>J.B.S. Enterprises, ROHINI INDUSTRIAL ELECTRICAL PVT. LTD (A subsidiary of Voltas) (Bharat Oman Refinery Limited (Bina, MP), FORAYS SERVICES AND CONSTRUCTION PVT LTD. (Matrix Fertilizers Durgapur,JSPL,Anugul) and AARVI ENCON PVT.LTD(ESSAR PROJECT (I) LTD) for MB LAL Recommendations at Indian Oil Corporation Limited (Bulk Depot Najibabad U.P.) , EVIO Pvt. Ltd (Lodha The Park) PRONET TECHNOLOGIES PVT.LTD (HIRANANADANI PANVEL</w:t>
      </w:r>
      <w:r w:rsidRPr="00453A39">
        <w:rPr>
          <w:rFonts w:ascii="Times New Roman" w:eastAsia="Times New Roman" w:hAnsi="Times New Roman" w:cs="Times New Roman"/>
          <w:b/>
          <w:sz w:val="32"/>
          <w:szCs w:val="28"/>
        </w:rPr>
        <w:t>)</w:t>
      </w:r>
      <w:r w:rsidR="0058158E">
        <w:rPr>
          <w:rFonts w:ascii="Times New Roman" w:eastAsia="Times New Roman" w:hAnsi="Times New Roman" w:cs="Times New Roman"/>
          <w:b/>
          <w:sz w:val="32"/>
          <w:szCs w:val="28"/>
        </w:rPr>
        <w:t xml:space="preserve"> and Prime Engineers (HPCL Depot. Hissar and Chennai)</w:t>
      </w:r>
      <w:r w:rsidRPr="00453A39">
        <w:rPr>
          <w:rFonts w:ascii="Times New Roman" w:eastAsia="Times New Roman" w:hAnsi="Times New Roman" w:cs="Times New Roman"/>
          <w:b/>
          <w:sz w:val="32"/>
          <w:szCs w:val="28"/>
        </w:rPr>
        <w:t xml:space="preserve"> </w:t>
      </w:r>
    </w:p>
    <w:p w14:paraId="24F80834" w14:textId="77777777" w:rsidR="00105B03" w:rsidRDefault="00105B03">
      <w:pPr>
        <w:tabs>
          <w:tab w:val="left" w:pos="810"/>
        </w:tabs>
        <w:spacing w:before="100" w:after="100"/>
        <w:ind w:right="-98"/>
        <w:jc w:val="both"/>
        <w:rPr>
          <w:rFonts w:ascii="Verdana" w:hAnsi="Verdana" w:cs="Verdana"/>
          <w:b/>
          <w:bCs/>
          <w:sz w:val="20"/>
          <w:szCs w:val="20"/>
        </w:rPr>
      </w:pPr>
    </w:p>
    <w:p w14:paraId="5A5F7F17" w14:textId="77777777" w:rsidR="00105B03" w:rsidRDefault="00E6691C">
      <w:pPr>
        <w:pStyle w:val="Heading3"/>
        <w:shd w:val="clear" w:color="auto" w:fill="C0C0C0"/>
        <w:ind w:right="-98"/>
        <w:jc w:val="center"/>
        <w:rPr>
          <w:rFonts w:ascii="Times New Roman" w:hAnsi="Times New Roman" w:cs="Times New Roman"/>
          <w:b/>
          <w:sz w:val="30"/>
          <w:szCs w:val="30"/>
        </w:rPr>
      </w:pPr>
      <w:r>
        <w:rPr>
          <w:rFonts w:ascii="Times New Roman" w:hAnsi="Times New Roman" w:cs="Times New Roman"/>
          <w:b/>
          <w:sz w:val="30"/>
          <w:szCs w:val="30"/>
        </w:rPr>
        <w:t>SKILL-SETS:</w:t>
      </w:r>
    </w:p>
    <w:p w14:paraId="1C9B8B25" w14:textId="77777777" w:rsidR="00105B03" w:rsidRDefault="00105B03">
      <w:pPr>
        <w:tabs>
          <w:tab w:val="left" w:pos="810"/>
          <w:tab w:val="left" w:pos="6210"/>
        </w:tabs>
        <w:ind w:right="-98"/>
        <w:jc w:val="both"/>
        <w:rPr>
          <w:rFonts w:ascii="Verdana" w:hAnsi="Verdana" w:cs="Verdana"/>
          <w:sz w:val="20"/>
          <w:szCs w:val="20"/>
        </w:rPr>
      </w:pPr>
    </w:p>
    <w:p w14:paraId="1635D29A" w14:textId="77777777" w:rsidR="00105B03" w:rsidRPr="00453A39" w:rsidRDefault="00E6691C">
      <w:pPr>
        <w:pStyle w:val="ListParagraph"/>
        <w:numPr>
          <w:ilvl w:val="0"/>
          <w:numId w:val="8"/>
        </w:numPr>
        <w:tabs>
          <w:tab w:val="left" w:pos="810"/>
          <w:tab w:val="left" w:pos="6210"/>
        </w:tabs>
        <w:ind w:left="-90" w:right="-98" w:firstLine="90"/>
        <w:jc w:val="both"/>
        <w:rPr>
          <w:rFonts w:ascii="Times New Roman" w:eastAsia="Times New Roman" w:hAnsi="Times New Roman" w:cs="Times New Roman"/>
          <w:sz w:val="28"/>
        </w:rPr>
      </w:pPr>
      <w:r w:rsidRPr="00453A39">
        <w:rPr>
          <w:rFonts w:ascii="Times New Roman" w:eastAsia="Times New Roman" w:hAnsi="Times New Roman" w:cs="Times New Roman"/>
          <w:sz w:val="28"/>
        </w:rPr>
        <w:t xml:space="preserve">Cost Optimization                                  Contract Management                            </w:t>
      </w:r>
    </w:p>
    <w:p w14:paraId="29DD0E5A" w14:textId="77777777" w:rsidR="00105B03" w:rsidRPr="00453A39" w:rsidRDefault="00E6691C">
      <w:pPr>
        <w:pStyle w:val="ListParagraph"/>
        <w:numPr>
          <w:ilvl w:val="0"/>
          <w:numId w:val="8"/>
        </w:numPr>
        <w:tabs>
          <w:tab w:val="left" w:pos="810"/>
        </w:tabs>
        <w:ind w:left="0" w:right="-98" w:firstLine="0"/>
        <w:rPr>
          <w:rFonts w:ascii="Times New Roman" w:eastAsia="Times New Roman" w:hAnsi="Times New Roman" w:cs="Times New Roman"/>
          <w:sz w:val="28"/>
        </w:rPr>
      </w:pPr>
      <w:r w:rsidRPr="00453A39">
        <w:rPr>
          <w:rFonts w:ascii="Times New Roman" w:eastAsia="Times New Roman" w:hAnsi="Times New Roman" w:cs="Times New Roman"/>
          <w:sz w:val="28"/>
        </w:rPr>
        <w:t xml:space="preserve">BOQ Calculation                                   Project Execution                                  </w:t>
      </w:r>
    </w:p>
    <w:p w14:paraId="207C5336" w14:textId="120F9039" w:rsidR="00105B03" w:rsidRPr="00453A39" w:rsidRDefault="00E6691C">
      <w:pPr>
        <w:pStyle w:val="ListParagraph"/>
        <w:numPr>
          <w:ilvl w:val="0"/>
          <w:numId w:val="8"/>
        </w:numPr>
        <w:tabs>
          <w:tab w:val="left" w:pos="810"/>
        </w:tabs>
        <w:ind w:left="0" w:right="-98" w:firstLine="0"/>
        <w:jc w:val="both"/>
        <w:rPr>
          <w:rFonts w:ascii="Times New Roman" w:eastAsia="Times New Roman" w:hAnsi="Times New Roman" w:cs="Times New Roman"/>
          <w:sz w:val="28"/>
        </w:rPr>
      </w:pPr>
      <w:r w:rsidRPr="00453A39">
        <w:rPr>
          <w:rFonts w:ascii="Times New Roman" w:eastAsia="Times New Roman" w:hAnsi="Times New Roman" w:cs="Times New Roman"/>
          <w:sz w:val="28"/>
        </w:rPr>
        <w:t>Site Management</w:t>
      </w:r>
      <w:r w:rsidRPr="00453A39">
        <w:rPr>
          <w:rFonts w:ascii="Times New Roman" w:eastAsia="Times New Roman" w:hAnsi="Times New Roman" w:cs="Times New Roman"/>
          <w:sz w:val="28"/>
        </w:rPr>
        <w:tab/>
        <w:t xml:space="preserve">                               </w:t>
      </w:r>
      <w:r w:rsidR="00453A39">
        <w:rPr>
          <w:rFonts w:ascii="Times New Roman" w:eastAsia="Times New Roman" w:hAnsi="Times New Roman" w:cs="Times New Roman"/>
          <w:sz w:val="28"/>
        </w:rPr>
        <w:t xml:space="preserve">   </w:t>
      </w:r>
      <w:r w:rsidRPr="00453A39">
        <w:rPr>
          <w:rFonts w:ascii="Times New Roman" w:eastAsia="Times New Roman" w:hAnsi="Times New Roman" w:cs="Times New Roman"/>
          <w:sz w:val="28"/>
        </w:rPr>
        <w:t xml:space="preserve">Inventory Management                                          </w:t>
      </w:r>
    </w:p>
    <w:p w14:paraId="5C910127" w14:textId="14F0ED2E" w:rsidR="00105B03" w:rsidRPr="00453A39" w:rsidRDefault="00E6691C">
      <w:pPr>
        <w:pStyle w:val="ListParagraph"/>
        <w:numPr>
          <w:ilvl w:val="0"/>
          <w:numId w:val="8"/>
        </w:numPr>
        <w:tabs>
          <w:tab w:val="left" w:pos="810"/>
        </w:tabs>
        <w:ind w:left="0" w:right="-98" w:firstLine="0"/>
        <w:jc w:val="both"/>
        <w:rPr>
          <w:rFonts w:ascii="Times New Roman" w:eastAsia="Times New Roman" w:hAnsi="Times New Roman" w:cs="Times New Roman"/>
          <w:sz w:val="28"/>
        </w:rPr>
      </w:pPr>
      <w:r w:rsidRPr="00453A39">
        <w:rPr>
          <w:rFonts w:ascii="Times New Roman" w:eastAsia="Times New Roman" w:hAnsi="Times New Roman" w:cs="Times New Roman"/>
          <w:sz w:val="28"/>
        </w:rPr>
        <w:t xml:space="preserve">MIS Management                                  Manpower Planning                                </w:t>
      </w:r>
    </w:p>
    <w:p w14:paraId="41E61A65" w14:textId="77777777" w:rsidR="00105B03" w:rsidRPr="00453A39" w:rsidRDefault="00105B03">
      <w:pPr>
        <w:tabs>
          <w:tab w:val="left" w:pos="810"/>
        </w:tabs>
        <w:spacing w:line="240" w:lineRule="exact"/>
        <w:ind w:right="-98"/>
        <w:jc w:val="both"/>
        <w:rPr>
          <w:rFonts w:ascii="Verdana" w:hAnsi="Verdana" w:cs="Verdana"/>
          <w:sz w:val="28"/>
        </w:rPr>
      </w:pPr>
    </w:p>
    <w:p w14:paraId="338F7DBE" w14:textId="77777777" w:rsidR="00105B03" w:rsidRDefault="00105B03">
      <w:pPr>
        <w:tabs>
          <w:tab w:val="left" w:pos="810"/>
        </w:tabs>
        <w:spacing w:line="240" w:lineRule="exact"/>
        <w:ind w:right="-98"/>
        <w:jc w:val="both"/>
        <w:rPr>
          <w:rFonts w:ascii="Verdana" w:hAnsi="Verdana" w:cs="Verdana"/>
          <w:sz w:val="22"/>
          <w:szCs w:val="20"/>
        </w:rPr>
      </w:pPr>
    </w:p>
    <w:p w14:paraId="22D7AED4" w14:textId="77777777" w:rsidR="00105B03" w:rsidRDefault="00E6691C">
      <w:pPr>
        <w:pStyle w:val="Heading3"/>
        <w:shd w:val="clear" w:color="auto" w:fill="C0C0C0"/>
        <w:ind w:right="-98"/>
        <w:jc w:val="center"/>
        <w:rPr>
          <w:rFonts w:ascii="Times New Roman" w:hAnsi="Times New Roman" w:cs="Times New Roman"/>
          <w:b/>
          <w:sz w:val="30"/>
          <w:szCs w:val="30"/>
        </w:rPr>
      </w:pPr>
      <w:r>
        <w:rPr>
          <w:rFonts w:ascii="Times New Roman" w:hAnsi="Times New Roman" w:cs="Times New Roman"/>
          <w:b/>
          <w:sz w:val="30"/>
          <w:szCs w:val="30"/>
        </w:rPr>
        <w:t>PROJECT MANAGEMENT SKILLS:</w:t>
      </w:r>
    </w:p>
    <w:p w14:paraId="475AB576" w14:textId="77777777" w:rsidR="00105B03" w:rsidRDefault="00105B03">
      <w:pPr>
        <w:tabs>
          <w:tab w:val="left" w:pos="6120"/>
        </w:tabs>
        <w:spacing w:line="276" w:lineRule="auto"/>
        <w:ind w:right="-98"/>
        <w:rPr>
          <w:rFonts w:ascii="Verdana" w:hAnsi="Verdana" w:cs="Verdana"/>
          <w:sz w:val="20"/>
          <w:szCs w:val="20"/>
        </w:rPr>
      </w:pPr>
    </w:p>
    <w:p w14:paraId="7DF03D6A" w14:textId="77777777" w:rsidR="00105B03" w:rsidRPr="00632F4C" w:rsidRDefault="00E6691C">
      <w:pPr>
        <w:pStyle w:val="ListParagraph"/>
        <w:numPr>
          <w:ilvl w:val="0"/>
          <w:numId w:val="8"/>
        </w:numPr>
        <w:tabs>
          <w:tab w:val="left" w:pos="810"/>
          <w:tab w:val="left" w:pos="6210"/>
        </w:tabs>
        <w:spacing w:line="276" w:lineRule="auto"/>
        <w:ind w:left="-90" w:right="-98" w:firstLine="90"/>
        <w:jc w:val="both"/>
        <w:rPr>
          <w:rFonts w:ascii="Times New Roman" w:eastAsia="Times New Roman" w:hAnsi="Times New Roman" w:cs="Times New Roman"/>
          <w:sz w:val="28"/>
        </w:rPr>
      </w:pPr>
      <w:r w:rsidRPr="00632F4C">
        <w:rPr>
          <w:rFonts w:ascii="Times New Roman" w:eastAsia="Times New Roman" w:hAnsi="Times New Roman" w:cs="Times New Roman"/>
          <w:sz w:val="28"/>
        </w:rPr>
        <w:t>Concept designing, translate into project drawing based on Clients need.</w:t>
      </w:r>
    </w:p>
    <w:p w14:paraId="04710BA4" w14:textId="77777777" w:rsidR="00105B03" w:rsidRPr="00632F4C" w:rsidRDefault="00E6691C">
      <w:pPr>
        <w:pStyle w:val="ListParagraph"/>
        <w:numPr>
          <w:ilvl w:val="0"/>
          <w:numId w:val="8"/>
        </w:numPr>
        <w:tabs>
          <w:tab w:val="left" w:pos="810"/>
          <w:tab w:val="left" w:pos="6210"/>
        </w:tabs>
        <w:spacing w:line="276" w:lineRule="auto"/>
        <w:ind w:left="-90" w:right="-98" w:firstLine="90"/>
        <w:jc w:val="both"/>
        <w:rPr>
          <w:rFonts w:ascii="Times New Roman" w:eastAsia="Times New Roman" w:hAnsi="Times New Roman" w:cs="Times New Roman"/>
          <w:sz w:val="28"/>
        </w:rPr>
      </w:pPr>
      <w:r w:rsidRPr="00632F4C">
        <w:rPr>
          <w:rFonts w:ascii="Times New Roman" w:eastAsia="Times New Roman" w:hAnsi="Times New Roman" w:cs="Times New Roman"/>
          <w:sz w:val="28"/>
        </w:rPr>
        <w:t>Planning of resource and time management and creating BOM/ BOQ for tender.</w:t>
      </w:r>
    </w:p>
    <w:p w14:paraId="7FD83711" w14:textId="77777777" w:rsidR="00105B03" w:rsidRPr="00632F4C" w:rsidRDefault="00E6691C">
      <w:pPr>
        <w:pStyle w:val="ListParagraph"/>
        <w:numPr>
          <w:ilvl w:val="0"/>
          <w:numId w:val="8"/>
        </w:numPr>
        <w:tabs>
          <w:tab w:val="left" w:pos="810"/>
          <w:tab w:val="left" w:pos="6210"/>
        </w:tabs>
        <w:spacing w:line="276" w:lineRule="auto"/>
        <w:ind w:left="-90" w:right="-98" w:firstLine="90"/>
        <w:jc w:val="both"/>
        <w:rPr>
          <w:rFonts w:ascii="Times New Roman" w:eastAsia="Times New Roman" w:hAnsi="Times New Roman" w:cs="Times New Roman"/>
          <w:sz w:val="28"/>
        </w:rPr>
      </w:pPr>
      <w:r w:rsidRPr="00632F4C">
        <w:rPr>
          <w:rFonts w:ascii="Times New Roman" w:eastAsia="Times New Roman" w:hAnsi="Times New Roman" w:cs="Times New Roman"/>
          <w:sz w:val="28"/>
        </w:rPr>
        <w:t>Foresee risk and mitigate those well in advance.</w:t>
      </w:r>
    </w:p>
    <w:p w14:paraId="24C572A0" w14:textId="77777777" w:rsidR="00105B03" w:rsidRPr="00632F4C" w:rsidRDefault="00E6691C">
      <w:pPr>
        <w:pStyle w:val="ListParagraph"/>
        <w:numPr>
          <w:ilvl w:val="0"/>
          <w:numId w:val="8"/>
        </w:numPr>
        <w:tabs>
          <w:tab w:val="left" w:pos="810"/>
          <w:tab w:val="left" w:pos="6210"/>
        </w:tabs>
        <w:spacing w:line="276" w:lineRule="auto"/>
        <w:ind w:left="-90" w:right="-98" w:firstLine="90"/>
        <w:jc w:val="both"/>
        <w:rPr>
          <w:rFonts w:ascii="Times New Roman" w:eastAsia="Times New Roman" w:hAnsi="Times New Roman" w:cs="Times New Roman"/>
          <w:sz w:val="28"/>
        </w:rPr>
      </w:pPr>
      <w:r w:rsidRPr="00632F4C">
        <w:rPr>
          <w:rFonts w:ascii="Times New Roman" w:eastAsia="Times New Roman" w:hAnsi="Times New Roman" w:cs="Times New Roman"/>
          <w:sz w:val="28"/>
        </w:rPr>
        <w:t>Creating an environment of self-motivation and proactive approach.</w:t>
      </w:r>
    </w:p>
    <w:p w14:paraId="45CB29E2" w14:textId="77777777" w:rsidR="00105B03" w:rsidRPr="00632F4C" w:rsidRDefault="00E6691C">
      <w:pPr>
        <w:pStyle w:val="ListParagraph"/>
        <w:numPr>
          <w:ilvl w:val="0"/>
          <w:numId w:val="8"/>
        </w:numPr>
        <w:tabs>
          <w:tab w:val="left" w:pos="810"/>
          <w:tab w:val="left" w:pos="6210"/>
        </w:tabs>
        <w:spacing w:line="276" w:lineRule="auto"/>
        <w:ind w:left="810" w:right="-98" w:hanging="810"/>
        <w:jc w:val="both"/>
        <w:rPr>
          <w:rFonts w:ascii="Times New Roman" w:eastAsia="Times New Roman" w:hAnsi="Times New Roman" w:cs="Times New Roman"/>
          <w:sz w:val="28"/>
        </w:rPr>
      </w:pPr>
      <w:r w:rsidRPr="00632F4C">
        <w:rPr>
          <w:rFonts w:ascii="Times New Roman" w:eastAsia="Times New Roman" w:hAnsi="Times New Roman" w:cs="Times New Roman"/>
          <w:sz w:val="28"/>
        </w:rPr>
        <w:t>Daily monitoring of action plan and weekly monitoring of project progress, Site development, resource Planning &amp; Vendor management</w:t>
      </w:r>
    </w:p>
    <w:p w14:paraId="1E12A110" w14:textId="77777777" w:rsidR="00105B03" w:rsidRPr="00632F4C" w:rsidRDefault="00E6691C">
      <w:pPr>
        <w:pStyle w:val="ListParagraph"/>
        <w:numPr>
          <w:ilvl w:val="0"/>
          <w:numId w:val="8"/>
        </w:numPr>
        <w:tabs>
          <w:tab w:val="left" w:pos="810"/>
          <w:tab w:val="left" w:pos="6210"/>
        </w:tabs>
        <w:spacing w:line="276" w:lineRule="auto"/>
        <w:ind w:left="-90" w:right="-98" w:firstLine="90"/>
        <w:jc w:val="both"/>
        <w:rPr>
          <w:rFonts w:ascii="Times New Roman" w:eastAsia="Times New Roman" w:hAnsi="Times New Roman" w:cs="Times New Roman"/>
          <w:sz w:val="28"/>
        </w:rPr>
      </w:pPr>
      <w:r w:rsidRPr="00632F4C">
        <w:rPr>
          <w:rFonts w:ascii="Times New Roman" w:eastAsia="Times New Roman" w:hAnsi="Times New Roman" w:cs="Times New Roman"/>
          <w:sz w:val="28"/>
        </w:rPr>
        <w:t>Conducting weekly site review meeting with all subcontractor</w:t>
      </w:r>
    </w:p>
    <w:p w14:paraId="0DDDE818" w14:textId="2A088AA8" w:rsidR="00453A39" w:rsidRPr="00D269C6" w:rsidRDefault="00E6691C" w:rsidP="00D269C6">
      <w:pPr>
        <w:pStyle w:val="ListParagraph"/>
        <w:numPr>
          <w:ilvl w:val="0"/>
          <w:numId w:val="8"/>
        </w:numPr>
        <w:tabs>
          <w:tab w:val="left" w:pos="810"/>
          <w:tab w:val="left" w:pos="6210"/>
        </w:tabs>
        <w:spacing w:line="276" w:lineRule="auto"/>
        <w:ind w:left="-90" w:right="-98" w:firstLine="90"/>
        <w:jc w:val="both"/>
        <w:rPr>
          <w:rFonts w:ascii="Times New Roman" w:eastAsia="Times New Roman" w:hAnsi="Times New Roman" w:cs="Times New Roman"/>
          <w:sz w:val="32"/>
          <w:szCs w:val="28"/>
        </w:rPr>
      </w:pPr>
      <w:r w:rsidRPr="00632F4C">
        <w:rPr>
          <w:rFonts w:ascii="Times New Roman" w:eastAsia="Times New Roman" w:hAnsi="Times New Roman" w:cs="Times New Roman"/>
          <w:sz w:val="28"/>
        </w:rPr>
        <w:t>Monitoring &amp; tracking Project Progress Sheet to have control over Deadlines</w:t>
      </w:r>
    </w:p>
    <w:p w14:paraId="28B74BC3" w14:textId="1AE24C5D" w:rsidR="00453A39" w:rsidRDefault="00453A39">
      <w:pPr>
        <w:tabs>
          <w:tab w:val="left" w:pos="810"/>
        </w:tabs>
        <w:ind w:right="-98"/>
        <w:rPr>
          <w:rFonts w:cs="Calibri"/>
          <w:sz w:val="22"/>
          <w:szCs w:val="22"/>
        </w:rPr>
      </w:pPr>
    </w:p>
    <w:p w14:paraId="76983B10" w14:textId="77777777" w:rsidR="00453A39" w:rsidRDefault="00453A39">
      <w:pPr>
        <w:tabs>
          <w:tab w:val="left" w:pos="810"/>
        </w:tabs>
        <w:ind w:right="-98"/>
        <w:rPr>
          <w:rFonts w:cs="Calibri"/>
          <w:sz w:val="22"/>
          <w:szCs w:val="22"/>
        </w:rPr>
      </w:pPr>
    </w:p>
    <w:p w14:paraId="4A9E9BF9" w14:textId="77777777" w:rsidR="00105B03" w:rsidRDefault="00105B03">
      <w:pPr>
        <w:tabs>
          <w:tab w:val="left" w:pos="810"/>
        </w:tabs>
        <w:ind w:right="-98"/>
        <w:rPr>
          <w:rFonts w:cs="Calibri"/>
          <w:sz w:val="22"/>
          <w:szCs w:val="22"/>
        </w:rPr>
      </w:pPr>
    </w:p>
    <w:p w14:paraId="41D27447" w14:textId="77777777" w:rsidR="00105B03" w:rsidRDefault="00E6691C">
      <w:pPr>
        <w:shd w:val="clear" w:color="auto" w:fill="A6A6A6"/>
        <w:tabs>
          <w:tab w:val="left" w:pos="810"/>
          <w:tab w:val="left" w:pos="5222"/>
        </w:tabs>
        <w:ind w:right="-98"/>
        <w:jc w:val="center"/>
        <w:rPr>
          <w:rFonts w:ascii="Times New Roman" w:hAnsi="Times New Roman" w:cs="Times New Roman"/>
          <w:b/>
          <w:bCs/>
          <w:sz w:val="30"/>
          <w:szCs w:val="30"/>
          <w:highlight w:val="lightGray"/>
          <w:shd w:val="clear" w:color="auto" w:fill="C2D69B"/>
        </w:rPr>
      </w:pPr>
      <w:r>
        <w:rPr>
          <w:rFonts w:ascii="Times New Roman" w:hAnsi="Times New Roman" w:cs="Times New Roman"/>
          <w:b/>
          <w:bCs/>
          <w:sz w:val="30"/>
          <w:szCs w:val="30"/>
          <w:highlight w:val="lightGray"/>
          <w:shd w:val="clear" w:color="auto" w:fill="C2D69B"/>
        </w:rPr>
        <w:t xml:space="preserve">       ELECTRICAL ENGINEER WITH OVER 10 YEAR EXPERIENCE      </w:t>
      </w:r>
    </w:p>
    <w:p w14:paraId="41C392F2" w14:textId="77777777" w:rsidR="00105B03" w:rsidRDefault="00105B03">
      <w:pPr>
        <w:tabs>
          <w:tab w:val="left" w:pos="810"/>
        </w:tabs>
        <w:ind w:right="-98"/>
        <w:rPr>
          <w:rFonts w:ascii="Verdana" w:hAnsi="Verdana" w:cs="Verdana"/>
          <w:b/>
          <w:bCs/>
          <w:sz w:val="21"/>
          <w:szCs w:val="21"/>
        </w:rPr>
      </w:pPr>
    </w:p>
    <w:p w14:paraId="06E92EE0" w14:textId="77777777" w:rsidR="00105B03" w:rsidRDefault="00105B03">
      <w:pPr>
        <w:tabs>
          <w:tab w:val="left" w:pos="810"/>
        </w:tabs>
        <w:ind w:right="-98" w:firstLine="720"/>
        <w:rPr>
          <w:rFonts w:ascii="Verdana" w:hAnsi="Verdana" w:cs="Verdana"/>
          <w:b/>
          <w:bCs/>
          <w:sz w:val="21"/>
          <w:szCs w:val="21"/>
        </w:rPr>
      </w:pPr>
    </w:p>
    <w:p w14:paraId="3AB7FC80" w14:textId="016DDE8E" w:rsidR="00105B03" w:rsidRDefault="00E6691C">
      <w:pPr>
        <w:shd w:val="clear" w:color="auto" w:fill="A6A6A6"/>
        <w:tabs>
          <w:tab w:val="left" w:pos="810"/>
          <w:tab w:val="left" w:pos="5222"/>
        </w:tabs>
        <w:ind w:right="-98"/>
        <w:rPr>
          <w:rFonts w:ascii="Times New Roman" w:hAnsi="Times New Roman" w:cs="Times New Roman"/>
          <w:b/>
          <w:bCs/>
          <w:sz w:val="28"/>
          <w:szCs w:val="26"/>
          <w:highlight w:val="lightGray"/>
          <w:shd w:val="clear" w:color="auto" w:fill="C2D69B"/>
        </w:rPr>
      </w:pPr>
      <w:r>
        <w:rPr>
          <w:rFonts w:ascii="Times New Roman" w:hAnsi="Times New Roman" w:cs="Times New Roman"/>
          <w:b/>
          <w:bCs/>
          <w:sz w:val="28"/>
          <w:szCs w:val="26"/>
          <w:highlight w:val="lightGray"/>
          <w:shd w:val="clear" w:color="auto" w:fill="C2D69B"/>
        </w:rPr>
        <w:t xml:space="preserve">1. Prime Engineers                                          </w:t>
      </w:r>
      <w:r w:rsidR="002108CE">
        <w:rPr>
          <w:rFonts w:ascii="Times New Roman" w:hAnsi="Times New Roman" w:cs="Times New Roman"/>
          <w:b/>
          <w:bCs/>
          <w:sz w:val="28"/>
          <w:szCs w:val="26"/>
          <w:highlight w:val="lightGray"/>
          <w:shd w:val="clear" w:color="auto" w:fill="C2D69B"/>
        </w:rPr>
        <w:t xml:space="preserve"> </w:t>
      </w:r>
      <w:r>
        <w:rPr>
          <w:rFonts w:ascii="Times New Roman" w:hAnsi="Times New Roman" w:cs="Times New Roman"/>
          <w:b/>
          <w:bCs/>
          <w:sz w:val="28"/>
          <w:szCs w:val="26"/>
          <w:highlight w:val="lightGray"/>
          <w:shd w:val="clear" w:color="auto" w:fill="C2D69B"/>
        </w:rPr>
        <w:t xml:space="preserve"> OCT-2019 to Till Date     </w:t>
      </w:r>
    </w:p>
    <w:p w14:paraId="3F5E8C06" w14:textId="77777777" w:rsidR="00105B03" w:rsidRDefault="00105B03">
      <w:pPr>
        <w:tabs>
          <w:tab w:val="left" w:pos="810"/>
          <w:tab w:val="left" w:pos="5222"/>
        </w:tabs>
        <w:ind w:right="-98"/>
        <w:rPr>
          <w:rFonts w:ascii="Verdana" w:hAnsi="Verdana" w:cs="Verdana"/>
          <w:b/>
          <w:bCs/>
          <w:sz w:val="22"/>
          <w:szCs w:val="22"/>
          <w:shd w:val="clear" w:color="auto" w:fill="C2D69B"/>
        </w:rPr>
      </w:pPr>
    </w:p>
    <w:p w14:paraId="292E8DA2"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Designation:         Site Incharge-Electrical                    Department: </w:t>
      </w:r>
      <w:r>
        <w:rPr>
          <w:rFonts w:ascii="Times New Roman" w:hAnsi="Times New Roman" w:cs="Times New Roman"/>
          <w:bCs/>
          <w:sz w:val="28"/>
          <w:szCs w:val="20"/>
        </w:rPr>
        <w:t>Installation</w:t>
      </w:r>
    </w:p>
    <w:p w14:paraId="79FC5651"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Project:             HPCL Depot- Hissar                          </w:t>
      </w:r>
    </w:p>
    <w:p w14:paraId="608852CA"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Job Description:</w:t>
      </w:r>
    </w:p>
    <w:p w14:paraId="68DD08D7" w14:textId="77777777" w:rsidR="00105B03" w:rsidRDefault="00105B03">
      <w:pPr>
        <w:tabs>
          <w:tab w:val="left" w:pos="810"/>
        </w:tabs>
        <w:spacing w:line="276" w:lineRule="auto"/>
        <w:ind w:left="20" w:right="-98" w:firstLine="20"/>
        <w:rPr>
          <w:rFonts w:ascii="Times New Roman" w:hAnsi="Times New Roman" w:cs="Times New Roman"/>
          <w:b/>
          <w:bCs/>
          <w:sz w:val="28"/>
          <w:szCs w:val="20"/>
        </w:rPr>
      </w:pPr>
    </w:p>
    <w:p w14:paraId="02A90ACF" w14:textId="77777777" w:rsidR="00105B03" w:rsidRDefault="00E6691C">
      <w:pPr>
        <w:pStyle w:val="ListParagraph"/>
        <w:numPr>
          <w:ilvl w:val="0"/>
          <w:numId w:val="8"/>
        </w:numPr>
        <w:tabs>
          <w:tab w:val="left" w:pos="900"/>
          <w:tab w:val="left" w:pos="6210"/>
        </w:tabs>
        <w:spacing w:line="360" w:lineRule="auto"/>
        <w:ind w:left="900" w:right="-98" w:hanging="900"/>
        <w:jc w:val="both"/>
        <w:rPr>
          <w:rFonts w:ascii="Times New Roman" w:eastAsia="Times New Roman" w:hAnsi="Times New Roman" w:cs="Times New Roman"/>
          <w:sz w:val="28"/>
        </w:rPr>
      </w:pPr>
      <w:r>
        <w:rPr>
          <w:rFonts w:ascii="Times New Roman" w:eastAsia="Times New Roman" w:hAnsi="Times New Roman" w:cs="Times New Roman"/>
          <w:sz w:val="28"/>
        </w:rPr>
        <w:t>Supervising and overseeing the direction of the project (or a package), ensuring that the client’s specifications and requirements are met, reviewing progress and liaising with quantity surveyors to monitor costs.</w:t>
      </w:r>
    </w:p>
    <w:p w14:paraId="2A104D7D"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Liaising with the client, other construction professionals and, sometimes, members of the public</w:t>
      </w:r>
    </w:p>
    <w:p w14:paraId="06E87D98"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Making safety inspections and ensuring construction and site safety</w:t>
      </w:r>
    </w:p>
    <w:p w14:paraId="0DE321E2"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Maintaining quality control procedures</w:t>
      </w:r>
    </w:p>
    <w:p w14:paraId="1C9E5A69"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Writing reports and keeping on top of paperwork</w:t>
      </w:r>
    </w:p>
    <w:p w14:paraId="01FF363B" w14:textId="2BBDDE5A"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 xml:space="preserve">Helping to negotiating contracts and securing permits and </w:t>
      </w:r>
      <w:proofErr w:type="spellStart"/>
      <w:r>
        <w:rPr>
          <w:rFonts w:ascii="Times New Roman" w:eastAsia="Times New Roman" w:hAnsi="Times New Roman" w:cs="Times New Roman"/>
          <w:sz w:val="28"/>
        </w:rPr>
        <w:t>licences</w:t>
      </w:r>
      <w:proofErr w:type="spellEnd"/>
      <w:r w:rsidR="00010967">
        <w:rPr>
          <w:rFonts w:ascii="Times New Roman" w:eastAsia="Times New Roman" w:hAnsi="Times New Roman" w:cs="Times New Roman"/>
          <w:sz w:val="28"/>
        </w:rPr>
        <w:t>.</w:t>
      </w:r>
    </w:p>
    <w:p w14:paraId="36D01EDF" w14:textId="77777777" w:rsidR="00105B03" w:rsidRDefault="00105B03">
      <w:pPr>
        <w:tabs>
          <w:tab w:val="left" w:pos="810"/>
        </w:tabs>
        <w:ind w:right="-98" w:firstLine="720"/>
        <w:rPr>
          <w:rFonts w:ascii="Verdana" w:hAnsi="Verdana" w:cs="Verdana"/>
          <w:b/>
          <w:bCs/>
          <w:sz w:val="21"/>
          <w:szCs w:val="21"/>
        </w:rPr>
      </w:pPr>
    </w:p>
    <w:p w14:paraId="693D15A5" w14:textId="77777777" w:rsidR="00105B03" w:rsidRDefault="00105B03">
      <w:pPr>
        <w:tabs>
          <w:tab w:val="left" w:pos="810"/>
        </w:tabs>
        <w:ind w:right="-98" w:firstLine="720"/>
        <w:rPr>
          <w:rFonts w:ascii="Verdana" w:hAnsi="Verdana" w:cs="Verdana"/>
          <w:b/>
          <w:bCs/>
          <w:sz w:val="21"/>
          <w:szCs w:val="21"/>
        </w:rPr>
      </w:pPr>
    </w:p>
    <w:p w14:paraId="67745A78" w14:textId="319692DA" w:rsidR="00105B03" w:rsidRDefault="00E6691C">
      <w:pPr>
        <w:shd w:val="clear" w:color="auto" w:fill="A6A6A6"/>
        <w:tabs>
          <w:tab w:val="left" w:pos="810"/>
          <w:tab w:val="left" w:pos="5222"/>
        </w:tabs>
        <w:ind w:right="-98"/>
        <w:rPr>
          <w:rFonts w:ascii="Times New Roman" w:hAnsi="Times New Roman" w:cs="Times New Roman"/>
          <w:b/>
          <w:bCs/>
          <w:sz w:val="28"/>
          <w:szCs w:val="26"/>
          <w:highlight w:val="lightGray"/>
          <w:shd w:val="clear" w:color="auto" w:fill="C2D69B"/>
        </w:rPr>
      </w:pPr>
      <w:r>
        <w:rPr>
          <w:rFonts w:ascii="Times New Roman" w:hAnsi="Times New Roman" w:cs="Times New Roman"/>
          <w:b/>
          <w:bCs/>
          <w:sz w:val="28"/>
          <w:szCs w:val="26"/>
          <w:highlight w:val="lightGray"/>
          <w:shd w:val="clear" w:color="auto" w:fill="C2D69B"/>
        </w:rPr>
        <w:t xml:space="preserve">2. Pronet Technologies Pvt. Ltd                                  </w:t>
      </w:r>
      <w:r w:rsidR="00D269C6">
        <w:rPr>
          <w:rFonts w:ascii="Times New Roman" w:hAnsi="Times New Roman" w:cs="Times New Roman"/>
          <w:b/>
          <w:bCs/>
          <w:sz w:val="28"/>
          <w:szCs w:val="26"/>
          <w:highlight w:val="lightGray"/>
          <w:shd w:val="clear" w:color="auto" w:fill="C2D69B"/>
        </w:rPr>
        <w:t xml:space="preserve"> </w:t>
      </w:r>
      <w:r>
        <w:rPr>
          <w:rFonts w:ascii="Times New Roman" w:hAnsi="Times New Roman" w:cs="Times New Roman"/>
          <w:b/>
          <w:bCs/>
          <w:sz w:val="28"/>
          <w:szCs w:val="26"/>
          <w:highlight w:val="lightGray"/>
          <w:shd w:val="clear" w:color="auto" w:fill="C2D69B"/>
        </w:rPr>
        <w:t xml:space="preserve">Dec-2017 toOct-2109   </w:t>
      </w:r>
    </w:p>
    <w:p w14:paraId="75BF8D46" w14:textId="77777777" w:rsidR="00105B03" w:rsidRDefault="00105B03">
      <w:pPr>
        <w:tabs>
          <w:tab w:val="left" w:pos="810"/>
          <w:tab w:val="left" w:pos="5222"/>
        </w:tabs>
        <w:ind w:right="-98"/>
        <w:rPr>
          <w:rFonts w:ascii="Verdana" w:hAnsi="Verdana" w:cs="Verdana"/>
          <w:b/>
          <w:bCs/>
          <w:sz w:val="22"/>
          <w:szCs w:val="22"/>
          <w:shd w:val="clear" w:color="auto" w:fill="C2D69B"/>
        </w:rPr>
      </w:pPr>
    </w:p>
    <w:p w14:paraId="509BB4E8" w14:textId="788C8883"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Designation:         Site Engineer-Electrical                     Department: </w:t>
      </w:r>
      <w:r>
        <w:rPr>
          <w:rFonts w:ascii="Times New Roman" w:hAnsi="Times New Roman" w:cs="Times New Roman"/>
          <w:bCs/>
          <w:sz w:val="28"/>
          <w:szCs w:val="20"/>
        </w:rPr>
        <w:t>Installation</w:t>
      </w:r>
    </w:p>
    <w:p w14:paraId="00781981" w14:textId="3F28E7F9"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Project:             </w:t>
      </w:r>
      <w:r w:rsidR="00012854">
        <w:rPr>
          <w:rFonts w:ascii="Times New Roman" w:hAnsi="Times New Roman" w:cs="Times New Roman"/>
          <w:b/>
          <w:bCs/>
          <w:sz w:val="28"/>
          <w:szCs w:val="20"/>
        </w:rPr>
        <w:t>Hiranandani</w:t>
      </w:r>
      <w:r>
        <w:rPr>
          <w:rFonts w:ascii="Times New Roman" w:hAnsi="Times New Roman" w:cs="Times New Roman"/>
          <w:b/>
          <w:bCs/>
          <w:sz w:val="28"/>
          <w:szCs w:val="20"/>
        </w:rPr>
        <w:t xml:space="preserve"> Fortune City                          </w:t>
      </w:r>
    </w:p>
    <w:p w14:paraId="1A770896"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Job Description:</w:t>
      </w:r>
    </w:p>
    <w:p w14:paraId="6391281A" w14:textId="77777777" w:rsidR="00105B03" w:rsidRDefault="00105B03">
      <w:pPr>
        <w:tabs>
          <w:tab w:val="left" w:pos="810"/>
        </w:tabs>
        <w:spacing w:line="276" w:lineRule="auto"/>
        <w:ind w:left="20" w:right="-98" w:firstLine="20"/>
        <w:rPr>
          <w:rFonts w:ascii="Times New Roman" w:hAnsi="Times New Roman" w:cs="Times New Roman"/>
          <w:b/>
          <w:bCs/>
          <w:sz w:val="28"/>
          <w:szCs w:val="20"/>
        </w:rPr>
      </w:pPr>
    </w:p>
    <w:p w14:paraId="52BC48F8"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Lead the Electrical Team for the project.</w:t>
      </w:r>
    </w:p>
    <w:p w14:paraId="1C483A3F"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Direct managing and supervision for the electrical work to maintain the performance on jobsite.</w:t>
      </w:r>
    </w:p>
    <w:p w14:paraId="19EF48CC"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Preparing the submittals of electrical materials and reporting to the QC and Project Manager.</w:t>
      </w:r>
    </w:p>
    <w:p w14:paraId="0BC87FA5" w14:textId="77777777" w:rsidR="00105B03" w:rsidRDefault="00E6691C">
      <w:pPr>
        <w:pStyle w:val="ListParagraph"/>
        <w:numPr>
          <w:ilvl w:val="0"/>
          <w:numId w:val="8"/>
        </w:numPr>
        <w:tabs>
          <w:tab w:val="left" w:pos="810"/>
          <w:tab w:val="left" w:pos="6210"/>
        </w:tabs>
        <w:spacing w:line="360" w:lineRule="auto"/>
        <w:ind w:left="810" w:right="-98" w:hanging="900"/>
        <w:jc w:val="both"/>
        <w:rPr>
          <w:rFonts w:ascii="Times New Roman" w:eastAsia="Times New Roman" w:hAnsi="Times New Roman" w:cs="Times New Roman"/>
          <w:sz w:val="28"/>
        </w:rPr>
      </w:pPr>
      <w:r>
        <w:rPr>
          <w:rFonts w:ascii="Times New Roman" w:eastAsia="Times New Roman" w:hAnsi="Times New Roman" w:cs="Times New Roman"/>
          <w:sz w:val="28"/>
        </w:rPr>
        <w:t>Ensure the electrical work has Complied with the specifications, codes, and standards and according to the shop drawings.</w:t>
      </w:r>
    </w:p>
    <w:p w14:paraId="104E054D" w14:textId="256EE3B2" w:rsidR="00105B03" w:rsidRDefault="00E6691C" w:rsidP="00010967">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Maintain the operation of purchasing the electrical Materials to the project in time.</w:t>
      </w:r>
    </w:p>
    <w:p w14:paraId="5A4926BB" w14:textId="77777777" w:rsidR="00010967" w:rsidRPr="00010967" w:rsidRDefault="00010967" w:rsidP="00010967">
      <w:pPr>
        <w:tabs>
          <w:tab w:val="left" w:pos="810"/>
          <w:tab w:val="left" w:pos="6210"/>
        </w:tabs>
        <w:spacing w:line="360" w:lineRule="auto"/>
        <w:ind w:right="-98"/>
        <w:jc w:val="both"/>
        <w:rPr>
          <w:rFonts w:ascii="Times New Roman" w:eastAsia="Times New Roman" w:hAnsi="Times New Roman" w:cs="Times New Roman"/>
          <w:sz w:val="28"/>
        </w:rPr>
      </w:pPr>
    </w:p>
    <w:p w14:paraId="1C2E1066" w14:textId="77777777" w:rsidR="00105B03" w:rsidRDefault="00E6691C">
      <w:pPr>
        <w:shd w:val="clear" w:color="auto" w:fill="A6A6A6"/>
        <w:tabs>
          <w:tab w:val="left" w:pos="810"/>
          <w:tab w:val="left" w:pos="5222"/>
        </w:tabs>
        <w:ind w:right="-98"/>
        <w:rPr>
          <w:rFonts w:ascii="Times New Roman" w:hAnsi="Times New Roman" w:cs="Times New Roman"/>
          <w:b/>
          <w:bCs/>
          <w:sz w:val="28"/>
          <w:szCs w:val="26"/>
          <w:highlight w:val="lightGray"/>
          <w:shd w:val="clear" w:color="auto" w:fill="C2D69B"/>
        </w:rPr>
      </w:pPr>
      <w:r>
        <w:rPr>
          <w:rFonts w:ascii="Times New Roman" w:hAnsi="Times New Roman" w:cs="Times New Roman"/>
          <w:b/>
          <w:bCs/>
          <w:sz w:val="28"/>
          <w:szCs w:val="26"/>
          <w:highlight w:val="lightGray"/>
          <w:shd w:val="clear" w:color="auto" w:fill="C2D69B"/>
        </w:rPr>
        <w:t xml:space="preserve">3. EVIO Pvt. Ltd                                              June 2016 to Sept 2017        </w:t>
      </w:r>
    </w:p>
    <w:p w14:paraId="2E37E017" w14:textId="77777777" w:rsidR="00105B03" w:rsidRDefault="00105B03">
      <w:pPr>
        <w:tabs>
          <w:tab w:val="left" w:pos="810"/>
          <w:tab w:val="left" w:pos="5222"/>
        </w:tabs>
        <w:ind w:right="-98"/>
        <w:rPr>
          <w:rFonts w:ascii="Verdana" w:hAnsi="Verdana" w:cs="Verdana"/>
          <w:b/>
          <w:bCs/>
          <w:sz w:val="22"/>
          <w:szCs w:val="22"/>
          <w:shd w:val="clear" w:color="auto" w:fill="C2D69B"/>
        </w:rPr>
      </w:pPr>
    </w:p>
    <w:p w14:paraId="309C8D53"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Designation:         Assistant Engineer-Project                  Department: </w:t>
      </w:r>
      <w:r>
        <w:rPr>
          <w:rFonts w:ascii="Times New Roman" w:hAnsi="Times New Roman" w:cs="Times New Roman"/>
          <w:bCs/>
          <w:sz w:val="28"/>
          <w:szCs w:val="20"/>
        </w:rPr>
        <w:t>Installation</w:t>
      </w:r>
    </w:p>
    <w:p w14:paraId="00E6811F" w14:textId="74BD22E9"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Project:             Lodha (The Park)                         </w:t>
      </w:r>
    </w:p>
    <w:p w14:paraId="25F43F2E"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Job Description:</w:t>
      </w:r>
    </w:p>
    <w:p w14:paraId="2628950A" w14:textId="77777777" w:rsidR="00105B03" w:rsidRDefault="00105B03">
      <w:pPr>
        <w:tabs>
          <w:tab w:val="left" w:pos="810"/>
        </w:tabs>
        <w:spacing w:line="276" w:lineRule="auto"/>
        <w:ind w:left="20" w:right="-98" w:firstLine="20"/>
        <w:rPr>
          <w:rFonts w:ascii="Times New Roman" w:hAnsi="Times New Roman" w:cs="Times New Roman"/>
          <w:b/>
          <w:bCs/>
          <w:sz w:val="28"/>
          <w:szCs w:val="20"/>
        </w:rPr>
      </w:pPr>
    </w:p>
    <w:p w14:paraId="7DEA70FD"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To assist the site in charge for execution of site with proper supervision and planning.</w:t>
      </w:r>
    </w:p>
    <w:p w14:paraId="25FDA5FE"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 xml:space="preserve">To submit daily manpower report to client.       </w:t>
      </w:r>
    </w:p>
    <w:p w14:paraId="0ED5B7C0"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To prepare the erection schedule and prepare AS Built Drawing.</w:t>
      </w:r>
    </w:p>
    <w:p w14:paraId="3BFFBD1F" w14:textId="2C6BA104" w:rsidR="00012854" w:rsidRDefault="00E6691C" w:rsidP="001D582B">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Certification of measurements by consultants/client.</w:t>
      </w:r>
    </w:p>
    <w:p w14:paraId="380CE3DB" w14:textId="73D8B5CD" w:rsidR="00D269C6" w:rsidRDefault="00D269C6" w:rsidP="00D269C6">
      <w:pPr>
        <w:tabs>
          <w:tab w:val="left" w:pos="810"/>
          <w:tab w:val="left" w:pos="6210"/>
        </w:tabs>
        <w:spacing w:line="360" w:lineRule="auto"/>
        <w:ind w:right="-98"/>
        <w:jc w:val="both"/>
        <w:rPr>
          <w:rFonts w:ascii="Times New Roman" w:eastAsia="Times New Roman" w:hAnsi="Times New Roman" w:cs="Times New Roman"/>
          <w:sz w:val="28"/>
        </w:rPr>
      </w:pPr>
    </w:p>
    <w:p w14:paraId="5BC36837" w14:textId="7281F1CD" w:rsidR="00D269C6" w:rsidRDefault="00D269C6" w:rsidP="00D269C6">
      <w:pPr>
        <w:tabs>
          <w:tab w:val="left" w:pos="810"/>
          <w:tab w:val="left" w:pos="6210"/>
        </w:tabs>
        <w:spacing w:line="360" w:lineRule="auto"/>
        <w:ind w:right="-98"/>
        <w:jc w:val="both"/>
        <w:rPr>
          <w:rFonts w:ascii="Times New Roman" w:eastAsia="Times New Roman" w:hAnsi="Times New Roman" w:cs="Times New Roman"/>
          <w:sz w:val="28"/>
        </w:rPr>
      </w:pPr>
    </w:p>
    <w:p w14:paraId="7E262DEB" w14:textId="77777777" w:rsidR="00D269C6" w:rsidRPr="00D269C6" w:rsidRDefault="00D269C6" w:rsidP="00D269C6">
      <w:pPr>
        <w:tabs>
          <w:tab w:val="left" w:pos="810"/>
          <w:tab w:val="left" w:pos="6210"/>
        </w:tabs>
        <w:spacing w:line="360" w:lineRule="auto"/>
        <w:ind w:right="-98"/>
        <w:jc w:val="both"/>
        <w:rPr>
          <w:rFonts w:ascii="Times New Roman" w:eastAsia="Times New Roman" w:hAnsi="Times New Roman" w:cs="Times New Roman"/>
          <w:sz w:val="28"/>
        </w:rPr>
      </w:pPr>
    </w:p>
    <w:p w14:paraId="13BC4B77" w14:textId="25B0B43B" w:rsidR="00105B03" w:rsidRDefault="00010967">
      <w:pPr>
        <w:shd w:val="clear" w:color="auto" w:fill="A6A6A6"/>
        <w:tabs>
          <w:tab w:val="left" w:pos="810"/>
          <w:tab w:val="left" w:pos="5222"/>
        </w:tabs>
        <w:ind w:right="-98"/>
        <w:rPr>
          <w:rFonts w:ascii="Times New Roman" w:hAnsi="Times New Roman" w:cs="Times New Roman"/>
          <w:b/>
          <w:bCs/>
          <w:sz w:val="28"/>
          <w:szCs w:val="26"/>
          <w:highlight w:val="lightGray"/>
          <w:shd w:val="clear" w:color="auto" w:fill="C2D69B"/>
        </w:rPr>
      </w:pPr>
      <w:r>
        <w:rPr>
          <w:rFonts w:ascii="Times New Roman" w:hAnsi="Times New Roman" w:cs="Times New Roman"/>
          <w:b/>
          <w:bCs/>
          <w:sz w:val="28"/>
          <w:szCs w:val="26"/>
          <w:highlight w:val="lightGray"/>
          <w:shd w:val="clear" w:color="auto" w:fill="C2D69B"/>
        </w:rPr>
        <w:lastRenderedPageBreak/>
        <w:t>4</w:t>
      </w:r>
      <w:r w:rsidR="00E6691C">
        <w:rPr>
          <w:rFonts w:ascii="Times New Roman" w:hAnsi="Times New Roman" w:cs="Times New Roman"/>
          <w:b/>
          <w:bCs/>
          <w:sz w:val="28"/>
          <w:szCs w:val="26"/>
          <w:highlight w:val="lightGray"/>
          <w:shd w:val="clear" w:color="auto" w:fill="C2D69B"/>
        </w:rPr>
        <w:t xml:space="preserve">. Aarvi Encon Pvt. Ltd                                         July2014 to March 2016         </w:t>
      </w:r>
    </w:p>
    <w:p w14:paraId="39A7C635" w14:textId="77777777" w:rsidR="00105B03" w:rsidRDefault="00105B03">
      <w:pPr>
        <w:tabs>
          <w:tab w:val="left" w:pos="810"/>
          <w:tab w:val="left" w:pos="5400"/>
          <w:tab w:val="left" w:pos="5444"/>
          <w:tab w:val="left" w:pos="5556"/>
          <w:tab w:val="left" w:pos="5778"/>
          <w:tab w:val="left" w:pos="5889"/>
          <w:tab w:val="left" w:pos="8889"/>
        </w:tabs>
        <w:spacing w:line="276" w:lineRule="auto"/>
        <w:ind w:left="20" w:right="-98" w:firstLine="20"/>
        <w:rPr>
          <w:rFonts w:ascii="Verdana" w:hAnsi="Verdana" w:cs="Verdana"/>
          <w:b/>
          <w:bCs/>
          <w:sz w:val="22"/>
          <w:szCs w:val="20"/>
        </w:rPr>
      </w:pPr>
    </w:p>
    <w:p w14:paraId="746BBF02"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Designation:      Electrical Engineer                            Department: </w:t>
      </w:r>
      <w:r>
        <w:rPr>
          <w:rFonts w:ascii="Times New Roman" w:hAnsi="Times New Roman" w:cs="Times New Roman"/>
          <w:bCs/>
          <w:sz w:val="28"/>
          <w:szCs w:val="20"/>
        </w:rPr>
        <w:t>Installation</w:t>
      </w:r>
    </w:p>
    <w:p w14:paraId="648BB52C"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Project:          MB LAL Recommendation, (IOCL, bulk Depot) U.P.</w:t>
      </w:r>
    </w:p>
    <w:p w14:paraId="5EB24627"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Job Description: </w:t>
      </w:r>
    </w:p>
    <w:p w14:paraId="783A38F4" w14:textId="77777777" w:rsidR="00105B03" w:rsidRDefault="00105B03">
      <w:pPr>
        <w:tabs>
          <w:tab w:val="left" w:pos="810"/>
          <w:tab w:val="left" w:pos="5400"/>
          <w:tab w:val="left" w:pos="5444"/>
          <w:tab w:val="left" w:pos="5556"/>
          <w:tab w:val="left" w:pos="5778"/>
          <w:tab w:val="left" w:pos="5889"/>
          <w:tab w:val="left" w:pos="8889"/>
        </w:tabs>
        <w:spacing w:line="276" w:lineRule="auto"/>
        <w:ind w:left="20" w:right="-98" w:firstLine="20"/>
        <w:rPr>
          <w:rFonts w:ascii="Verdana" w:hAnsi="Verdana" w:cs="Verdana"/>
          <w:b/>
          <w:bCs/>
          <w:sz w:val="22"/>
          <w:szCs w:val="20"/>
        </w:rPr>
      </w:pPr>
    </w:p>
    <w:p w14:paraId="022EE61D"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Guide site engineer to supervise electrical contractors, execution of installation and testing activity as per The Drawing, specification and relevant codes and standard          </w:t>
      </w:r>
    </w:p>
    <w:p w14:paraId="5C3E9F1B"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Study the drawing issued for construction in details well in advance and identify, if there is any mismatch between drawing and specification/BOQ description.                             </w:t>
      </w:r>
    </w:p>
    <w:p w14:paraId="696AADF8"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 xml:space="preserve">Review and approve the quantity plan, inspection and test plan and work procedure        </w:t>
      </w:r>
    </w:p>
    <w:p w14:paraId="3CA0E7CC" w14:textId="5D0711EC"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Maintain joint record/document from the deviations from the drawing, specification, standard, dismantling Quantities etc.</w:t>
      </w:r>
    </w:p>
    <w:p w14:paraId="73476565" w14:textId="1509CBA8" w:rsidR="00012854" w:rsidRDefault="00012854" w:rsidP="00012854">
      <w:pPr>
        <w:pStyle w:val="ListParagraph"/>
        <w:tabs>
          <w:tab w:val="left" w:pos="810"/>
          <w:tab w:val="left" w:pos="6210"/>
        </w:tabs>
        <w:spacing w:line="360" w:lineRule="auto"/>
        <w:ind w:left="810" w:right="-98"/>
        <w:jc w:val="both"/>
        <w:rPr>
          <w:rFonts w:ascii="Times New Roman" w:eastAsia="Times New Roman" w:hAnsi="Times New Roman" w:cs="Times New Roman"/>
          <w:sz w:val="28"/>
        </w:rPr>
      </w:pPr>
    </w:p>
    <w:p w14:paraId="03E95BBF" w14:textId="77777777" w:rsidR="00105B03" w:rsidRDefault="00105B03">
      <w:pPr>
        <w:pStyle w:val="ListParagraph"/>
        <w:ind w:left="0" w:right="-98"/>
        <w:jc w:val="both"/>
        <w:rPr>
          <w:rFonts w:ascii="Times New Roman" w:eastAsia="Times New Roman" w:hAnsi="Times New Roman" w:cs="Times New Roman"/>
          <w:sz w:val="28"/>
        </w:rPr>
      </w:pPr>
    </w:p>
    <w:p w14:paraId="2A7171AD" w14:textId="2C53D0E6" w:rsidR="00105B03" w:rsidRDefault="00010967">
      <w:pPr>
        <w:shd w:val="clear" w:color="auto" w:fill="A6A6A6"/>
        <w:tabs>
          <w:tab w:val="left" w:pos="810"/>
          <w:tab w:val="left" w:pos="5200"/>
        </w:tabs>
        <w:ind w:right="-98"/>
        <w:rPr>
          <w:rFonts w:ascii="Verdana" w:hAnsi="Verdana" w:cs="Verdana"/>
          <w:b/>
          <w:bCs/>
          <w:sz w:val="22"/>
          <w:szCs w:val="21"/>
          <w:highlight w:val="lightGray"/>
          <w:shd w:val="clear" w:color="auto" w:fill="C2D69B"/>
        </w:rPr>
      </w:pPr>
      <w:r>
        <w:rPr>
          <w:rFonts w:ascii="Times New Roman" w:hAnsi="Times New Roman" w:cs="Times New Roman"/>
          <w:b/>
          <w:bCs/>
          <w:sz w:val="28"/>
          <w:szCs w:val="26"/>
          <w:highlight w:val="lightGray"/>
          <w:shd w:val="clear" w:color="auto" w:fill="C2D69B"/>
        </w:rPr>
        <w:t>5</w:t>
      </w:r>
      <w:r w:rsidR="00E6691C">
        <w:rPr>
          <w:rFonts w:ascii="Times New Roman" w:hAnsi="Times New Roman" w:cs="Times New Roman"/>
          <w:b/>
          <w:bCs/>
          <w:sz w:val="28"/>
          <w:szCs w:val="26"/>
          <w:highlight w:val="lightGray"/>
          <w:shd w:val="clear" w:color="auto" w:fill="C2D69B"/>
        </w:rPr>
        <w:t xml:space="preserve">. Forays Services Pvt. Ltd.                                    March 2012 to March 2014        </w:t>
      </w:r>
    </w:p>
    <w:p w14:paraId="5D22B1AB" w14:textId="77777777" w:rsidR="00105B03" w:rsidRDefault="00105B03">
      <w:pPr>
        <w:tabs>
          <w:tab w:val="left" w:pos="100"/>
          <w:tab w:val="left" w:pos="200"/>
          <w:tab w:val="left" w:pos="810"/>
          <w:tab w:val="left" w:pos="1900"/>
          <w:tab w:val="left" w:pos="5200"/>
        </w:tabs>
        <w:spacing w:before="60"/>
        <w:ind w:right="-98"/>
        <w:jc w:val="both"/>
        <w:rPr>
          <w:rFonts w:ascii="Verdana" w:hAnsi="Verdana" w:cs="Verdana"/>
          <w:b/>
          <w:bCs/>
          <w:sz w:val="22"/>
          <w:szCs w:val="20"/>
        </w:rPr>
      </w:pPr>
    </w:p>
    <w:p w14:paraId="1706D353"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Designation:      Electrical Engineer                         Department: </w:t>
      </w:r>
      <w:r>
        <w:rPr>
          <w:rFonts w:ascii="Times New Roman" w:hAnsi="Times New Roman" w:cs="Times New Roman"/>
          <w:bCs/>
          <w:sz w:val="28"/>
          <w:szCs w:val="20"/>
        </w:rPr>
        <w:t>Installation</w:t>
      </w:r>
    </w:p>
    <w:p w14:paraId="7BE5E7B2"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Project:          JSPL Anugul (Odisha) &amp; Matix Fertilizer (WB)           </w:t>
      </w:r>
      <w:r>
        <w:rPr>
          <w:rFonts w:ascii="Times New Roman" w:hAnsi="Times New Roman" w:cs="Times New Roman"/>
          <w:b/>
          <w:bCs/>
          <w:sz w:val="28"/>
          <w:szCs w:val="20"/>
        </w:rPr>
        <w:tab/>
      </w:r>
    </w:p>
    <w:p w14:paraId="3DF6A1FB"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Job Description:</w:t>
      </w:r>
    </w:p>
    <w:p w14:paraId="39B10003" w14:textId="77777777" w:rsidR="00105B03" w:rsidRDefault="00E6691C">
      <w:pPr>
        <w:tabs>
          <w:tab w:val="left" w:pos="810"/>
        </w:tabs>
        <w:spacing w:before="60"/>
        <w:ind w:right="-98"/>
        <w:jc w:val="both"/>
        <w:rPr>
          <w:rFonts w:ascii="Verdana" w:hAnsi="Verdana" w:cs="Verdana"/>
          <w:b/>
          <w:bCs/>
          <w:sz w:val="20"/>
          <w:szCs w:val="20"/>
        </w:rPr>
      </w:pPr>
      <w:r>
        <w:rPr>
          <w:rFonts w:ascii="Verdana" w:hAnsi="Verdana" w:cs="Verdana"/>
          <w:sz w:val="22"/>
          <w:szCs w:val="20"/>
        </w:rPr>
        <w:tab/>
      </w:r>
      <w:r>
        <w:rPr>
          <w:rFonts w:ascii="Verdana" w:hAnsi="Verdana" w:cs="Verdana"/>
          <w:sz w:val="22"/>
          <w:szCs w:val="20"/>
        </w:rPr>
        <w:tab/>
      </w:r>
      <w:r>
        <w:rPr>
          <w:rFonts w:ascii="Verdana" w:hAnsi="Verdana" w:cs="Verdana"/>
          <w:sz w:val="20"/>
          <w:szCs w:val="20"/>
        </w:rPr>
        <w:tab/>
      </w:r>
      <w:r>
        <w:rPr>
          <w:rFonts w:ascii="Verdana" w:hAnsi="Verdana" w:cs="Verdana"/>
          <w:sz w:val="20"/>
          <w:szCs w:val="20"/>
        </w:rPr>
        <w:tab/>
      </w:r>
    </w:p>
    <w:p w14:paraId="565A4729"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Plans and analyses all possible construction methodologies and recommends the best options for approval prior to execution at site.             </w:t>
      </w:r>
    </w:p>
    <w:p w14:paraId="6068C217" w14:textId="77777777" w:rsidR="00105B03" w:rsidRDefault="00E6691C">
      <w:pPr>
        <w:pStyle w:val="ListParagraph"/>
        <w:numPr>
          <w:ilvl w:val="0"/>
          <w:numId w:val="8"/>
        </w:numPr>
        <w:tabs>
          <w:tab w:val="left" w:pos="810"/>
          <w:tab w:val="left" w:pos="6210"/>
        </w:tabs>
        <w:spacing w:line="360" w:lineRule="auto"/>
        <w:ind w:left="-90" w:right="-98" w:firstLine="90"/>
        <w:jc w:val="both"/>
        <w:rPr>
          <w:rFonts w:ascii="Times New Roman" w:eastAsia="Times New Roman" w:hAnsi="Times New Roman" w:cs="Times New Roman"/>
          <w:sz w:val="28"/>
        </w:rPr>
      </w:pPr>
      <w:r>
        <w:rPr>
          <w:rFonts w:ascii="Times New Roman" w:eastAsia="Times New Roman" w:hAnsi="Times New Roman" w:cs="Times New Roman"/>
          <w:sz w:val="28"/>
        </w:rPr>
        <w:t>Ensures that all site works are done according to all applicable quality standards.</w:t>
      </w:r>
    </w:p>
    <w:p w14:paraId="2DEAD029"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Submits site daily reports, inspection requests, estimates and all applicable monitoring reports on regular Basis or as required.          </w:t>
      </w:r>
      <w:r>
        <w:rPr>
          <w:rFonts w:ascii="Times New Roman" w:eastAsia="Times New Roman" w:hAnsi="Times New Roman" w:cs="Times New Roman"/>
          <w:sz w:val="28"/>
        </w:rPr>
        <w:tab/>
      </w:r>
      <w:r>
        <w:rPr>
          <w:rFonts w:ascii="Times New Roman" w:eastAsia="Times New Roman" w:hAnsi="Times New Roman" w:cs="Times New Roman"/>
          <w:sz w:val="28"/>
        </w:rPr>
        <w:tab/>
      </w:r>
    </w:p>
    <w:p w14:paraId="24408CA3" w14:textId="77777777" w:rsidR="00105B03" w:rsidRDefault="00105B03">
      <w:pPr>
        <w:tabs>
          <w:tab w:val="left" w:pos="810"/>
          <w:tab w:val="left" w:pos="6210"/>
        </w:tabs>
        <w:ind w:right="-98"/>
        <w:jc w:val="both"/>
        <w:rPr>
          <w:rFonts w:ascii="Verdana" w:hAnsi="Verdana" w:cs="Verdana"/>
          <w:sz w:val="22"/>
          <w:szCs w:val="21"/>
        </w:rPr>
      </w:pPr>
    </w:p>
    <w:p w14:paraId="5B601797" w14:textId="4A985C92" w:rsidR="00105B03" w:rsidRDefault="00105B03">
      <w:pPr>
        <w:tabs>
          <w:tab w:val="left" w:pos="810"/>
          <w:tab w:val="left" w:pos="6210"/>
        </w:tabs>
        <w:ind w:right="-98"/>
        <w:jc w:val="both"/>
        <w:rPr>
          <w:rFonts w:ascii="Verdana" w:hAnsi="Verdana" w:cs="Verdana"/>
          <w:sz w:val="22"/>
          <w:szCs w:val="21"/>
        </w:rPr>
      </w:pPr>
    </w:p>
    <w:p w14:paraId="246763AC" w14:textId="77777777" w:rsidR="00012854" w:rsidRDefault="00012854">
      <w:pPr>
        <w:tabs>
          <w:tab w:val="left" w:pos="810"/>
          <w:tab w:val="left" w:pos="6210"/>
        </w:tabs>
        <w:ind w:right="-98"/>
        <w:jc w:val="both"/>
        <w:rPr>
          <w:rFonts w:ascii="Verdana" w:hAnsi="Verdana" w:cs="Verdana"/>
          <w:sz w:val="22"/>
          <w:szCs w:val="21"/>
        </w:rPr>
      </w:pPr>
    </w:p>
    <w:p w14:paraId="1075D58C" w14:textId="5F99B265" w:rsidR="00105B03" w:rsidRDefault="00010967">
      <w:pPr>
        <w:shd w:val="clear" w:color="auto" w:fill="A6A6A6"/>
        <w:tabs>
          <w:tab w:val="left" w:pos="810"/>
          <w:tab w:val="left" w:pos="5222"/>
        </w:tabs>
        <w:ind w:right="-98"/>
        <w:rPr>
          <w:rFonts w:ascii="Times New Roman" w:hAnsi="Times New Roman" w:cs="Times New Roman"/>
          <w:b/>
          <w:bCs/>
          <w:sz w:val="28"/>
          <w:szCs w:val="26"/>
          <w:highlight w:val="lightGray"/>
          <w:shd w:val="clear" w:color="auto" w:fill="C2D69B"/>
        </w:rPr>
      </w:pPr>
      <w:r>
        <w:rPr>
          <w:rFonts w:ascii="Times New Roman" w:hAnsi="Times New Roman" w:cs="Times New Roman"/>
          <w:b/>
          <w:bCs/>
          <w:sz w:val="28"/>
          <w:szCs w:val="26"/>
          <w:highlight w:val="lightGray"/>
          <w:shd w:val="clear" w:color="auto" w:fill="C2D69B"/>
        </w:rPr>
        <w:t>6</w:t>
      </w:r>
      <w:r w:rsidR="00E6691C">
        <w:rPr>
          <w:rFonts w:ascii="Times New Roman" w:hAnsi="Times New Roman" w:cs="Times New Roman"/>
          <w:b/>
          <w:bCs/>
          <w:sz w:val="28"/>
          <w:szCs w:val="26"/>
          <w:highlight w:val="lightGray"/>
          <w:shd w:val="clear" w:color="auto" w:fill="C2D69B"/>
        </w:rPr>
        <w:t xml:space="preserve">. D.B. Tech                                                   Nov-2010 to March-2012                   </w:t>
      </w:r>
    </w:p>
    <w:p w14:paraId="138E1F99" w14:textId="77777777" w:rsidR="00105B03" w:rsidRDefault="00105B03">
      <w:pPr>
        <w:tabs>
          <w:tab w:val="left" w:pos="810"/>
          <w:tab w:val="left" w:pos="5111"/>
          <w:tab w:val="left" w:pos="6000"/>
        </w:tabs>
        <w:spacing w:before="60" w:line="276" w:lineRule="auto"/>
        <w:ind w:right="-98"/>
        <w:jc w:val="both"/>
        <w:rPr>
          <w:rFonts w:ascii="Verdana" w:hAnsi="Verdana" w:cs="Verdana"/>
          <w:b/>
          <w:bCs/>
          <w:sz w:val="22"/>
          <w:szCs w:val="20"/>
        </w:rPr>
      </w:pPr>
    </w:p>
    <w:p w14:paraId="4E5EEBDA"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Designation:         Trainer (Electrical)                         Department: </w:t>
      </w:r>
      <w:r>
        <w:rPr>
          <w:rFonts w:ascii="Times New Roman" w:hAnsi="Times New Roman" w:cs="Times New Roman"/>
          <w:bCs/>
          <w:sz w:val="28"/>
          <w:szCs w:val="20"/>
        </w:rPr>
        <w:t>Training</w:t>
      </w:r>
    </w:p>
    <w:p w14:paraId="2A8AD7AC" w14:textId="4AE58268"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Project:            </w:t>
      </w:r>
      <w:r w:rsidR="00EE1396">
        <w:rPr>
          <w:rFonts w:ascii="Times New Roman" w:hAnsi="Times New Roman" w:cs="Times New Roman"/>
          <w:b/>
          <w:bCs/>
          <w:sz w:val="28"/>
          <w:szCs w:val="20"/>
        </w:rPr>
        <w:t>Swarna Jayanti</w:t>
      </w:r>
      <w:r>
        <w:rPr>
          <w:rFonts w:ascii="Times New Roman" w:hAnsi="Times New Roman" w:cs="Times New Roman"/>
          <w:b/>
          <w:bCs/>
          <w:sz w:val="28"/>
          <w:szCs w:val="20"/>
        </w:rPr>
        <w:t xml:space="preserve"> Gram Swarojgar Yojana (SGSY) </w:t>
      </w:r>
    </w:p>
    <w:p w14:paraId="2B80B448"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Job Description:</w:t>
      </w:r>
    </w:p>
    <w:p w14:paraId="0390FCFC" w14:textId="77777777" w:rsidR="00105B03" w:rsidRDefault="00105B03">
      <w:pPr>
        <w:tabs>
          <w:tab w:val="left" w:pos="810"/>
        </w:tabs>
        <w:spacing w:line="276" w:lineRule="auto"/>
        <w:ind w:left="20" w:right="-98" w:firstLine="20"/>
        <w:rPr>
          <w:rFonts w:ascii="Times New Roman" w:hAnsi="Times New Roman" w:cs="Times New Roman"/>
          <w:b/>
          <w:bCs/>
          <w:sz w:val="28"/>
          <w:szCs w:val="20"/>
        </w:rPr>
      </w:pPr>
    </w:p>
    <w:p w14:paraId="6C460651"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provide technical training in electrical domain to underprivileged youth for employability</w:t>
      </w:r>
    </w:p>
    <w:p w14:paraId="556D4929"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To mobilize/conduct outreach activity for drop out unemployed youth from within the community where the center is set up for the training program</w:t>
      </w:r>
    </w:p>
    <w:p w14:paraId="5C9C8DEC"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To understand the existing content of the curriculum and deliver it effectively in the classroom</w:t>
      </w:r>
    </w:p>
    <w:p w14:paraId="7CFD8361"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Organize for OJTs/industry exposure visit for the youth</w:t>
      </w:r>
    </w:p>
    <w:p w14:paraId="01943621" w14:textId="7864784E" w:rsidR="00010967" w:rsidRPr="00012854" w:rsidRDefault="00E6691C" w:rsidP="00010967">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To ensure the entire technical content designed is delivered in the classroom within the three months of Training For yout</w:t>
      </w:r>
      <w:r w:rsidR="002108CE">
        <w:rPr>
          <w:rFonts w:ascii="Times New Roman" w:eastAsia="Times New Roman" w:hAnsi="Times New Roman" w:cs="Times New Roman"/>
          <w:sz w:val="28"/>
        </w:rPr>
        <w:t>h.</w:t>
      </w:r>
    </w:p>
    <w:p w14:paraId="0410C916" w14:textId="12FF0435" w:rsidR="00010967" w:rsidRDefault="00010967" w:rsidP="00010967">
      <w:pPr>
        <w:tabs>
          <w:tab w:val="left" w:pos="810"/>
          <w:tab w:val="left" w:pos="6210"/>
        </w:tabs>
        <w:ind w:right="-98"/>
        <w:jc w:val="both"/>
        <w:rPr>
          <w:rFonts w:ascii="Times New Roman" w:eastAsia="Times New Roman" w:hAnsi="Times New Roman" w:cs="Times New Roman"/>
          <w:sz w:val="28"/>
        </w:rPr>
      </w:pPr>
    </w:p>
    <w:p w14:paraId="5C5131B8" w14:textId="21B91C44" w:rsidR="00010967" w:rsidRDefault="00010967" w:rsidP="00010967">
      <w:pPr>
        <w:tabs>
          <w:tab w:val="left" w:pos="810"/>
          <w:tab w:val="left" w:pos="6210"/>
        </w:tabs>
        <w:ind w:right="-98"/>
        <w:jc w:val="both"/>
        <w:rPr>
          <w:rFonts w:ascii="Times New Roman" w:eastAsia="Times New Roman" w:hAnsi="Times New Roman" w:cs="Times New Roman"/>
          <w:sz w:val="28"/>
        </w:rPr>
      </w:pPr>
    </w:p>
    <w:p w14:paraId="557E16D9" w14:textId="613F5ADF" w:rsidR="00012854" w:rsidRDefault="00012854" w:rsidP="00010967">
      <w:pPr>
        <w:tabs>
          <w:tab w:val="left" w:pos="810"/>
          <w:tab w:val="left" w:pos="6210"/>
        </w:tabs>
        <w:ind w:right="-98"/>
        <w:jc w:val="both"/>
        <w:rPr>
          <w:rFonts w:ascii="Times New Roman" w:eastAsia="Times New Roman" w:hAnsi="Times New Roman" w:cs="Times New Roman"/>
          <w:sz w:val="28"/>
        </w:rPr>
      </w:pPr>
    </w:p>
    <w:p w14:paraId="568E0742" w14:textId="21B95E8C" w:rsidR="00012854" w:rsidRDefault="00012854" w:rsidP="00010967">
      <w:pPr>
        <w:tabs>
          <w:tab w:val="left" w:pos="810"/>
          <w:tab w:val="left" w:pos="6210"/>
        </w:tabs>
        <w:ind w:right="-98"/>
        <w:jc w:val="both"/>
        <w:rPr>
          <w:rFonts w:ascii="Times New Roman" w:eastAsia="Times New Roman" w:hAnsi="Times New Roman" w:cs="Times New Roman"/>
          <w:sz w:val="28"/>
        </w:rPr>
      </w:pPr>
    </w:p>
    <w:p w14:paraId="5F6CE617" w14:textId="77777777" w:rsidR="00012854" w:rsidRPr="00010967" w:rsidRDefault="00012854" w:rsidP="00010967">
      <w:pPr>
        <w:tabs>
          <w:tab w:val="left" w:pos="810"/>
          <w:tab w:val="left" w:pos="6210"/>
        </w:tabs>
        <w:ind w:right="-98"/>
        <w:jc w:val="both"/>
        <w:rPr>
          <w:rFonts w:ascii="Times New Roman" w:eastAsia="Times New Roman" w:hAnsi="Times New Roman" w:cs="Times New Roman"/>
          <w:sz w:val="28"/>
        </w:rPr>
      </w:pPr>
    </w:p>
    <w:p w14:paraId="266F2A79" w14:textId="625043DC" w:rsidR="00105B03" w:rsidRDefault="00010967">
      <w:pPr>
        <w:shd w:val="clear" w:color="auto" w:fill="A6A6A6"/>
        <w:tabs>
          <w:tab w:val="left" w:pos="810"/>
          <w:tab w:val="left" w:pos="5222"/>
        </w:tabs>
        <w:ind w:right="-98"/>
        <w:rPr>
          <w:rFonts w:ascii="Times New Roman" w:hAnsi="Times New Roman" w:cs="Times New Roman"/>
          <w:b/>
          <w:bCs/>
          <w:sz w:val="28"/>
          <w:szCs w:val="26"/>
          <w:highlight w:val="lightGray"/>
          <w:shd w:val="clear" w:color="auto" w:fill="C2D69B"/>
        </w:rPr>
      </w:pPr>
      <w:r>
        <w:rPr>
          <w:rFonts w:ascii="Times New Roman" w:hAnsi="Times New Roman" w:cs="Times New Roman"/>
          <w:b/>
          <w:bCs/>
          <w:sz w:val="28"/>
          <w:szCs w:val="26"/>
          <w:highlight w:val="lightGray"/>
          <w:shd w:val="clear" w:color="auto" w:fill="C2D69B"/>
        </w:rPr>
        <w:lastRenderedPageBreak/>
        <w:t>7</w:t>
      </w:r>
      <w:r w:rsidR="00E6691C">
        <w:rPr>
          <w:rFonts w:ascii="Times New Roman" w:hAnsi="Times New Roman" w:cs="Times New Roman"/>
          <w:b/>
          <w:bCs/>
          <w:sz w:val="28"/>
          <w:szCs w:val="26"/>
          <w:highlight w:val="lightGray"/>
          <w:shd w:val="clear" w:color="auto" w:fill="C2D69B"/>
        </w:rPr>
        <w:t xml:space="preserve">. Rohini Industrial </w:t>
      </w:r>
      <w:r w:rsidR="00EE1396">
        <w:rPr>
          <w:rFonts w:ascii="Times New Roman" w:hAnsi="Times New Roman" w:cs="Times New Roman"/>
          <w:b/>
          <w:bCs/>
          <w:sz w:val="28"/>
          <w:szCs w:val="26"/>
          <w:highlight w:val="lightGray"/>
          <w:shd w:val="clear" w:color="auto" w:fill="C2D69B"/>
        </w:rPr>
        <w:t>Elect.</w:t>
      </w:r>
      <w:r w:rsidR="00E6691C">
        <w:rPr>
          <w:rFonts w:ascii="Times New Roman" w:hAnsi="Times New Roman" w:cs="Times New Roman"/>
          <w:b/>
          <w:bCs/>
          <w:sz w:val="28"/>
          <w:szCs w:val="26"/>
          <w:highlight w:val="lightGray"/>
          <w:shd w:val="clear" w:color="auto" w:fill="C2D69B"/>
        </w:rPr>
        <w:t xml:space="preserve">Pvt. ltd.                                 Aug.2008 to Sept. 2010           </w:t>
      </w:r>
    </w:p>
    <w:p w14:paraId="11BD18B6" w14:textId="77777777" w:rsidR="00105B03" w:rsidRDefault="00105B03">
      <w:pPr>
        <w:tabs>
          <w:tab w:val="left" w:pos="810"/>
          <w:tab w:val="left" w:pos="2000"/>
        </w:tabs>
        <w:spacing w:before="60" w:line="276" w:lineRule="auto"/>
        <w:ind w:right="-98"/>
        <w:jc w:val="both"/>
        <w:rPr>
          <w:rFonts w:ascii="Verdana" w:hAnsi="Verdana" w:cs="Verdana"/>
          <w:b/>
          <w:bCs/>
          <w:sz w:val="22"/>
          <w:szCs w:val="20"/>
        </w:rPr>
      </w:pPr>
    </w:p>
    <w:p w14:paraId="1E69ACCD" w14:textId="7F3168DD"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Designation:        Jr. Engineer </w:t>
      </w:r>
      <w:r w:rsidR="00012854">
        <w:rPr>
          <w:rFonts w:ascii="Times New Roman" w:hAnsi="Times New Roman" w:cs="Times New Roman"/>
          <w:b/>
          <w:bCs/>
          <w:sz w:val="28"/>
          <w:szCs w:val="20"/>
        </w:rPr>
        <w:t>(</w:t>
      </w:r>
      <w:r w:rsidR="00EE1396">
        <w:rPr>
          <w:rFonts w:ascii="Times New Roman" w:hAnsi="Times New Roman" w:cs="Times New Roman"/>
          <w:b/>
          <w:bCs/>
          <w:sz w:val="28"/>
          <w:szCs w:val="20"/>
        </w:rPr>
        <w:t xml:space="preserve">Electrical)  </w:t>
      </w:r>
      <w:r w:rsidR="00012854">
        <w:rPr>
          <w:rFonts w:ascii="Times New Roman" w:hAnsi="Times New Roman" w:cs="Times New Roman"/>
          <w:b/>
          <w:bCs/>
          <w:sz w:val="28"/>
          <w:szCs w:val="20"/>
        </w:rPr>
        <w:t xml:space="preserve"> </w:t>
      </w:r>
      <w:r>
        <w:rPr>
          <w:rFonts w:ascii="Times New Roman" w:hAnsi="Times New Roman" w:cs="Times New Roman"/>
          <w:b/>
          <w:bCs/>
          <w:sz w:val="28"/>
          <w:szCs w:val="20"/>
        </w:rPr>
        <w:t xml:space="preserve">                  Department: </w:t>
      </w:r>
      <w:r>
        <w:rPr>
          <w:rFonts w:ascii="Times New Roman" w:hAnsi="Times New Roman" w:cs="Times New Roman"/>
          <w:bCs/>
          <w:sz w:val="28"/>
          <w:szCs w:val="20"/>
        </w:rPr>
        <w:t xml:space="preserve">Installation </w:t>
      </w:r>
    </w:p>
    <w:p w14:paraId="5716EE2B" w14:textId="0B74F7A8"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Project:            Bharat Oman refinery Limited (Bina MP). </w:t>
      </w:r>
    </w:p>
    <w:p w14:paraId="25BBBC38" w14:textId="77777777" w:rsidR="00105B03" w:rsidRDefault="00E6691C">
      <w:pPr>
        <w:tabs>
          <w:tab w:val="left" w:pos="810"/>
        </w:tabs>
        <w:spacing w:line="276" w:lineRule="auto"/>
        <w:ind w:left="20" w:right="-98" w:firstLine="20"/>
        <w:rPr>
          <w:rFonts w:ascii="Times New Roman" w:hAnsi="Times New Roman" w:cs="Times New Roman"/>
          <w:b/>
          <w:bCs/>
          <w:sz w:val="28"/>
          <w:szCs w:val="20"/>
        </w:rPr>
      </w:pPr>
      <w:r>
        <w:rPr>
          <w:rFonts w:ascii="Times New Roman" w:hAnsi="Times New Roman" w:cs="Times New Roman"/>
          <w:b/>
          <w:bCs/>
          <w:sz w:val="28"/>
          <w:szCs w:val="20"/>
        </w:rPr>
        <w:t xml:space="preserve">Job Description:   </w:t>
      </w:r>
    </w:p>
    <w:p w14:paraId="2E306698" w14:textId="77777777" w:rsidR="00105B03" w:rsidRDefault="00105B03">
      <w:pPr>
        <w:tabs>
          <w:tab w:val="left" w:pos="810"/>
        </w:tabs>
        <w:spacing w:before="60"/>
        <w:ind w:right="-98"/>
        <w:jc w:val="both"/>
        <w:rPr>
          <w:rFonts w:ascii="Verdana" w:hAnsi="Verdana" w:cs="Verdana"/>
          <w:b/>
          <w:sz w:val="22"/>
          <w:szCs w:val="21"/>
        </w:rPr>
      </w:pPr>
    </w:p>
    <w:p w14:paraId="11DC9C2E"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Planning and scheduling of tasks and activities at project.</w:t>
      </w:r>
    </w:p>
    <w:p w14:paraId="576044B6"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Responsible for billing and other documentation.</w:t>
      </w:r>
    </w:p>
    <w:p w14:paraId="2338D635"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Estimates, prepares and assigns the resources such as manpower, materials, consumables, equipment, tools which are required for all electrical related works prior to execution. </w:t>
      </w:r>
    </w:p>
    <w:p w14:paraId="567E6BCC"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Interprets construction drawings and studies the contract documents and applicable standards or Specifications Prior to execution of any job.</w:t>
      </w:r>
    </w:p>
    <w:p w14:paraId="4AFA41F5" w14:textId="77777777" w:rsidR="00105B03" w:rsidRDefault="00105B03">
      <w:pPr>
        <w:tabs>
          <w:tab w:val="left" w:pos="810"/>
          <w:tab w:val="left" w:pos="5222"/>
        </w:tabs>
        <w:ind w:right="-98"/>
        <w:rPr>
          <w:rFonts w:ascii="Verdana" w:hAnsi="Verdana" w:cs="Verdana"/>
          <w:b/>
          <w:bCs/>
          <w:sz w:val="22"/>
          <w:szCs w:val="21"/>
          <w:shd w:val="clear" w:color="auto" w:fill="C2D69B"/>
        </w:rPr>
      </w:pPr>
    </w:p>
    <w:p w14:paraId="7DC12D77" w14:textId="7993B454" w:rsidR="00105B03" w:rsidRDefault="00010967">
      <w:pPr>
        <w:shd w:val="clear" w:color="auto" w:fill="A6A6A6"/>
        <w:tabs>
          <w:tab w:val="left" w:pos="810"/>
          <w:tab w:val="left" w:pos="5222"/>
        </w:tabs>
        <w:ind w:right="-98"/>
        <w:rPr>
          <w:rFonts w:ascii="Times New Roman" w:hAnsi="Times New Roman" w:cs="Times New Roman"/>
          <w:b/>
          <w:bCs/>
          <w:sz w:val="28"/>
          <w:szCs w:val="21"/>
          <w:highlight w:val="lightGray"/>
          <w:shd w:val="clear" w:color="auto" w:fill="C2D69B"/>
        </w:rPr>
      </w:pPr>
      <w:r>
        <w:rPr>
          <w:rFonts w:ascii="Times New Roman" w:hAnsi="Times New Roman" w:cs="Times New Roman"/>
          <w:b/>
          <w:bCs/>
          <w:sz w:val="28"/>
          <w:szCs w:val="21"/>
          <w:highlight w:val="lightGray"/>
          <w:shd w:val="clear" w:color="auto" w:fill="C2D69B"/>
        </w:rPr>
        <w:t>8</w:t>
      </w:r>
      <w:r w:rsidR="00E6691C">
        <w:rPr>
          <w:rFonts w:ascii="Times New Roman" w:hAnsi="Times New Roman" w:cs="Times New Roman"/>
          <w:b/>
          <w:bCs/>
          <w:sz w:val="28"/>
          <w:szCs w:val="21"/>
          <w:highlight w:val="lightGray"/>
          <w:shd w:val="clear" w:color="auto" w:fill="C2D69B"/>
        </w:rPr>
        <w:t xml:space="preserve">. J.B.S. ENT. Pvt.Ltd                                           July.2006 to July. 2008              </w:t>
      </w:r>
    </w:p>
    <w:p w14:paraId="76FA29C9" w14:textId="77777777" w:rsidR="00105B03" w:rsidRDefault="00105B03">
      <w:pPr>
        <w:tabs>
          <w:tab w:val="left" w:pos="810"/>
          <w:tab w:val="left" w:pos="2000"/>
        </w:tabs>
        <w:spacing w:before="60"/>
        <w:ind w:right="-98"/>
        <w:jc w:val="both"/>
        <w:rPr>
          <w:rFonts w:ascii="Verdana" w:hAnsi="Verdana" w:cs="Verdana"/>
          <w:b/>
          <w:bCs/>
          <w:sz w:val="20"/>
          <w:szCs w:val="20"/>
        </w:rPr>
      </w:pPr>
    </w:p>
    <w:p w14:paraId="7621F216" w14:textId="38F10147" w:rsidR="00105B03" w:rsidRDefault="00E6691C">
      <w:pPr>
        <w:tabs>
          <w:tab w:val="left" w:pos="810"/>
          <w:tab w:val="left" w:pos="2000"/>
        </w:tabs>
        <w:spacing w:before="60"/>
        <w:ind w:right="-98"/>
        <w:jc w:val="both"/>
        <w:rPr>
          <w:rFonts w:ascii="Verdana" w:hAnsi="Verdana" w:cs="Verdana"/>
          <w:b/>
          <w:bCs/>
          <w:sz w:val="22"/>
          <w:szCs w:val="20"/>
        </w:rPr>
      </w:pPr>
      <w:r>
        <w:rPr>
          <w:rFonts w:ascii="Verdana" w:hAnsi="Verdana" w:cs="Verdana"/>
          <w:b/>
          <w:bCs/>
          <w:sz w:val="22"/>
          <w:szCs w:val="20"/>
        </w:rPr>
        <w:t>Designation:      Shift Engineer (</w:t>
      </w:r>
      <w:r w:rsidR="00D269C6">
        <w:rPr>
          <w:rFonts w:ascii="Verdana" w:hAnsi="Verdana" w:cs="Verdana"/>
          <w:b/>
          <w:bCs/>
          <w:sz w:val="22"/>
          <w:szCs w:val="20"/>
        </w:rPr>
        <w:t xml:space="preserve">Electrical)  </w:t>
      </w:r>
      <w:r>
        <w:rPr>
          <w:rFonts w:ascii="Verdana" w:hAnsi="Verdana" w:cs="Verdana"/>
          <w:b/>
          <w:bCs/>
          <w:sz w:val="22"/>
          <w:szCs w:val="20"/>
        </w:rPr>
        <w:t xml:space="preserve">                         Department: </w:t>
      </w:r>
      <w:r>
        <w:rPr>
          <w:rFonts w:ascii="Verdana" w:hAnsi="Verdana" w:cs="Verdana"/>
          <w:sz w:val="22"/>
          <w:szCs w:val="20"/>
        </w:rPr>
        <w:t>Maintenance</w:t>
      </w:r>
    </w:p>
    <w:p w14:paraId="0F512FC1" w14:textId="1EC8A609" w:rsidR="00105B03" w:rsidRDefault="00E6691C">
      <w:pPr>
        <w:tabs>
          <w:tab w:val="left" w:pos="810"/>
        </w:tabs>
        <w:spacing w:before="60"/>
        <w:ind w:right="-98"/>
        <w:jc w:val="both"/>
        <w:rPr>
          <w:rFonts w:ascii="Verdana" w:hAnsi="Verdana" w:cs="Verdana"/>
          <w:sz w:val="22"/>
          <w:szCs w:val="20"/>
        </w:rPr>
      </w:pPr>
      <w:r>
        <w:rPr>
          <w:rFonts w:ascii="Verdana" w:hAnsi="Verdana" w:cs="Verdana"/>
          <w:b/>
          <w:bCs/>
          <w:sz w:val="22"/>
          <w:szCs w:val="20"/>
        </w:rPr>
        <w:t xml:space="preserve">Project:          </w:t>
      </w:r>
      <w:r w:rsidR="0058158E">
        <w:rPr>
          <w:rFonts w:ascii="Verdana" w:hAnsi="Verdana" w:cs="Verdana"/>
          <w:b/>
          <w:bCs/>
          <w:sz w:val="22"/>
          <w:szCs w:val="20"/>
        </w:rPr>
        <w:t xml:space="preserve"> </w:t>
      </w:r>
      <w:r>
        <w:rPr>
          <w:rFonts w:ascii="Verdana" w:hAnsi="Verdana" w:cs="Verdana"/>
          <w:b/>
          <w:bCs/>
          <w:sz w:val="22"/>
          <w:szCs w:val="20"/>
        </w:rPr>
        <w:t>Jindal Steel Work (Mumbai)</w:t>
      </w:r>
    </w:p>
    <w:p w14:paraId="38A1B909" w14:textId="77777777" w:rsidR="00105B03" w:rsidRDefault="00E6691C">
      <w:pPr>
        <w:tabs>
          <w:tab w:val="left" w:pos="810"/>
        </w:tabs>
        <w:spacing w:before="60"/>
        <w:ind w:right="-98"/>
        <w:jc w:val="both"/>
        <w:rPr>
          <w:rFonts w:ascii="Verdana" w:hAnsi="Verdana" w:cs="Verdana"/>
          <w:b/>
          <w:bCs/>
          <w:sz w:val="22"/>
          <w:szCs w:val="20"/>
        </w:rPr>
      </w:pPr>
      <w:r>
        <w:rPr>
          <w:rFonts w:ascii="Verdana" w:hAnsi="Verdana" w:cs="Verdana"/>
          <w:b/>
          <w:bCs/>
          <w:sz w:val="22"/>
          <w:szCs w:val="20"/>
        </w:rPr>
        <w:t xml:space="preserve">Job Description: </w:t>
      </w:r>
    </w:p>
    <w:p w14:paraId="2F445168" w14:textId="77777777" w:rsidR="00105B03" w:rsidRDefault="00105B03">
      <w:pPr>
        <w:pStyle w:val="ListParagraph"/>
        <w:tabs>
          <w:tab w:val="left" w:pos="810"/>
          <w:tab w:val="left" w:pos="6210"/>
        </w:tabs>
        <w:ind w:left="810" w:right="-98"/>
        <w:jc w:val="both"/>
        <w:rPr>
          <w:rFonts w:ascii="Times New Roman" w:eastAsia="Times New Roman" w:hAnsi="Times New Roman" w:cs="Times New Roman"/>
          <w:sz w:val="28"/>
        </w:rPr>
      </w:pPr>
    </w:p>
    <w:p w14:paraId="6AF3D307"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 Co-ordinate with the production People for preventive maintenance. </w:t>
      </w:r>
      <w:r>
        <w:rPr>
          <w:rFonts w:ascii="Times New Roman" w:eastAsia="Times New Roman" w:hAnsi="Times New Roman" w:cs="Times New Roman"/>
          <w:sz w:val="28"/>
        </w:rPr>
        <w:tab/>
      </w:r>
    </w:p>
    <w:p w14:paraId="26F3A1FD"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 Cross verification of electrical Breakdown.</w:t>
      </w:r>
    </w:p>
    <w:p w14:paraId="6B9A36DB" w14:textId="77777777"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 Arranging the outsource services for maintenance</w:t>
      </w:r>
    </w:p>
    <w:p w14:paraId="1637687F" w14:textId="52282870" w:rsidR="00105B03" w:rsidRDefault="00E6691C">
      <w:pPr>
        <w:pStyle w:val="ListParagraph"/>
        <w:numPr>
          <w:ilvl w:val="0"/>
          <w:numId w:val="8"/>
        </w:numPr>
        <w:tabs>
          <w:tab w:val="left" w:pos="810"/>
          <w:tab w:val="left" w:pos="6210"/>
        </w:tabs>
        <w:spacing w:line="360" w:lineRule="auto"/>
        <w:ind w:left="810" w:right="-98" w:hanging="810"/>
        <w:jc w:val="both"/>
        <w:rPr>
          <w:rFonts w:ascii="Times New Roman" w:eastAsia="Times New Roman" w:hAnsi="Times New Roman" w:cs="Times New Roman"/>
          <w:sz w:val="28"/>
        </w:rPr>
      </w:pPr>
      <w:r>
        <w:rPr>
          <w:rFonts w:ascii="Times New Roman" w:eastAsia="Times New Roman" w:hAnsi="Times New Roman" w:cs="Times New Roman"/>
          <w:sz w:val="28"/>
        </w:rPr>
        <w:t xml:space="preserve"> Responsible for taking the reading of different parameters like voltage, current, power </w:t>
      </w:r>
      <w:r w:rsidR="00D269C6">
        <w:rPr>
          <w:rFonts w:ascii="Times New Roman" w:eastAsia="Times New Roman" w:hAnsi="Times New Roman" w:cs="Times New Roman"/>
          <w:sz w:val="28"/>
        </w:rPr>
        <w:t xml:space="preserve">factor, </w:t>
      </w:r>
      <w:r>
        <w:rPr>
          <w:rFonts w:ascii="Times New Roman" w:eastAsia="Times New Roman" w:hAnsi="Times New Roman" w:cs="Times New Roman"/>
          <w:sz w:val="28"/>
        </w:rPr>
        <w:t xml:space="preserve">frequency at Hourly basis and reporting to senior management    </w:t>
      </w:r>
    </w:p>
    <w:p w14:paraId="66B08A34" w14:textId="77777777" w:rsidR="00105B03" w:rsidRDefault="00105B03">
      <w:pPr>
        <w:pStyle w:val="ListParagraph"/>
        <w:tabs>
          <w:tab w:val="left" w:pos="810"/>
          <w:tab w:val="left" w:pos="6210"/>
        </w:tabs>
        <w:ind w:right="-98"/>
        <w:jc w:val="both"/>
        <w:rPr>
          <w:rFonts w:ascii="Verdana" w:hAnsi="Verdana" w:cs="Verdana"/>
          <w:sz w:val="22"/>
          <w:szCs w:val="21"/>
        </w:rPr>
      </w:pPr>
    </w:p>
    <w:p w14:paraId="1DB2E454" w14:textId="77777777" w:rsidR="00105B03" w:rsidRDefault="00E6691C">
      <w:pPr>
        <w:shd w:val="clear" w:color="auto" w:fill="A6A6A6"/>
        <w:tabs>
          <w:tab w:val="left" w:pos="810"/>
          <w:tab w:val="left" w:pos="5222"/>
        </w:tabs>
        <w:ind w:right="-98"/>
        <w:jc w:val="center"/>
        <w:rPr>
          <w:rFonts w:ascii="Times New Roman" w:hAnsi="Times New Roman" w:cs="Times New Roman"/>
          <w:b/>
          <w:bCs/>
          <w:sz w:val="30"/>
          <w:szCs w:val="30"/>
          <w:highlight w:val="lightGray"/>
          <w:shd w:val="clear" w:color="auto" w:fill="C2D69B"/>
        </w:rPr>
      </w:pPr>
      <w:r>
        <w:rPr>
          <w:rFonts w:ascii="Times New Roman" w:hAnsi="Times New Roman" w:cs="Times New Roman"/>
          <w:b/>
          <w:bCs/>
          <w:sz w:val="30"/>
          <w:szCs w:val="30"/>
          <w:highlight w:val="lightGray"/>
          <w:shd w:val="clear" w:color="auto" w:fill="C2D69B"/>
        </w:rPr>
        <w:t>EDUCATIONAL QUALIFICATION AND TRAINING</w:t>
      </w:r>
    </w:p>
    <w:p w14:paraId="72EE3285" w14:textId="77777777" w:rsidR="00105B03" w:rsidRDefault="00105B03">
      <w:pPr>
        <w:tabs>
          <w:tab w:val="left" w:pos="810"/>
        </w:tabs>
        <w:ind w:right="-98"/>
        <w:rPr>
          <w:rFonts w:ascii="Verdana" w:hAnsi="Verdana" w:cs="Verdana"/>
          <w:b/>
          <w:bCs/>
          <w:sz w:val="18"/>
          <w:szCs w:val="18"/>
        </w:rPr>
      </w:pPr>
    </w:p>
    <w:p w14:paraId="37150783" w14:textId="77777777" w:rsidR="00105B03" w:rsidRDefault="00105B03">
      <w:pPr>
        <w:tabs>
          <w:tab w:val="left" w:pos="810"/>
          <w:tab w:val="left" w:pos="5222"/>
        </w:tabs>
        <w:ind w:right="-98"/>
        <w:jc w:val="center"/>
        <w:rPr>
          <w:rFonts w:ascii="Verdana" w:hAnsi="Verdana" w:cs="Verdana"/>
          <w:b/>
          <w:bCs/>
          <w:sz w:val="21"/>
          <w:szCs w:val="21"/>
          <w:shd w:val="clear" w:color="auto" w:fill="C2D69B"/>
        </w:rPr>
      </w:pPr>
    </w:p>
    <w:tbl>
      <w:tblPr>
        <w:tblW w:w="11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48"/>
        <w:gridCol w:w="2317"/>
        <w:gridCol w:w="2892"/>
        <w:gridCol w:w="1875"/>
        <w:gridCol w:w="2348"/>
      </w:tblGrid>
      <w:tr w:rsidR="00105B03" w14:paraId="46811A3F" w14:textId="77777777">
        <w:trPr>
          <w:trHeight w:val="471"/>
        </w:trPr>
        <w:tc>
          <w:tcPr>
            <w:tcW w:w="2548" w:type="dxa"/>
            <w:tcBorders>
              <w:top w:val="single" w:sz="4" w:space="0" w:color="auto"/>
              <w:bottom w:val="single" w:sz="4" w:space="0" w:color="auto"/>
              <w:right w:val="single" w:sz="4" w:space="0" w:color="auto"/>
            </w:tcBorders>
            <w:shd w:val="clear" w:color="auto" w:fill="C0C0C0"/>
          </w:tcPr>
          <w:p w14:paraId="3CCDF559" w14:textId="77777777" w:rsidR="00105B03" w:rsidRDefault="00E6691C">
            <w:pPr>
              <w:tabs>
                <w:tab w:val="left" w:pos="162"/>
                <w:tab w:val="center" w:pos="4320"/>
                <w:tab w:val="right" w:pos="8640"/>
              </w:tabs>
              <w:ind w:right="-98"/>
              <w:rPr>
                <w:rFonts w:ascii="Times New Roman" w:hAnsi="Times New Roman" w:cs="Times New Roman"/>
                <w:b/>
                <w:bCs/>
                <w:sz w:val="28"/>
                <w:szCs w:val="20"/>
              </w:rPr>
            </w:pPr>
            <w:r>
              <w:rPr>
                <w:rFonts w:ascii="Times New Roman" w:hAnsi="Times New Roman" w:cs="Times New Roman"/>
                <w:b/>
                <w:bCs/>
                <w:sz w:val="28"/>
                <w:szCs w:val="20"/>
              </w:rPr>
              <w:t xml:space="preserve">    Course</w:t>
            </w:r>
          </w:p>
        </w:tc>
        <w:tc>
          <w:tcPr>
            <w:tcW w:w="2317" w:type="dxa"/>
            <w:tcBorders>
              <w:top w:val="single" w:sz="4" w:space="0" w:color="auto"/>
              <w:left w:val="single" w:sz="4" w:space="0" w:color="auto"/>
              <w:bottom w:val="single" w:sz="4" w:space="0" w:color="auto"/>
              <w:right w:val="single" w:sz="4" w:space="0" w:color="auto"/>
            </w:tcBorders>
            <w:shd w:val="clear" w:color="auto" w:fill="C0C0C0"/>
          </w:tcPr>
          <w:p w14:paraId="444A191E" w14:textId="77777777" w:rsidR="00105B03" w:rsidRDefault="00E6691C">
            <w:pPr>
              <w:tabs>
                <w:tab w:val="left" w:pos="720"/>
                <w:tab w:val="left" w:pos="810"/>
                <w:tab w:val="center" w:pos="4320"/>
                <w:tab w:val="right" w:pos="8640"/>
              </w:tabs>
              <w:ind w:left="189" w:right="-98"/>
              <w:rPr>
                <w:rFonts w:ascii="Times New Roman" w:hAnsi="Times New Roman" w:cs="Times New Roman"/>
                <w:b/>
                <w:bCs/>
                <w:sz w:val="28"/>
                <w:szCs w:val="20"/>
              </w:rPr>
            </w:pPr>
            <w:r>
              <w:rPr>
                <w:rFonts w:ascii="Times New Roman" w:hAnsi="Times New Roman" w:cs="Times New Roman"/>
                <w:b/>
                <w:bCs/>
                <w:sz w:val="28"/>
                <w:szCs w:val="20"/>
              </w:rPr>
              <w:t xml:space="preserve"> Major Subject</w:t>
            </w:r>
          </w:p>
        </w:tc>
        <w:tc>
          <w:tcPr>
            <w:tcW w:w="2892" w:type="dxa"/>
            <w:tcBorders>
              <w:top w:val="single" w:sz="4" w:space="0" w:color="auto"/>
              <w:left w:val="single" w:sz="4" w:space="0" w:color="auto"/>
              <w:bottom w:val="single" w:sz="4" w:space="0" w:color="auto"/>
              <w:right w:val="single" w:sz="4" w:space="0" w:color="auto"/>
            </w:tcBorders>
            <w:shd w:val="clear" w:color="auto" w:fill="C0C0C0"/>
          </w:tcPr>
          <w:p w14:paraId="69B2802B" w14:textId="77777777" w:rsidR="00105B03" w:rsidRDefault="00E6691C">
            <w:pPr>
              <w:tabs>
                <w:tab w:val="left" w:pos="720"/>
                <w:tab w:val="left" w:pos="810"/>
                <w:tab w:val="center" w:pos="4320"/>
                <w:tab w:val="right" w:pos="8640"/>
              </w:tabs>
              <w:ind w:right="-98"/>
              <w:jc w:val="center"/>
              <w:rPr>
                <w:rFonts w:ascii="Times New Roman" w:hAnsi="Times New Roman" w:cs="Times New Roman"/>
                <w:b/>
                <w:bCs/>
                <w:sz w:val="28"/>
                <w:szCs w:val="20"/>
              </w:rPr>
            </w:pPr>
            <w:r>
              <w:rPr>
                <w:rFonts w:ascii="Times New Roman" w:hAnsi="Times New Roman" w:cs="Times New Roman"/>
                <w:b/>
                <w:bCs/>
                <w:sz w:val="28"/>
                <w:szCs w:val="20"/>
              </w:rPr>
              <w:t>Board/University</w:t>
            </w:r>
          </w:p>
        </w:tc>
        <w:tc>
          <w:tcPr>
            <w:tcW w:w="1875" w:type="dxa"/>
            <w:tcBorders>
              <w:top w:val="single" w:sz="4" w:space="0" w:color="auto"/>
              <w:left w:val="single" w:sz="4" w:space="0" w:color="auto"/>
              <w:bottom w:val="single" w:sz="4" w:space="0" w:color="auto"/>
              <w:right w:val="single" w:sz="4" w:space="0" w:color="auto"/>
            </w:tcBorders>
            <w:shd w:val="clear" w:color="auto" w:fill="C0C0C0"/>
          </w:tcPr>
          <w:p w14:paraId="7FEBDD84" w14:textId="77777777" w:rsidR="00105B03" w:rsidRDefault="00E6691C">
            <w:pPr>
              <w:tabs>
                <w:tab w:val="left" w:pos="720"/>
                <w:tab w:val="left" w:pos="810"/>
                <w:tab w:val="center" w:pos="4320"/>
                <w:tab w:val="right" w:pos="8640"/>
              </w:tabs>
              <w:ind w:right="-98"/>
              <w:rPr>
                <w:rFonts w:ascii="Times New Roman" w:hAnsi="Times New Roman" w:cs="Times New Roman"/>
                <w:b/>
                <w:bCs/>
                <w:sz w:val="28"/>
                <w:szCs w:val="20"/>
              </w:rPr>
            </w:pPr>
            <w:r>
              <w:rPr>
                <w:rFonts w:ascii="Times New Roman" w:hAnsi="Times New Roman" w:cs="Times New Roman"/>
                <w:b/>
                <w:bCs/>
                <w:sz w:val="28"/>
                <w:szCs w:val="20"/>
              </w:rPr>
              <w:t xml:space="preserve">      Year</w:t>
            </w:r>
          </w:p>
        </w:tc>
        <w:tc>
          <w:tcPr>
            <w:tcW w:w="2348" w:type="dxa"/>
            <w:tcBorders>
              <w:top w:val="single" w:sz="4" w:space="0" w:color="auto"/>
              <w:left w:val="single" w:sz="4" w:space="0" w:color="auto"/>
              <w:bottom w:val="single" w:sz="4" w:space="0" w:color="auto"/>
            </w:tcBorders>
            <w:shd w:val="clear" w:color="auto" w:fill="C0C0C0"/>
          </w:tcPr>
          <w:p w14:paraId="169E0060" w14:textId="77777777" w:rsidR="00105B03" w:rsidRDefault="00E6691C">
            <w:pPr>
              <w:tabs>
                <w:tab w:val="left" w:pos="720"/>
                <w:tab w:val="left" w:pos="810"/>
                <w:tab w:val="center" w:pos="4320"/>
                <w:tab w:val="right" w:pos="8640"/>
              </w:tabs>
              <w:ind w:right="-98"/>
              <w:rPr>
                <w:rFonts w:ascii="Times New Roman" w:hAnsi="Times New Roman" w:cs="Times New Roman"/>
                <w:b/>
                <w:bCs/>
                <w:sz w:val="28"/>
                <w:szCs w:val="20"/>
              </w:rPr>
            </w:pPr>
            <w:r>
              <w:rPr>
                <w:rFonts w:ascii="Times New Roman" w:hAnsi="Times New Roman" w:cs="Times New Roman"/>
                <w:b/>
                <w:bCs/>
                <w:sz w:val="28"/>
                <w:szCs w:val="20"/>
              </w:rPr>
              <w:t xml:space="preserve">     Division</w:t>
            </w:r>
          </w:p>
        </w:tc>
      </w:tr>
      <w:tr w:rsidR="00105B03" w14:paraId="45905F11" w14:textId="77777777">
        <w:trPr>
          <w:trHeight w:val="532"/>
        </w:trPr>
        <w:tc>
          <w:tcPr>
            <w:tcW w:w="2548" w:type="dxa"/>
            <w:tcBorders>
              <w:top w:val="single" w:sz="4" w:space="0" w:color="auto"/>
              <w:bottom w:val="single" w:sz="4" w:space="0" w:color="auto"/>
              <w:right w:val="single" w:sz="4" w:space="0" w:color="auto"/>
            </w:tcBorders>
            <w:vAlign w:val="center"/>
          </w:tcPr>
          <w:p w14:paraId="61D8C5A4" w14:textId="77777777" w:rsidR="00105B03" w:rsidRDefault="00E6691C">
            <w:pPr>
              <w:tabs>
                <w:tab w:val="left" w:pos="720"/>
                <w:tab w:val="left" w:pos="810"/>
                <w:tab w:val="center" w:pos="4320"/>
                <w:tab w:val="right" w:pos="8640"/>
              </w:tabs>
              <w:ind w:right="-98"/>
              <w:rPr>
                <w:rFonts w:ascii="Times New Roman" w:hAnsi="Times New Roman" w:cs="Times New Roman"/>
                <w:b/>
                <w:szCs w:val="20"/>
              </w:rPr>
            </w:pPr>
            <w:r>
              <w:rPr>
                <w:rFonts w:ascii="Times New Roman" w:hAnsi="Times New Roman" w:cs="Times New Roman"/>
                <w:szCs w:val="20"/>
              </w:rPr>
              <w:t>Bachelor</w:t>
            </w:r>
            <w:r>
              <w:rPr>
                <w:rFonts w:ascii="Times New Roman" w:hAnsi="Times New Roman" w:cs="Times New Roman"/>
                <w:b/>
                <w:szCs w:val="20"/>
              </w:rPr>
              <w:t xml:space="preserve"> of Technology</w:t>
            </w:r>
          </w:p>
        </w:tc>
        <w:tc>
          <w:tcPr>
            <w:tcW w:w="2317" w:type="dxa"/>
            <w:tcBorders>
              <w:top w:val="single" w:sz="4" w:space="0" w:color="auto"/>
              <w:left w:val="single" w:sz="4" w:space="0" w:color="auto"/>
              <w:bottom w:val="single" w:sz="4" w:space="0" w:color="auto"/>
              <w:right w:val="single" w:sz="4" w:space="0" w:color="auto"/>
            </w:tcBorders>
            <w:vAlign w:val="center"/>
          </w:tcPr>
          <w:p w14:paraId="54230DDA"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Electrical &amp; Electronic</w:t>
            </w:r>
          </w:p>
        </w:tc>
        <w:tc>
          <w:tcPr>
            <w:tcW w:w="2892" w:type="dxa"/>
            <w:tcBorders>
              <w:top w:val="single" w:sz="4" w:space="0" w:color="auto"/>
              <w:left w:val="single" w:sz="4" w:space="0" w:color="auto"/>
              <w:bottom w:val="single" w:sz="4" w:space="0" w:color="auto"/>
              <w:right w:val="single" w:sz="4" w:space="0" w:color="auto"/>
            </w:tcBorders>
            <w:vAlign w:val="center"/>
          </w:tcPr>
          <w:p w14:paraId="5FD745E6"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Bareilly, UP</w:t>
            </w:r>
          </w:p>
        </w:tc>
        <w:tc>
          <w:tcPr>
            <w:tcW w:w="1875" w:type="dxa"/>
            <w:tcBorders>
              <w:top w:val="single" w:sz="4" w:space="0" w:color="auto"/>
              <w:left w:val="single" w:sz="4" w:space="0" w:color="auto"/>
              <w:bottom w:val="single" w:sz="4" w:space="0" w:color="auto"/>
              <w:right w:val="single" w:sz="4" w:space="0" w:color="auto"/>
            </w:tcBorders>
            <w:vAlign w:val="center"/>
          </w:tcPr>
          <w:p w14:paraId="60A1835C"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 xml:space="preserve">    2006</w:t>
            </w:r>
          </w:p>
        </w:tc>
        <w:tc>
          <w:tcPr>
            <w:tcW w:w="2348" w:type="dxa"/>
            <w:tcBorders>
              <w:top w:val="single" w:sz="4" w:space="0" w:color="auto"/>
              <w:left w:val="single" w:sz="4" w:space="0" w:color="auto"/>
              <w:bottom w:val="single" w:sz="4" w:space="0" w:color="auto"/>
            </w:tcBorders>
            <w:vAlign w:val="center"/>
          </w:tcPr>
          <w:p w14:paraId="2F395576"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 xml:space="preserve">      Second</w:t>
            </w:r>
          </w:p>
        </w:tc>
      </w:tr>
      <w:tr w:rsidR="00105B03" w14:paraId="2E56D4FD" w14:textId="77777777">
        <w:trPr>
          <w:trHeight w:val="577"/>
        </w:trPr>
        <w:tc>
          <w:tcPr>
            <w:tcW w:w="2548" w:type="dxa"/>
            <w:tcBorders>
              <w:top w:val="single" w:sz="4" w:space="0" w:color="auto"/>
              <w:bottom w:val="single" w:sz="4" w:space="0" w:color="auto"/>
              <w:right w:val="single" w:sz="4" w:space="0" w:color="auto"/>
            </w:tcBorders>
            <w:vAlign w:val="center"/>
          </w:tcPr>
          <w:p w14:paraId="4E9BE8CA" w14:textId="77777777" w:rsidR="00105B03" w:rsidRDefault="00E6691C">
            <w:pPr>
              <w:tabs>
                <w:tab w:val="left" w:pos="720"/>
                <w:tab w:val="left" w:pos="810"/>
                <w:tab w:val="center" w:pos="4320"/>
                <w:tab w:val="right" w:pos="8640"/>
              </w:tabs>
              <w:ind w:right="-98"/>
              <w:rPr>
                <w:rFonts w:ascii="Times New Roman" w:hAnsi="Times New Roman" w:cs="Times New Roman"/>
                <w:b/>
                <w:szCs w:val="20"/>
              </w:rPr>
            </w:pPr>
            <w:r>
              <w:rPr>
                <w:rFonts w:ascii="Times New Roman" w:hAnsi="Times New Roman" w:cs="Times New Roman"/>
                <w:b/>
                <w:szCs w:val="20"/>
              </w:rPr>
              <w:t>Intermediate of Science</w:t>
            </w:r>
          </w:p>
        </w:tc>
        <w:tc>
          <w:tcPr>
            <w:tcW w:w="2317" w:type="dxa"/>
            <w:tcBorders>
              <w:top w:val="single" w:sz="4" w:space="0" w:color="auto"/>
              <w:left w:val="single" w:sz="4" w:space="0" w:color="auto"/>
              <w:bottom w:val="single" w:sz="4" w:space="0" w:color="auto"/>
              <w:right w:val="single" w:sz="4" w:space="0" w:color="auto"/>
            </w:tcBorders>
            <w:vAlign w:val="center"/>
          </w:tcPr>
          <w:p w14:paraId="4E3E7083"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Mathematics</w:t>
            </w:r>
          </w:p>
        </w:tc>
        <w:tc>
          <w:tcPr>
            <w:tcW w:w="2892" w:type="dxa"/>
            <w:tcBorders>
              <w:top w:val="single" w:sz="4" w:space="0" w:color="auto"/>
              <w:left w:val="single" w:sz="4" w:space="0" w:color="auto"/>
              <w:bottom w:val="single" w:sz="4" w:space="0" w:color="auto"/>
              <w:right w:val="single" w:sz="4" w:space="0" w:color="auto"/>
            </w:tcBorders>
            <w:vAlign w:val="center"/>
          </w:tcPr>
          <w:p w14:paraId="4C6F3758"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B.I.E.C</w:t>
            </w:r>
          </w:p>
        </w:tc>
        <w:tc>
          <w:tcPr>
            <w:tcW w:w="1875" w:type="dxa"/>
            <w:tcBorders>
              <w:top w:val="single" w:sz="4" w:space="0" w:color="auto"/>
              <w:left w:val="single" w:sz="4" w:space="0" w:color="auto"/>
              <w:bottom w:val="single" w:sz="4" w:space="0" w:color="auto"/>
              <w:right w:val="single" w:sz="4" w:space="0" w:color="auto"/>
            </w:tcBorders>
            <w:vAlign w:val="center"/>
          </w:tcPr>
          <w:p w14:paraId="61AAF811"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 xml:space="preserve">    2000</w:t>
            </w:r>
          </w:p>
        </w:tc>
        <w:tc>
          <w:tcPr>
            <w:tcW w:w="2348" w:type="dxa"/>
            <w:tcBorders>
              <w:top w:val="single" w:sz="4" w:space="0" w:color="auto"/>
              <w:left w:val="single" w:sz="4" w:space="0" w:color="auto"/>
              <w:bottom w:val="single" w:sz="4" w:space="0" w:color="auto"/>
            </w:tcBorders>
            <w:vAlign w:val="center"/>
          </w:tcPr>
          <w:p w14:paraId="76FBA0DA"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 xml:space="preserve">     Second</w:t>
            </w:r>
          </w:p>
        </w:tc>
      </w:tr>
      <w:tr w:rsidR="00105B03" w14:paraId="7E541BE1" w14:textId="77777777">
        <w:trPr>
          <w:trHeight w:val="369"/>
        </w:trPr>
        <w:tc>
          <w:tcPr>
            <w:tcW w:w="2548" w:type="dxa"/>
            <w:tcBorders>
              <w:top w:val="single" w:sz="4" w:space="0" w:color="auto"/>
              <w:bottom w:val="single" w:sz="4" w:space="0" w:color="auto"/>
              <w:right w:val="single" w:sz="4" w:space="0" w:color="auto"/>
            </w:tcBorders>
            <w:vAlign w:val="center"/>
          </w:tcPr>
          <w:p w14:paraId="5435C93F" w14:textId="77777777" w:rsidR="00105B03" w:rsidRDefault="00E6691C">
            <w:pPr>
              <w:tabs>
                <w:tab w:val="left" w:pos="720"/>
                <w:tab w:val="left" w:pos="810"/>
                <w:tab w:val="center" w:pos="4320"/>
                <w:tab w:val="right" w:pos="8640"/>
              </w:tabs>
              <w:ind w:right="-98"/>
              <w:rPr>
                <w:rFonts w:ascii="Times New Roman" w:hAnsi="Times New Roman" w:cs="Times New Roman"/>
                <w:b/>
                <w:szCs w:val="20"/>
              </w:rPr>
            </w:pPr>
            <w:r>
              <w:rPr>
                <w:rFonts w:ascii="Times New Roman" w:hAnsi="Times New Roman" w:cs="Times New Roman"/>
                <w:b/>
                <w:szCs w:val="20"/>
              </w:rPr>
              <w:t>Matriculation</w:t>
            </w:r>
          </w:p>
        </w:tc>
        <w:tc>
          <w:tcPr>
            <w:tcW w:w="2317" w:type="dxa"/>
            <w:tcBorders>
              <w:top w:val="single" w:sz="4" w:space="0" w:color="auto"/>
              <w:left w:val="single" w:sz="4" w:space="0" w:color="auto"/>
              <w:bottom w:val="single" w:sz="4" w:space="0" w:color="auto"/>
              <w:right w:val="single" w:sz="4" w:space="0" w:color="auto"/>
            </w:tcBorders>
            <w:vAlign w:val="center"/>
          </w:tcPr>
          <w:p w14:paraId="2E765FD6"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All</w:t>
            </w:r>
          </w:p>
        </w:tc>
        <w:tc>
          <w:tcPr>
            <w:tcW w:w="2892" w:type="dxa"/>
            <w:tcBorders>
              <w:top w:val="single" w:sz="4" w:space="0" w:color="auto"/>
              <w:left w:val="single" w:sz="4" w:space="0" w:color="auto"/>
              <w:bottom w:val="single" w:sz="4" w:space="0" w:color="auto"/>
              <w:right w:val="single" w:sz="4" w:space="0" w:color="auto"/>
            </w:tcBorders>
            <w:vAlign w:val="center"/>
          </w:tcPr>
          <w:p w14:paraId="0E476871" w14:textId="43E13C5B"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B.S.</w:t>
            </w:r>
            <w:r w:rsidR="00D269C6">
              <w:rPr>
                <w:rFonts w:ascii="Times New Roman" w:hAnsi="Times New Roman" w:cs="Times New Roman"/>
                <w:szCs w:val="20"/>
              </w:rPr>
              <w:t>E. B</w:t>
            </w:r>
          </w:p>
        </w:tc>
        <w:tc>
          <w:tcPr>
            <w:tcW w:w="1875" w:type="dxa"/>
            <w:tcBorders>
              <w:top w:val="single" w:sz="4" w:space="0" w:color="auto"/>
              <w:left w:val="single" w:sz="4" w:space="0" w:color="auto"/>
              <w:bottom w:val="single" w:sz="4" w:space="0" w:color="auto"/>
              <w:right w:val="single" w:sz="4" w:space="0" w:color="auto"/>
            </w:tcBorders>
            <w:vAlign w:val="center"/>
          </w:tcPr>
          <w:p w14:paraId="647E6667"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 xml:space="preserve">    1997</w:t>
            </w:r>
          </w:p>
        </w:tc>
        <w:tc>
          <w:tcPr>
            <w:tcW w:w="2348" w:type="dxa"/>
            <w:tcBorders>
              <w:top w:val="single" w:sz="4" w:space="0" w:color="auto"/>
              <w:left w:val="single" w:sz="4" w:space="0" w:color="auto"/>
              <w:bottom w:val="single" w:sz="4" w:space="0" w:color="auto"/>
            </w:tcBorders>
            <w:vAlign w:val="center"/>
          </w:tcPr>
          <w:p w14:paraId="602B75D3" w14:textId="77777777" w:rsidR="00105B03" w:rsidRDefault="00E6691C">
            <w:pPr>
              <w:tabs>
                <w:tab w:val="left" w:pos="720"/>
                <w:tab w:val="left" w:pos="810"/>
                <w:tab w:val="center" w:pos="4320"/>
                <w:tab w:val="right" w:pos="8640"/>
              </w:tabs>
              <w:ind w:right="-98"/>
              <w:rPr>
                <w:rFonts w:ascii="Times New Roman" w:hAnsi="Times New Roman" w:cs="Times New Roman"/>
                <w:szCs w:val="20"/>
              </w:rPr>
            </w:pPr>
            <w:r>
              <w:rPr>
                <w:rFonts w:ascii="Times New Roman" w:hAnsi="Times New Roman" w:cs="Times New Roman"/>
                <w:szCs w:val="20"/>
              </w:rPr>
              <w:t xml:space="preserve">     Second</w:t>
            </w:r>
          </w:p>
        </w:tc>
      </w:tr>
    </w:tbl>
    <w:p w14:paraId="7BBE8D15" w14:textId="77777777" w:rsidR="00105B03" w:rsidRDefault="00105B03">
      <w:pPr>
        <w:tabs>
          <w:tab w:val="left" w:pos="630"/>
          <w:tab w:val="left" w:pos="1260"/>
          <w:tab w:val="left" w:pos="7200"/>
        </w:tabs>
        <w:spacing w:before="120" w:after="120" w:line="276" w:lineRule="auto"/>
        <w:ind w:left="20" w:right="-98"/>
        <w:rPr>
          <w:rFonts w:ascii="Times New Roman" w:hAnsi="Times New Roman" w:cs="Times New Roman"/>
          <w:b/>
          <w:bCs/>
          <w:sz w:val="28"/>
        </w:rPr>
      </w:pPr>
    </w:p>
    <w:p w14:paraId="4EE326CD" w14:textId="77777777" w:rsidR="00105B03" w:rsidRDefault="00E6691C">
      <w:pPr>
        <w:shd w:val="clear" w:color="auto" w:fill="A6A6A6"/>
        <w:tabs>
          <w:tab w:val="left" w:pos="810"/>
          <w:tab w:val="left" w:pos="5222"/>
        </w:tabs>
        <w:ind w:right="-98"/>
        <w:jc w:val="center"/>
        <w:rPr>
          <w:rFonts w:ascii="Times New Roman" w:hAnsi="Times New Roman" w:cs="Times New Roman"/>
          <w:b/>
          <w:bCs/>
          <w:sz w:val="28"/>
          <w:szCs w:val="21"/>
          <w:highlight w:val="lightGray"/>
          <w:shd w:val="clear" w:color="auto" w:fill="C2D69B"/>
        </w:rPr>
      </w:pPr>
      <w:r>
        <w:rPr>
          <w:rFonts w:ascii="Times New Roman" w:hAnsi="Times New Roman" w:cs="Times New Roman"/>
          <w:b/>
          <w:bCs/>
          <w:sz w:val="28"/>
          <w:szCs w:val="21"/>
          <w:highlight w:val="lightGray"/>
          <w:shd w:val="clear" w:color="auto" w:fill="C2D69B"/>
        </w:rPr>
        <w:t>IT'S Skills:</w:t>
      </w:r>
    </w:p>
    <w:p w14:paraId="7B547404" w14:textId="77777777" w:rsidR="00105B03" w:rsidRDefault="00105B03">
      <w:pPr>
        <w:ind w:right="-98"/>
        <w:jc w:val="both"/>
        <w:rPr>
          <w:rFonts w:ascii="Times New Roman" w:hAnsi="Times New Roman" w:cs="Times New Roman"/>
          <w:sz w:val="32"/>
          <w:szCs w:val="32"/>
        </w:rPr>
      </w:pPr>
    </w:p>
    <w:tbl>
      <w:tblPr>
        <w:tblW w:w="10635" w:type="dxa"/>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69"/>
        <w:gridCol w:w="5366"/>
      </w:tblGrid>
      <w:tr w:rsidR="00105B03" w14:paraId="2F6AE270" w14:textId="77777777" w:rsidTr="00020AB3">
        <w:trPr>
          <w:trHeight w:val="419"/>
        </w:trPr>
        <w:tc>
          <w:tcPr>
            <w:tcW w:w="5269" w:type="dxa"/>
            <w:tcBorders>
              <w:top w:val="single" w:sz="4" w:space="0" w:color="auto"/>
              <w:bottom w:val="single" w:sz="4" w:space="0" w:color="auto"/>
              <w:right w:val="single" w:sz="4" w:space="0" w:color="auto"/>
            </w:tcBorders>
          </w:tcPr>
          <w:p w14:paraId="71F3ACB8" w14:textId="77777777" w:rsidR="00105B03" w:rsidRDefault="00E6691C">
            <w:pPr>
              <w:tabs>
                <w:tab w:val="left" w:pos="262"/>
                <w:tab w:val="left" w:pos="540"/>
              </w:tabs>
              <w:spacing w:line="276" w:lineRule="auto"/>
              <w:ind w:right="-98"/>
              <w:jc w:val="both"/>
              <w:rPr>
                <w:rFonts w:ascii="Times New Roman" w:hAnsi="Times New Roman" w:cs="Times New Roman"/>
                <w:sz w:val="28"/>
              </w:rPr>
            </w:pPr>
            <w:r>
              <w:rPr>
                <w:rFonts w:ascii="Times New Roman" w:hAnsi="Times New Roman" w:cs="Times New Roman"/>
                <w:sz w:val="28"/>
                <w:szCs w:val="22"/>
              </w:rPr>
              <w:t>1.</w:t>
            </w:r>
            <w:r>
              <w:rPr>
                <w:rFonts w:ascii="Times New Roman" w:hAnsi="Times New Roman" w:cs="Times New Roman"/>
                <w:sz w:val="28"/>
                <w:szCs w:val="22"/>
              </w:rPr>
              <w:tab/>
              <w:t>Windows 9x / 2000 / XP.</w:t>
            </w:r>
          </w:p>
        </w:tc>
        <w:tc>
          <w:tcPr>
            <w:tcW w:w="5366" w:type="dxa"/>
            <w:tcBorders>
              <w:top w:val="single" w:sz="4" w:space="0" w:color="auto"/>
              <w:left w:val="single" w:sz="4" w:space="0" w:color="auto"/>
              <w:bottom w:val="single" w:sz="4" w:space="0" w:color="auto"/>
            </w:tcBorders>
          </w:tcPr>
          <w:p w14:paraId="2C360502" w14:textId="77777777" w:rsidR="00105B03" w:rsidRDefault="00E6691C">
            <w:pPr>
              <w:tabs>
                <w:tab w:val="left" w:pos="262"/>
                <w:tab w:val="left" w:pos="540"/>
              </w:tabs>
              <w:spacing w:line="276" w:lineRule="auto"/>
              <w:ind w:left="720" w:right="-98" w:hanging="540"/>
              <w:jc w:val="both"/>
              <w:rPr>
                <w:rFonts w:ascii="Times New Roman" w:hAnsi="Times New Roman" w:cs="Times New Roman"/>
                <w:sz w:val="28"/>
              </w:rPr>
            </w:pPr>
            <w:r>
              <w:rPr>
                <w:rFonts w:ascii="Times New Roman" w:hAnsi="Times New Roman" w:cs="Times New Roman"/>
                <w:sz w:val="28"/>
                <w:szCs w:val="22"/>
              </w:rPr>
              <w:t>1.</w:t>
            </w:r>
            <w:r>
              <w:rPr>
                <w:rFonts w:ascii="Times New Roman" w:hAnsi="Times New Roman" w:cs="Times New Roman"/>
                <w:sz w:val="28"/>
                <w:szCs w:val="22"/>
              </w:rPr>
              <w:tab/>
              <w:t>Diploma in Electrical CAD</w:t>
            </w:r>
          </w:p>
        </w:tc>
      </w:tr>
      <w:tr w:rsidR="00020AB3" w14:paraId="3516616E" w14:textId="77777777" w:rsidTr="00020AB3">
        <w:trPr>
          <w:trHeight w:val="419"/>
        </w:trPr>
        <w:tc>
          <w:tcPr>
            <w:tcW w:w="5269" w:type="dxa"/>
            <w:tcBorders>
              <w:top w:val="single" w:sz="4" w:space="0" w:color="auto"/>
              <w:bottom w:val="single" w:sz="4" w:space="0" w:color="auto"/>
              <w:right w:val="single" w:sz="4" w:space="0" w:color="auto"/>
            </w:tcBorders>
          </w:tcPr>
          <w:p w14:paraId="2409F0BA" w14:textId="581D67C6" w:rsidR="00020AB3" w:rsidRDefault="00020AB3" w:rsidP="00020AB3">
            <w:pPr>
              <w:tabs>
                <w:tab w:val="left" w:pos="262"/>
                <w:tab w:val="left" w:pos="540"/>
              </w:tabs>
              <w:spacing w:line="276" w:lineRule="auto"/>
              <w:ind w:right="-98"/>
              <w:jc w:val="both"/>
              <w:rPr>
                <w:rFonts w:ascii="Times New Roman" w:hAnsi="Times New Roman" w:cs="Times New Roman"/>
                <w:sz w:val="28"/>
                <w:szCs w:val="22"/>
              </w:rPr>
            </w:pPr>
            <w:r>
              <w:rPr>
                <w:rFonts w:ascii="Times New Roman" w:hAnsi="Times New Roman" w:cs="Times New Roman"/>
                <w:sz w:val="28"/>
                <w:szCs w:val="22"/>
              </w:rPr>
              <w:t>2.</w:t>
            </w:r>
            <w:r>
              <w:rPr>
                <w:rFonts w:ascii="Times New Roman" w:hAnsi="Times New Roman" w:cs="Times New Roman"/>
                <w:sz w:val="28"/>
                <w:szCs w:val="22"/>
              </w:rPr>
              <w:tab/>
              <w:t>MS-Office</w:t>
            </w:r>
            <w:r>
              <w:rPr>
                <w:rFonts w:ascii="Times New Roman" w:hAnsi="Times New Roman" w:cs="Times New Roman"/>
                <w:sz w:val="28"/>
                <w:szCs w:val="22"/>
              </w:rPr>
              <w:t xml:space="preserve"> </w:t>
            </w:r>
            <w:r>
              <w:rPr>
                <w:rFonts w:ascii="Times New Roman" w:hAnsi="Times New Roman" w:cs="Times New Roman"/>
                <w:sz w:val="28"/>
                <w:szCs w:val="22"/>
              </w:rPr>
              <w:t>(</w:t>
            </w:r>
            <w:r w:rsidR="0098557B">
              <w:rPr>
                <w:rFonts w:ascii="Times New Roman" w:hAnsi="Times New Roman" w:cs="Times New Roman"/>
                <w:sz w:val="28"/>
                <w:szCs w:val="22"/>
              </w:rPr>
              <w:t xml:space="preserve">Excel, Word, Power </w:t>
            </w:r>
            <w:r>
              <w:rPr>
                <w:rFonts w:ascii="Times New Roman" w:hAnsi="Times New Roman" w:cs="Times New Roman"/>
                <w:sz w:val="28"/>
                <w:szCs w:val="22"/>
              </w:rPr>
              <w:t>Point,  Projects)</w:t>
            </w:r>
          </w:p>
        </w:tc>
        <w:tc>
          <w:tcPr>
            <w:tcW w:w="5366" w:type="dxa"/>
            <w:tcBorders>
              <w:top w:val="single" w:sz="4" w:space="0" w:color="auto"/>
              <w:left w:val="single" w:sz="4" w:space="0" w:color="auto"/>
              <w:bottom w:val="single" w:sz="4" w:space="0" w:color="auto"/>
            </w:tcBorders>
          </w:tcPr>
          <w:p w14:paraId="2C64E0F2" w14:textId="77777777" w:rsidR="00020AB3" w:rsidRDefault="00020AB3" w:rsidP="002108CE">
            <w:pPr>
              <w:tabs>
                <w:tab w:val="left" w:pos="262"/>
                <w:tab w:val="left" w:pos="540"/>
              </w:tabs>
              <w:spacing w:line="276" w:lineRule="auto"/>
              <w:ind w:right="-98"/>
              <w:jc w:val="both"/>
              <w:rPr>
                <w:rFonts w:ascii="Times New Roman" w:hAnsi="Times New Roman" w:cs="Times New Roman"/>
                <w:sz w:val="28"/>
                <w:szCs w:val="22"/>
              </w:rPr>
            </w:pPr>
          </w:p>
        </w:tc>
      </w:tr>
    </w:tbl>
    <w:p w14:paraId="65B68505" w14:textId="77777777" w:rsidR="00105B03" w:rsidRDefault="00105B03">
      <w:pPr>
        <w:tabs>
          <w:tab w:val="left" w:pos="810"/>
        </w:tabs>
        <w:ind w:right="-98"/>
        <w:rPr>
          <w:rFonts w:ascii="Verdana" w:hAnsi="Verdana" w:cs="Verdana"/>
          <w:sz w:val="22"/>
          <w:szCs w:val="22"/>
        </w:rPr>
      </w:pPr>
    </w:p>
    <w:p w14:paraId="2619EEA1" w14:textId="77777777" w:rsidR="00105B03" w:rsidRDefault="00105B03">
      <w:pPr>
        <w:tabs>
          <w:tab w:val="left" w:pos="810"/>
        </w:tabs>
        <w:ind w:right="-98"/>
        <w:rPr>
          <w:rFonts w:ascii="Verdana" w:hAnsi="Verdana" w:cs="Verdana"/>
          <w:sz w:val="22"/>
          <w:szCs w:val="22"/>
        </w:rPr>
      </w:pPr>
    </w:p>
    <w:p w14:paraId="4BE459D9" w14:textId="77777777" w:rsidR="00105B03" w:rsidRDefault="00E6691C">
      <w:pPr>
        <w:shd w:val="clear" w:color="auto" w:fill="A6A6A6"/>
        <w:tabs>
          <w:tab w:val="left" w:pos="810"/>
          <w:tab w:val="left" w:pos="5222"/>
        </w:tabs>
        <w:ind w:right="-98"/>
        <w:jc w:val="center"/>
        <w:rPr>
          <w:rFonts w:ascii="Times New Roman" w:hAnsi="Times New Roman" w:cs="Times New Roman"/>
          <w:b/>
          <w:bCs/>
          <w:sz w:val="28"/>
          <w:szCs w:val="21"/>
          <w:highlight w:val="lightGray"/>
          <w:shd w:val="clear" w:color="auto" w:fill="C2D69B"/>
        </w:rPr>
      </w:pPr>
      <w:r>
        <w:rPr>
          <w:rFonts w:ascii="Times New Roman" w:hAnsi="Times New Roman" w:cs="Times New Roman"/>
          <w:b/>
          <w:bCs/>
          <w:sz w:val="28"/>
          <w:szCs w:val="21"/>
          <w:highlight w:val="lightGray"/>
          <w:shd w:val="clear" w:color="auto" w:fill="C2D69B"/>
        </w:rPr>
        <w:t xml:space="preserve"> LANGUAGE KNOWN:</w:t>
      </w:r>
    </w:p>
    <w:p w14:paraId="1257BEFD" w14:textId="77777777" w:rsidR="00105B03" w:rsidRDefault="00E6691C">
      <w:pPr>
        <w:tabs>
          <w:tab w:val="left" w:pos="810"/>
        </w:tabs>
        <w:ind w:right="-98"/>
        <w:jc w:val="both"/>
        <w:rPr>
          <w:rFonts w:ascii="Verdana" w:hAnsi="Verdana" w:cs="Verdana"/>
          <w:sz w:val="22"/>
          <w:szCs w:val="22"/>
        </w:rPr>
      </w:pPr>
      <w:r>
        <w:rPr>
          <w:rFonts w:ascii="Verdana" w:hAnsi="Verdana" w:cs="Verdana"/>
          <w:sz w:val="22"/>
          <w:szCs w:val="22"/>
        </w:rPr>
        <w:tab/>
      </w:r>
    </w:p>
    <w:p w14:paraId="4B46ABA1" w14:textId="77777777" w:rsidR="00105B03" w:rsidRPr="00010967" w:rsidRDefault="00E6691C">
      <w:pPr>
        <w:tabs>
          <w:tab w:val="left" w:pos="810"/>
        </w:tabs>
        <w:spacing w:before="60"/>
        <w:ind w:right="-98"/>
        <w:jc w:val="both"/>
        <w:rPr>
          <w:rFonts w:ascii="Times New Roman" w:hAnsi="Times New Roman" w:cs="Times New Roman"/>
        </w:rPr>
      </w:pPr>
      <w:r w:rsidRPr="00010967">
        <w:rPr>
          <w:rFonts w:ascii="Times New Roman" w:hAnsi="Times New Roman" w:cs="Times New Roman"/>
        </w:rPr>
        <w:t>1. English</w:t>
      </w:r>
      <w:r w:rsidRPr="00010967">
        <w:rPr>
          <w:rFonts w:ascii="Times New Roman" w:hAnsi="Times New Roman" w:cs="Times New Roman"/>
        </w:rPr>
        <w:tab/>
      </w:r>
    </w:p>
    <w:p w14:paraId="71331068" w14:textId="77777777" w:rsidR="00105B03" w:rsidRPr="00010967" w:rsidRDefault="00E6691C">
      <w:pPr>
        <w:tabs>
          <w:tab w:val="left" w:pos="810"/>
        </w:tabs>
        <w:spacing w:before="60"/>
        <w:ind w:right="-98"/>
        <w:jc w:val="both"/>
        <w:rPr>
          <w:rFonts w:ascii="Times New Roman" w:hAnsi="Times New Roman" w:cs="Times New Roman"/>
        </w:rPr>
      </w:pPr>
      <w:r w:rsidRPr="00010967">
        <w:rPr>
          <w:rFonts w:ascii="Times New Roman" w:hAnsi="Times New Roman" w:cs="Times New Roman"/>
        </w:rPr>
        <w:t xml:space="preserve">2. Hindi </w:t>
      </w:r>
      <w:r w:rsidRPr="00010967">
        <w:rPr>
          <w:rFonts w:ascii="Times New Roman" w:hAnsi="Times New Roman" w:cs="Times New Roman"/>
        </w:rPr>
        <w:tab/>
      </w:r>
    </w:p>
    <w:p w14:paraId="4F096C94" w14:textId="77777777" w:rsidR="00105B03" w:rsidRPr="00010967" w:rsidRDefault="00105B03">
      <w:pPr>
        <w:tabs>
          <w:tab w:val="left" w:pos="810"/>
        </w:tabs>
        <w:ind w:right="-98"/>
        <w:rPr>
          <w:rFonts w:ascii="Verdana" w:hAnsi="Verdana" w:cs="Verdana"/>
          <w:color w:val="000000"/>
          <w:lang w:val="en-IN"/>
        </w:rPr>
      </w:pPr>
    </w:p>
    <w:p w14:paraId="37973AEA" w14:textId="77777777" w:rsidR="00105B03" w:rsidRPr="00010967" w:rsidRDefault="00105B03">
      <w:pPr>
        <w:tabs>
          <w:tab w:val="left" w:pos="810"/>
        </w:tabs>
        <w:ind w:right="-98"/>
        <w:rPr>
          <w:rFonts w:ascii="Verdana" w:hAnsi="Verdana" w:cs="Verdana"/>
          <w:color w:val="000000"/>
          <w:lang w:val="en-IN"/>
        </w:rPr>
      </w:pPr>
    </w:p>
    <w:p w14:paraId="3FBBF1FC" w14:textId="77777777" w:rsidR="00105B03" w:rsidRPr="00010967" w:rsidRDefault="00105B03">
      <w:pPr>
        <w:tabs>
          <w:tab w:val="left" w:pos="810"/>
        </w:tabs>
        <w:ind w:right="-98"/>
        <w:rPr>
          <w:rFonts w:ascii="Verdana" w:hAnsi="Verdana" w:cs="Verdana"/>
          <w:color w:val="000000"/>
          <w:lang w:val="en-IN"/>
        </w:rPr>
      </w:pPr>
    </w:p>
    <w:p w14:paraId="283F1542" w14:textId="77777777" w:rsidR="00105B03" w:rsidRPr="00010967" w:rsidRDefault="00E6691C">
      <w:pPr>
        <w:tabs>
          <w:tab w:val="left" w:pos="810"/>
        </w:tabs>
        <w:spacing w:line="360" w:lineRule="auto"/>
        <w:ind w:right="-98"/>
        <w:rPr>
          <w:rFonts w:ascii="Times New Roman" w:hAnsi="Times New Roman" w:cs="Times New Roman"/>
          <w:b/>
          <w:color w:val="000000"/>
          <w:lang w:val="en-IN"/>
        </w:rPr>
      </w:pPr>
      <w:r w:rsidRPr="00010967">
        <w:rPr>
          <w:rFonts w:ascii="Times New Roman" w:hAnsi="Times New Roman" w:cs="Times New Roman"/>
          <w:b/>
          <w:color w:val="000000"/>
          <w:lang w:val="en-IN"/>
        </w:rPr>
        <w:t>Place: Mumbai</w:t>
      </w:r>
      <w:r w:rsidRPr="00010967">
        <w:rPr>
          <w:rFonts w:ascii="Times New Roman" w:hAnsi="Times New Roman" w:cs="Times New Roman"/>
          <w:b/>
          <w:color w:val="000000"/>
          <w:lang w:val="en-IN"/>
        </w:rPr>
        <w:tab/>
      </w:r>
    </w:p>
    <w:p w14:paraId="171F4E1C" w14:textId="364D2CF4" w:rsidR="00105B03" w:rsidRPr="00010967" w:rsidRDefault="00E6691C">
      <w:pPr>
        <w:tabs>
          <w:tab w:val="left" w:pos="810"/>
        </w:tabs>
        <w:spacing w:line="360" w:lineRule="auto"/>
        <w:ind w:right="-98"/>
        <w:rPr>
          <w:rFonts w:ascii="Times New Roman" w:hAnsi="Times New Roman" w:cs="Times New Roman"/>
          <w:b/>
          <w:color w:val="000000"/>
          <w:lang w:val="en-IN"/>
        </w:rPr>
      </w:pPr>
      <w:r w:rsidRPr="00010967">
        <w:rPr>
          <w:rFonts w:ascii="Times New Roman" w:hAnsi="Times New Roman" w:cs="Times New Roman"/>
          <w:b/>
          <w:color w:val="000000"/>
          <w:lang w:val="en-IN"/>
        </w:rPr>
        <w:t xml:space="preserve">Date                                                </w:t>
      </w:r>
      <w:r w:rsidR="00020AB3">
        <w:rPr>
          <w:rFonts w:ascii="Times New Roman" w:hAnsi="Times New Roman" w:cs="Times New Roman"/>
          <w:b/>
          <w:color w:val="000000"/>
          <w:lang w:val="en-IN"/>
        </w:rPr>
        <w:t xml:space="preserve">                   </w:t>
      </w:r>
      <w:r w:rsidRPr="00010967">
        <w:rPr>
          <w:rFonts w:ascii="Times New Roman" w:hAnsi="Times New Roman" w:cs="Times New Roman"/>
          <w:b/>
          <w:color w:val="000000"/>
          <w:lang w:val="en-IN"/>
        </w:rPr>
        <w:t>Signature</w:t>
      </w:r>
    </w:p>
    <w:p w14:paraId="27044670" w14:textId="77777777" w:rsidR="00105B03" w:rsidRDefault="00105B03">
      <w:pPr>
        <w:tabs>
          <w:tab w:val="left" w:pos="810"/>
        </w:tabs>
        <w:spacing w:line="360" w:lineRule="auto"/>
        <w:ind w:right="-98"/>
        <w:rPr>
          <w:rFonts w:ascii="Times New Roman" w:hAnsi="Times New Roman" w:cs="Times New Roman"/>
          <w:b/>
          <w:color w:val="000000"/>
          <w:sz w:val="36"/>
          <w:szCs w:val="22"/>
          <w:lang w:val="en-IN"/>
        </w:rPr>
      </w:pPr>
    </w:p>
    <w:sectPr w:rsidR="00105B03" w:rsidSect="00020AB3">
      <w:headerReference w:type="even" r:id="rId9"/>
      <w:headerReference w:type="default" r:id="rId10"/>
      <w:footerReference w:type="even" r:id="rId11"/>
      <w:footerReference w:type="default" r:id="rId12"/>
      <w:headerReference w:type="first" r:id="rId13"/>
      <w:pgSz w:w="14572" w:h="20639" w:code="12"/>
      <w:pgMar w:top="360" w:right="1612" w:bottom="1135" w:left="1440" w:header="274" w:footer="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ABF3F" w14:textId="77777777" w:rsidR="00F50AAF" w:rsidRDefault="00F50AAF">
      <w:r>
        <w:separator/>
      </w:r>
    </w:p>
  </w:endnote>
  <w:endnote w:type="continuationSeparator" w:id="0">
    <w:p w14:paraId="7DB0CA8E" w14:textId="77777777" w:rsidR="00F50AAF" w:rsidRDefault="00F5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 Antiqua">
    <w:altName w:val="Book Antiqua"/>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1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0D391" w14:textId="77777777" w:rsidR="00105B03" w:rsidRDefault="00105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2A962" w14:textId="77777777" w:rsidR="00105B03" w:rsidRDefault="00E6691C">
    <w:pPr>
      <w:pStyle w:val="Footer"/>
      <w:pBdr>
        <w:top w:val="single" w:sz="4" w:space="0" w:color="D9D9D9"/>
      </w:pBdr>
      <w:rPr>
        <w:b/>
      </w:rPr>
    </w:pPr>
    <w:r>
      <w:fldChar w:fldCharType="begin"/>
    </w:r>
    <w:r>
      <w:instrText xml:space="preserve"> PAGE   \* MERGEFORMAT </w:instrText>
    </w:r>
    <w:r>
      <w:fldChar w:fldCharType="separate"/>
    </w:r>
    <w:r>
      <w:rPr>
        <w:b/>
        <w:noProof/>
      </w:rPr>
      <w:t>2</w:t>
    </w:r>
    <w:r>
      <w:fldChar w:fldCharType="end"/>
    </w:r>
    <w:r>
      <w:rPr>
        <w:b/>
      </w:rPr>
      <w:t xml:space="preserve"> | </w:t>
    </w:r>
    <w:r>
      <w:rPr>
        <w:color w:val="7F7F7F"/>
        <w:spacing w:val="60"/>
      </w:rPr>
      <w:t>4</w:t>
    </w:r>
  </w:p>
  <w:p w14:paraId="3E29000D" w14:textId="77777777" w:rsidR="00105B03" w:rsidRDefault="00105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59FFD" w14:textId="77777777" w:rsidR="00F50AAF" w:rsidRDefault="00F50AAF">
      <w:r>
        <w:separator/>
      </w:r>
    </w:p>
  </w:footnote>
  <w:footnote w:type="continuationSeparator" w:id="0">
    <w:p w14:paraId="39806BA6" w14:textId="77777777" w:rsidR="00F50AAF" w:rsidRDefault="00F50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F0A5F" w14:textId="77777777" w:rsidR="00105B03" w:rsidRDefault="00105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27319" w14:textId="77777777" w:rsidR="00105B03" w:rsidRDefault="00105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64E7" w14:textId="77777777" w:rsidR="00105B03" w:rsidRDefault="0010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6A0814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hybridMultilevel"/>
    <w:tmpl w:val="B76C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CFCC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63AADC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0000005"/>
    <w:multiLevelType w:val="singleLevel"/>
    <w:tmpl w:val="72AC963C"/>
    <w:lvl w:ilvl="0">
      <w:start w:val="1"/>
      <w:numFmt w:val="bullet"/>
      <w:lvlText w:val="*"/>
      <w:lvlJc w:val="left"/>
    </w:lvl>
  </w:abstractNum>
  <w:abstractNum w:abstractNumId="5" w15:restartNumberingAfterBreak="0">
    <w:nsid w:val="00000006"/>
    <w:multiLevelType w:val="multilevel"/>
    <w:tmpl w:val="9B20AF3C"/>
    <w:lvl w:ilvl="0">
      <w:start w:val="1"/>
      <w:numFmt w:val="bullet"/>
      <w:lvlText w:val=""/>
      <w:lvlJc w:val="left"/>
      <w:pPr>
        <w:tabs>
          <w:tab w:val="left" w:pos="720"/>
        </w:tabs>
        <w:ind w:left="720" w:hanging="360"/>
      </w:pPr>
      <w:rPr>
        <w:rFonts w:ascii="Wingdings" w:hAnsi="Wingdings"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0000007"/>
    <w:multiLevelType w:val="hybridMultilevel"/>
    <w:tmpl w:val="FF34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F841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F5A43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AF6654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E480E99"/>
    <w:multiLevelType w:val="multilevel"/>
    <w:tmpl w:val="3822D6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abstractNumId w:val="4"/>
    <w:lvlOverride w:ilvl="0">
      <w:lvl w:ilvl="0">
        <w:start w:val="1"/>
        <w:numFmt w:val="bullet"/>
        <w:lvlText w:val=""/>
        <w:lvlJc w:val="left"/>
        <w:rPr>
          <w:rFonts w:ascii="Symbol" w:hAnsi="Symbol" w:hint="default"/>
        </w:rPr>
      </w:lvl>
    </w:lvlOverride>
  </w:num>
  <w:num w:numId="2">
    <w:abstractNumId w:val="5"/>
  </w:num>
  <w:num w:numId="3">
    <w:abstractNumId w:val="0"/>
  </w:num>
  <w:num w:numId="4">
    <w:abstractNumId w:val="1"/>
  </w:num>
  <w:num w:numId="5">
    <w:abstractNumId w:val="3"/>
  </w:num>
  <w:num w:numId="6">
    <w:abstractNumId w:val="6"/>
  </w:num>
  <w:num w:numId="7">
    <w:abstractNumId w:val="10"/>
  </w:num>
  <w:num w:numId="8">
    <w:abstractNumId w:val="2"/>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5B03"/>
    <w:rsid w:val="00010967"/>
    <w:rsid w:val="00012854"/>
    <w:rsid w:val="00020AB3"/>
    <w:rsid w:val="00105B03"/>
    <w:rsid w:val="001B7980"/>
    <w:rsid w:val="001D582B"/>
    <w:rsid w:val="002108CE"/>
    <w:rsid w:val="00387914"/>
    <w:rsid w:val="0040296E"/>
    <w:rsid w:val="00453A39"/>
    <w:rsid w:val="0058158E"/>
    <w:rsid w:val="005E764C"/>
    <w:rsid w:val="00632F4C"/>
    <w:rsid w:val="006D2AD5"/>
    <w:rsid w:val="006E582E"/>
    <w:rsid w:val="0098557B"/>
    <w:rsid w:val="009C0E9B"/>
    <w:rsid w:val="00AF6465"/>
    <w:rsid w:val="00BB0BFF"/>
    <w:rsid w:val="00C47226"/>
    <w:rsid w:val="00D269C6"/>
    <w:rsid w:val="00D72B15"/>
    <w:rsid w:val="00E6691C"/>
    <w:rsid w:val="00EB0FE9"/>
    <w:rsid w:val="00EE1396"/>
    <w:rsid w:val="00F50AAF"/>
    <w:rsid w:val="00F7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F8593"/>
  <w15:docId w15:val="{B7CF8A46-3F76-4943-930F-5A6ED18D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pPr>
    <w:rPr>
      <w:rFonts w:cs="SimSun"/>
      <w:sz w:val="24"/>
      <w:szCs w:val="24"/>
    </w:rPr>
  </w:style>
  <w:style w:type="paragraph" w:styleId="Heading1">
    <w:name w:val="heading 1"/>
    <w:basedOn w:val="Normal"/>
    <w:next w:val="Normal"/>
    <w:link w:val="Heading1Char"/>
    <w:uiPriority w:val="9"/>
    <w:qFormat/>
    <w:pPr>
      <w:outlineLvl w:val="0"/>
    </w:p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i/>
      <w:iCs/>
      <w:sz w:val="28"/>
      <w:szCs w:val="28"/>
    </w:rPr>
  </w:style>
  <w:style w:type="character" w:customStyle="1" w:styleId="Heading3Char">
    <w:name w:val="Heading 3 Char"/>
    <w:basedOn w:val="DefaultParagraphFont"/>
    <w:link w:val="Heading3"/>
    <w:uiPriority w:val="9"/>
    <w:rPr>
      <w:rFonts w:ascii="Cambria" w:eastAsia="SimSun" w:hAnsi="Cambria" w:cs="SimSun"/>
      <w:b/>
      <w:bCs/>
      <w:sz w:val="26"/>
      <w:szCs w:val="2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line="240" w:lineRule="auto"/>
    </w:pPr>
    <w:rPr>
      <w:rFonts w:ascii="Book Antiqua" w:eastAsia="Times New Roman" w:hAnsi="Book Antiqua" w:cs="Book Antiqua"/>
      <w:color w:val="000000"/>
      <w:sz w:val="24"/>
      <w:szCs w:val="24"/>
      <w:lang w:val="en-IN" w:eastAsia="en-IN"/>
    </w:rPr>
  </w:style>
  <w:style w:type="paragraph" w:styleId="BodyText2">
    <w:name w:val="Body Text 2"/>
    <w:basedOn w:val="Normal"/>
    <w:link w:val="BodyText2Char"/>
    <w:pPr>
      <w:widowControl/>
      <w:autoSpaceDE/>
      <w:autoSpaceDN/>
      <w:adjustRightInd/>
      <w:jc w:val="both"/>
    </w:pPr>
    <w:rPr>
      <w:rFonts w:ascii="Times New Roman" w:eastAsia="Times New Roman" w:hAnsi="Times New Roman" w:cs="Times New Roman"/>
    </w:rPr>
  </w:style>
  <w:style w:type="character" w:customStyle="1" w:styleId="BodyText2Char">
    <w:name w:val="Body Text 2 Char"/>
    <w:basedOn w:val="DefaultParagraphFont"/>
    <w:link w:val="BodyText2"/>
    <w:rPr>
      <w:rFonts w:ascii="Times New Roman" w:eastAsia="Times New Roman" w:hAnsi="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hAnsi="Calibri" w:cs="SimSu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hAnsi="Calibri" w:cs="SimSun"/>
      <w:sz w:val="24"/>
      <w:szCs w:val="24"/>
    </w:rPr>
  </w:style>
  <w:style w:type="character" w:customStyle="1" w:styleId="Heading5Char">
    <w:name w:val="Heading 5 Char"/>
    <w:basedOn w:val="DefaultParagraphFont"/>
    <w:link w:val="Heading5"/>
    <w:uiPriority w:val="9"/>
    <w:rPr>
      <w:rFonts w:ascii="Cambria" w:eastAsia="SimSun" w:hAnsi="Cambria" w:cs="SimSun"/>
      <w:color w:val="243F6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6F98-8C21-4FB7-A7B2-A7E697B1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Ritesh Srivastava</cp:lastModifiedBy>
  <cp:revision>41</cp:revision>
  <dcterms:created xsi:type="dcterms:W3CDTF">2019-11-21T07:10:00Z</dcterms:created>
  <dcterms:modified xsi:type="dcterms:W3CDTF">2020-10-06T10:21:00Z</dcterms:modified>
</cp:coreProperties>
</file>