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744" w:rsidRPr="00FB25C7" w:rsidRDefault="002740D7" w:rsidP="00F83744">
      <w:pPr>
        <w:pStyle w:val="Heading1"/>
        <w:tabs>
          <w:tab w:val="left" w:pos="720"/>
        </w:tabs>
        <w:rPr>
          <w:rFonts w:asciiTheme="majorBidi" w:eastAsia="MS Mincho" w:hAnsiTheme="majorBidi"/>
          <w:b/>
          <w:bCs/>
          <w:sz w:val="22"/>
          <w:szCs w:val="22"/>
          <w:lang w:bidi="ar-SA"/>
        </w:rPr>
      </w:pPr>
      <w:r w:rsidRPr="00FB25C7">
        <w:rPr>
          <w:rFonts w:asciiTheme="majorBidi" w:eastAsia="Times New Roman" w:hAnsiTheme="majorBidi"/>
          <w:b/>
          <w:bCs/>
          <w:noProof/>
          <w:sz w:val="28"/>
          <w:szCs w:val="28"/>
          <w:lang w:bidi="ar-SA"/>
        </w:rPr>
        <w:drawing>
          <wp:anchor distT="0" distB="0" distL="114300" distR="114300" simplePos="0" relativeHeight="251669504" behindDoc="0" locked="0" layoutInCell="1" allowOverlap="1" wp14:anchorId="57F45C8D" wp14:editId="548F68B6">
            <wp:simplePos x="0" y="0"/>
            <wp:positionH relativeFrom="column">
              <wp:posOffset>4572000</wp:posOffset>
            </wp:positionH>
            <wp:positionV relativeFrom="paragraph">
              <wp:posOffset>-833755</wp:posOffset>
            </wp:positionV>
            <wp:extent cx="1304446" cy="1705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05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04446" cy="1705815"/>
                    </a:xfrm>
                    <a:prstGeom prst="rect">
                      <a:avLst/>
                    </a:prstGeom>
                    <a:noFill/>
                    <a:ln>
                      <a:noFill/>
                    </a:ln>
                  </pic:spPr>
                </pic:pic>
              </a:graphicData>
            </a:graphic>
            <wp14:sizeRelH relativeFrom="margin">
              <wp14:pctWidth>0</wp14:pctWidth>
            </wp14:sizeRelH>
          </wp:anchor>
        </w:drawing>
      </w:r>
      <w:r w:rsidR="00F83744" w:rsidRPr="00FB25C7">
        <w:rPr>
          <w:rFonts w:asciiTheme="majorBidi" w:hAnsiTheme="majorBidi"/>
          <w:b/>
          <w:bCs/>
          <w:sz w:val="22"/>
          <w:szCs w:val="22"/>
        </w:rPr>
        <w:t>ANANDA RAO KARADA</w:t>
      </w:r>
    </w:p>
    <w:p w:rsidR="00F83744" w:rsidRPr="00FB25C7" w:rsidRDefault="00F83744" w:rsidP="00F83744">
      <w:pPr>
        <w:pStyle w:val="Heading1"/>
        <w:keepLines w:val="0"/>
        <w:numPr>
          <w:ilvl w:val="4"/>
          <w:numId w:val="17"/>
        </w:numPr>
        <w:tabs>
          <w:tab w:val="left" w:pos="720"/>
        </w:tabs>
        <w:suppressAutoHyphens/>
        <w:spacing w:before="0" w:line="240" w:lineRule="auto"/>
        <w:jc w:val="left"/>
        <w:rPr>
          <w:rFonts w:asciiTheme="majorBidi" w:hAnsiTheme="majorBidi"/>
          <w:b/>
          <w:bCs/>
          <w:sz w:val="20"/>
          <w:szCs w:val="20"/>
        </w:rPr>
      </w:pPr>
      <w:r w:rsidRPr="00FB25C7">
        <w:rPr>
          <w:rFonts w:asciiTheme="majorBidi" w:hAnsiTheme="majorBidi"/>
          <w:b/>
          <w:bCs/>
          <w:sz w:val="20"/>
          <w:szCs w:val="20"/>
        </w:rPr>
        <w:t>Mobile:</w:t>
      </w:r>
      <w:bookmarkStart w:id="0" w:name="0.1_graphic02"/>
      <w:bookmarkEnd w:id="0"/>
      <w:r w:rsidR="00462AFC">
        <w:rPr>
          <w:rFonts w:asciiTheme="majorBidi" w:hAnsiTheme="majorBidi"/>
          <w:b/>
          <w:bCs/>
          <w:sz w:val="20"/>
          <w:szCs w:val="20"/>
        </w:rPr>
        <w:t xml:space="preserve"> IND-+91-9677206007.</w:t>
      </w:r>
    </w:p>
    <w:p w:rsidR="00621607" w:rsidRPr="00FB25C7" w:rsidRDefault="00F83744" w:rsidP="00F83744">
      <w:pPr>
        <w:pStyle w:val="Heading1"/>
        <w:keepLines w:val="0"/>
        <w:numPr>
          <w:ilvl w:val="8"/>
          <w:numId w:val="17"/>
        </w:numPr>
        <w:tabs>
          <w:tab w:val="left" w:pos="720"/>
        </w:tabs>
        <w:suppressAutoHyphens/>
        <w:spacing w:before="0" w:line="240" w:lineRule="auto"/>
        <w:jc w:val="left"/>
        <w:rPr>
          <w:rFonts w:asciiTheme="majorBidi" w:hAnsiTheme="majorBidi"/>
          <w:b/>
          <w:bCs/>
          <w:sz w:val="20"/>
          <w:szCs w:val="20"/>
        </w:rPr>
      </w:pPr>
      <w:r w:rsidRPr="00FB25C7">
        <w:rPr>
          <w:rFonts w:asciiTheme="majorBidi" w:hAnsiTheme="majorBidi"/>
          <w:b/>
          <w:bCs/>
          <w:sz w:val="20"/>
          <w:szCs w:val="20"/>
        </w:rPr>
        <w:t xml:space="preserve">Email:anandarao.428@gmail.com                                                                                                                </w:t>
      </w:r>
    </w:p>
    <w:p w:rsidR="0077706B" w:rsidRPr="00F83744" w:rsidRDefault="00F83744" w:rsidP="006B5895">
      <w:pPr>
        <w:pStyle w:val="Heading1"/>
        <w:keepLines w:val="0"/>
        <w:numPr>
          <w:ilvl w:val="8"/>
          <w:numId w:val="17"/>
        </w:numPr>
        <w:tabs>
          <w:tab w:val="left" w:pos="720"/>
        </w:tabs>
        <w:suppressAutoHyphens/>
        <w:spacing w:before="0" w:line="240" w:lineRule="auto"/>
        <w:jc w:val="left"/>
        <w:rPr>
          <w:b/>
          <w:bCs/>
          <w:sz w:val="20"/>
          <w:szCs w:val="20"/>
        </w:rPr>
      </w:pPr>
      <w:r w:rsidRPr="00FB25C7">
        <w:rPr>
          <w:rFonts w:asciiTheme="majorBidi" w:hAnsiTheme="majorBidi"/>
          <w:b/>
          <w:bCs/>
          <w:sz w:val="20"/>
          <w:szCs w:val="20"/>
        </w:rPr>
        <w:t xml:space="preserve">Total </w:t>
      </w:r>
      <w:r w:rsidR="00A02DB0" w:rsidRPr="00FB25C7">
        <w:rPr>
          <w:rFonts w:asciiTheme="majorBidi" w:hAnsiTheme="majorBidi"/>
          <w:b/>
          <w:bCs/>
          <w:sz w:val="20"/>
          <w:szCs w:val="20"/>
        </w:rPr>
        <w:t>Esp.</w:t>
      </w:r>
      <w:r w:rsidR="006B64CE">
        <w:rPr>
          <w:rFonts w:asciiTheme="majorBidi" w:hAnsiTheme="majorBidi"/>
          <w:b/>
          <w:bCs/>
          <w:sz w:val="20"/>
          <w:szCs w:val="20"/>
        </w:rPr>
        <w:t>: 6 Yrs.</w:t>
      </w:r>
      <w:r w:rsidRPr="00FB25C7">
        <w:rPr>
          <w:rFonts w:asciiTheme="majorBidi" w:hAnsiTheme="majorBidi"/>
          <w:b/>
          <w:bCs/>
          <w:sz w:val="20"/>
          <w:szCs w:val="20"/>
        </w:rPr>
        <w:t xml:space="preserve">                                                                 </w:t>
      </w:r>
    </w:p>
    <w:p w:rsidR="0077706B" w:rsidRPr="00F72A26" w:rsidRDefault="0077706B" w:rsidP="0077706B">
      <w:pPr>
        <w:pStyle w:val="NoSpacing"/>
      </w:pPr>
    </w:p>
    <w:p w:rsidR="0077706B" w:rsidRPr="0015510E" w:rsidRDefault="008938A4" w:rsidP="0077706B">
      <w:pPr>
        <w:pStyle w:val="Heading3"/>
        <w:shd w:val="pct25" w:color="auto" w:fill="auto"/>
        <w:tabs>
          <w:tab w:val="left" w:pos="1815"/>
        </w:tabs>
        <w:jc w:val="both"/>
        <w:rPr>
          <w:rFonts w:asciiTheme="majorBidi" w:hAnsiTheme="majorBidi" w:cstheme="majorBidi"/>
          <w:b/>
          <w:bCs/>
          <w:sz w:val="20"/>
          <w:szCs w:val="20"/>
        </w:rPr>
      </w:pPr>
      <w:r>
        <w:rPr>
          <w:noProof/>
          <w:sz w:val="28"/>
          <w:szCs w:val="28"/>
          <w:lang w:eastAsia="zh-TW"/>
        </w:rPr>
        <w:pict>
          <v:rect id="_x0000_s1030" style="position:absolute;left:0;text-align:left;margin-left:362.5pt;margin-top:161.75pt;width:209.35pt;height:616.75pt;rotation:-360;z-index:251660288;mso-position-horizontal-relative:page;mso-position-vertical-relative:page" o:allowincell="f" fillcolor="#c2d69b [1942]" strokecolor="#c2d69b [1942]" strokeweight="1pt">
            <v:fill opacity="13107f" color2="#eaf1dd [662]" angle="-45" focus="-50%" type="gradient"/>
            <v:imagedata embosscolor="shadow add(51)"/>
            <v:shadow on="t" type="perspective" color="#4e6128 [1606]" opacity=".5" offset="1pt" offset2="-3pt"/>
            <v:textbox style="mso-next-textbox:#_x0000_s1030" inset="28.8pt,7.2pt,14.4pt,7.2pt">
              <w:txbxContent>
                <w:p w:rsidR="0033296E" w:rsidRPr="00547713" w:rsidRDefault="0033296E" w:rsidP="00283740">
                  <w:pPr>
                    <w:pStyle w:val="Heading5"/>
                    <w:shd w:val="clear" w:color="auto" w:fill="FFFFFF"/>
                    <w:spacing w:before="0" w:line="217" w:lineRule="atLeast"/>
                    <w:ind w:hanging="270"/>
                    <w:textAlignment w:val="baseline"/>
                    <w:rPr>
                      <w:rFonts w:asciiTheme="majorBidi" w:hAnsiTheme="majorBidi" w:cstheme="majorBidi"/>
                      <w:b/>
                      <w:sz w:val="20"/>
                      <w:szCs w:val="20"/>
                    </w:rPr>
                  </w:pPr>
                  <w:r w:rsidRPr="00547713">
                    <w:rPr>
                      <w:rFonts w:asciiTheme="majorBidi" w:hAnsiTheme="majorBidi" w:cstheme="majorBidi"/>
                      <w:b/>
                      <w:sz w:val="20"/>
                      <w:szCs w:val="20"/>
                    </w:rPr>
                    <w:t>Education qualification:</w:t>
                  </w:r>
                </w:p>
                <w:p w:rsidR="009637C6" w:rsidRDefault="009637C6" w:rsidP="00B26EC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bidi="ar-SA"/>
                    </w:rPr>
                  </w:pPr>
                  <w:proofErr w:type="spellStart"/>
                  <w:r>
                    <w:rPr>
                      <w:rFonts w:eastAsia="Times New Roman"/>
                      <w:sz w:val="22"/>
                      <w:szCs w:val="24"/>
                      <w:lang w:val="en-GB"/>
                    </w:rPr>
                    <w:t>B.Tech</w:t>
                  </w:r>
                  <w:proofErr w:type="spellEnd"/>
                  <w:r>
                    <w:rPr>
                      <w:rFonts w:eastAsia="Times New Roman"/>
                      <w:sz w:val="22"/>
                      <w:szCs w:val="24"/>
                      <w:lang w:val="en-GB"/>
                    </w:rPr>
                    <w:t>. (ECE) from JNT University in 2008-2012, Kakinada, AP, India.</w:t>
                  </w:r>
                </w:p>
                <w:p w:rsidR="009637C6" w:rsidRDefault="009637C6" w:rsidP="00B26EC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rPr>
                  </w:pPr>
                  <w:r>
                    <w:rPr>
                      <w:rFonts w:eastAsia="Times New Roman"/>
                      <w:sz w:val="22"/>
                      <w:szCs w:val="24"/>
                      <w:lang w:val="en-GB"/>
                    </w:rPr>
                    <w:t>Higher Secondary (+2) from Board of Intermediate, Hyderabad, 2006-2008, AP, India.</w:t>
                  </w:r>
                </w:p>
                <w:p w:rsidR="009637C6" w:rsidRDefault="009637C6" w:rsidP="00B26ECD">
                  <w:pPr>
                    <w:numPr>
                      <w:ilvl w:val="0"/>
                      <w:numId w:val="18"/>
                    </w:numPr>
                    <w:tabs>
                      <w:tab w:val="clear" w:pos="720"/>
                      <w:tab w:val="num" w:pos="270"/>
                    </w:tabs>
                    <w:spacing w:after="100" w:afterAutospacing="1"/>
                    <w:ind w:left="270" w:hanging="270"/>
                    <w:jc w:val="left"/>
                    <w:rPr>
                      <w:rFonts w:eastAsia="Times New Roman"/>
                      <w:sz w:val="22"/>
                      <w:szCs w:val="24"/>
                      <w:lang w:val="en-GB"/>
                    </w:rPr>
                  </w:pPr>
                  <w:r>
                    <w:rPr>
                      <w:rFonts w:eastAsia="Times New Roman"/>
                      <w:sz w:val="22"/>
                      <w:szCs w:val="24"/>
                      <w:lang w:val="en-GB"/>
                    </w:rPr>
                    <w:t>SSC from Board of Secondary School Education, Hyderabad, in 2005-2006, AP, India.</w:t>
                  </w:r>
                </w:p>
                <w:p w:rsidR="00ED446A" w:rsidRPr="00A42F47" w:rsidRDefault="00A42F47" w:rsidP="00283740">
                  <w:pPr>
                    <w:pStyle w:val="Heading5"/>
                    <w:shd w:val="clear" w:color="auto" w:fill="FFFFFF"/>
                    <w:spacing w:before="0" w:line="217" w:lineRule="atLeast"/>
                    <w:ind w:hanging="270"/>
                    <w:textAlignment w:val="baseline"/>
                    <w:rPr>
                      <w:b/>
                      <w:sz w:val="20"/>
                      <w:szCs w:val="20"/>
                    </w:rPr>
                  </w:pPr>
                  <w:r w:rsidRPr="00A42F47">
                    <w:rPr>
                      <w:b/>
                      <w:sz w:val="20"/>
                      <w:szCs w:val="20"/>
                    </w:rPr>
                    <w:t>TRAINING AND CERTIFICATES</w:t>
                  </w:r>
                  <w:r>
                    <w:rPr>
                      <w:b/>
                      <w:sz w:val="20"/>
                      <w:szCs w:val="20"/>
                    </w:rPr>
                    <w:t>:</w:t>
                  </w:r>
                </w:p>
                <w:p w:rsidR="0075193D" w:rsidRDefault="0075193D" w:rsidP="00B26EC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rPr>
                  </w:pPr>
                  <w:r w:rsidRPr="00B01D91">
                    <w:rPr>
                      <w:rFonts w:eastAsia="Times New Roman"/>
                      <w:sz w:val="22"/>
                      <w:szCs w:val="24"/>
                      <w:lang w:val="en-GB"/>
                    </w:rPr>
                    <w:t>ELECTRO TECHNICAL OFFICER</w:t>
                  </w:r>
                  <w:r w:rsidR="00B51EE4">
                    <w:rPr>
                      <w:rFonts w:eastAsia="Times New Roman"/>
                      <w:sz w:val="22"/>
                      <w:szCs w:val="24"/>
                      <w:lang w:val="en-GB"/>
                    </w:rPr>
                    <w:t>S FOR MERCHANT SHIPS</w:t>
                  </w:r>
                  <w:r>
                    <w:rPr>
                      <w:rFonts w:eastAsia="Times New Roman"/>
                      <w:sz w:val="22"/>
                      <w:szCs w:val="24"/>
                      <w:lang w:val="en-GB"/>
                    </w:rPr>
                    <w:t xml:space="preserve"> –</w:t>
                  </w:r>
                  <w:r w:rsidRPr="00B01D91">
                    <w:rPr>
                      <w:rFonts w:eastAsia="Times New Roman"/>
                      <w:sz w:val="22"/>
                      <w:szCs w:val="24"/>
                      <w:lang w:val="en-GB"/>
                    </w:rPr>
                    <w:t xml:space="preserve"> </w:t>
                  </w:r>
                  <w:r>
                    <w:rPr>
                      <w:rFonts w:eastAsia="Times New Roman"/>
                      <w:sz w:val="22"/>
                      <w:szCs w:val="24"/>
                      <w:lang w:val="en-GB"/>
                    </w:rPr>
                    <w:t xml:space="preserve">Pre sea </w:t>
                  </w:r>
                  <w:r w:rsidRPr="00B01D91">
                    <w:rPr>
                      <w:rFonts w:eastAsia="Times New Roman"/>
                      <w:sz w:val="22"/>
                      <w:szCs w:val="24"/>
                      <w:lang w:val="en-GB"/>
                    </w:rPr>
                    <w:t>Course from HIMT COLLEGE. – Chennai, India, in the year 2019.</w:t>
                  </w:r>
                </w:p>
                <w:p w:rsidR="00B51EE4" w:rsidRDefault="00B51EE4" w:rsidP="00B26EC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rPr>
                  </w:pPr>
                  <w:r>
                    <w:rPr>
                      <w:rFonts w:eastAsia="Times New Roman"/>
                      <w:sz w:val="22"/>
                      <w:szCs w:val="24"/>
                      <w:lang w:val="en-GB"/>
                    </w:rPr>
                    <w:t>HIGH VOLTAGE SAFETY AND SWITCH GEAR (OPERATIONAL LEVEL) –</w:t>
                  </w:r>
                  <w:r w:rsidRPr="00B01D91">
                    <w:rPr>
                      <w:rFonts w:eastAsia="Times New Roman"/>
                      <w:sz w:val="22"/>
                      <w:szCs w:val="24"/>
                      <w:lang w:val="en-GB"/>
                    </w:rPr>
                    <w:t xml:space="preserve"> </w:t>
                  </w:r>
                  <w:r>
                    <w:rPr>
                      <w:rFonts w:eastAsia="Times New Roman"/>
                      <w:sz w:val="22"/>
                      <w:szCs w:val="24"/>
                      <w:lang w:val="en-GB"/>
                    </w:rPr>
                    <w:t xml:space="preserve">Track </w:t>
                  </w:r>
                  <w:r w:rsidRPr="00B01D91">
                    <w:rPr>
                      <w:rFonts w:eastAsia="Times New Roman"/>
                      <w:sz w:val="22"/>
                      <w:szCs w:val="24"/>
                      <w:lang w:val="en-GB"/>
                    </w:rPr>
                    <w:t>Course from HIMT COLLEGE. – Chennai, India, in the year 2019.</w:t>
                  </w:r>
                </w:p>
                <w:p w:rsidR="00B51EE4" w:rsidRDefault="00B51EE4" w:rsidP="00B26EC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rPr>
                  </w:pPr>
                  <w:r>
                    <w:rPr>
                      <w:rFonts w:eastAsia="Times New Roman"/>
                      <w:sz w:val="22"/>
                      <w:szCs w:val="24"/>
                      <w:lang w:val="en-GB"/>
                    </w:rPr>
                    <w:t>SECURITY TRAINING FOR SEAFARERS WITH DESIGNATED SECURITY DUTIES –</w:t>
                  </w:r>
                  <w:r w:rsidRPr="00B01D91">
                    <w:rPr>
                      <w:rFonts w:eastAsia="Times New Roman"/>
                      <w:sz w:val="22"/>
                      <w:szCs w:val="24"/>
                      <w:lang w:val="en-GB"/>
                    </w:rPr>
                    <w:t xml:space="preserve"> </w:t>
                  </w:r>
                  <w:r>
                    <w:rPr>
                      <w:rFonts w:eastAsia="Times New Roman"/>
                      <w:sz w:val="22"/>
                      <w:szCs w:val="24"/>
                      <w:lang w:val="en-GB"/>
                    </w:rPr>
                    <w:t xml:space="preserve">Track </w:t>
                  </w:r>
                  <w:r w:rsidRPr="00B01D91">
                    <w:rPr>
                      <w:rFonts w:eastAsia="Times New Roman"/>
                      <w:sz w:val="22"/>
                      <w:szCs w:val="24"/>
                      <w:lang w:val="en-GB"/>
                    </w:rPr>
                    <w:t>Course from HIMT COLLEGE. – Chennai, India, in the year 2019</w:t>
                  </w:r>
                  <w:r>
                    <w:rPr>
                      <w:rFonts w:eastAsia="Times New Roman"/>
                      <w:sz w:val="22"/>
                      <w:szCs w:val="24"/>
                      <w:lang w:val="en-GB"/>
                    </w:rPr>
                    <w:t>.</w:t>
                  </w:r>
                </w:p>
                <w:p w:rsidR="00B51EE4" w:rsidRPr="009A097D" w:rsidRDefault="009A097D" w:rsidP="009A097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rPr>
                  </w:pPr>
                  <w:r>
                    <w:rPr>
                      <w:rFonts w:eastAsia="Times New Roman"/>
                      <w:sz w:val="22"/>
                      <w:szCs w:val="24"/>
                      <w:lang w:val="en-GB"/>
                    </w:rPr>
                    <w:t>PERSONAL SURVIVAL TECHNIQUES, FIRE PREVENTION AND FIRE FIGHTING, ELEMENTARY FIRST AID AND PERSONAL SAFETY AND SOCIAL RESPONSIBLITIES –</w:t>
                  </w:r>
                  <w:r w:rsidRPr="00B01D91">
                    <w:rPr>
                      <w:rFonts w:eastAsia="Times New Roman"/>
                      <w:sz w:val="22"/>
                      <w:szCs w:val="24"/>
                      <w:lang w:val="en-GB"/>
                    </w:rPr>
                    <w:t xml:space="preserve"> </w:t>
                  </w:r>
                  <w:r>
                    <w:rPr>
                      <w:rFonts w:eastAsia="Times New Roman"/>
                      <w:sz w:val="22"/>
                      <w:szCs w:val="24"/>
                      <w:lang w:val="en-GB"/>
                    </w:rPr>
                    <w:t xml:space="preserve">Track </w:t>
                  </w:r>
                  <w:r w:rsidRPr="00B01D91">
                    <w:rPr>
                      <w:rFonts w:eastAsia="Times New Roman"/>
                      <w:sz w:val="22"/>
                      <w:szCs w:val="24"/>
                      <w:lang w:val="en-GB"/>
                    </w:rPr>
                    <w:t>Course</w:t>
                  </w:r>
                  <w:r>
                    <w:rPr>
                      <w:rFonts w:eastAsia="Times New Roman"/>
                      <w:sz w:val="22"/>
                      <w:szCs w:val="24"/>
                      <w:lang w:val="en-GB"/>
                    </w:rPr>
                    <w:t>s</w:t>
                  </w:r>
                  <w:r w:rsidRPr="00B01D91">
                    <w:rPr>
                      <w:rFonts w:eastAsia="Times New Roman"/>
                      <w:sz w:val="22"/>
                      <w:szCs w:val="24"/>
                      <w:lang w:val="en-GB"/>
                    </w:rPr>
                    <w:t xml:space="preserve"> from HIMT COLLEGE. – Chennai, India, in the year 2019</w:t>
                  </w:r>
                  <w:r>
                    <w:rPr>
                      <w:rFonts w:eastAsia="Times New Roman"/>
                      <w:sz w:val="22"/>
                      <w:szCs w:val="24"/>
                      <w:lang w:val="en-GB"/>
                    </w:rPr>
                    <w:t>.</w:t>
                  </w:r>
                </w:p>
                <w:p w:rsidR="00A42F47" w:rsidRPr="00A42F47" w:rsidRDefault="00A42F47" w:rsidP="00B26EC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rPr>
                  </w:pPr>
                  <w:r w:rsidRPr="00A42F47">
                    <w:rPr>
                      <w:rFonts w:eastAsia="Times New Roman"/>
                      <w:sz w:val="22"/>
                      <w:szCs w:val="24"/>
                      <w:lang w:val="en-GB"/>
                    </w:rPr>
                    <w:t xml:space="preserve">Completed Diploma in CAD (Civil) – Track Course from - VR Best Software India </w:t>
                  </w:r>
                  <w:proofErr w:type="spellStart"/>
                  <w:r w:rsidRPr="00A42F47">
                    <w:rPr>
                      <w:rFonts w:eastAsia="Times New Roman"/>
                      <w:sz w:val="22"/>
                      <w:szCs w:val="24"/>
                      <w:lang w:val="en-GB"/>
                    </w:rPr>
                    <w:t>Pvt.</w:t>
                  </w:r>
                  <w:proofErr w:type="spellEnd"/>
                  <w:r w:rsidRPr="00A42F47">
                    <w:rPr>
                      <w:rFonts w:eastAsia="Times New Roman"/>
                      <w:sz w:val="22"/>
                      <w:szCs w:val="24"/>
                      <w:lang w:val="en-GB"/>
                    </w:rPr>
                    <w:t xml:space="preserve"> Ltd. – Hyderabad, India.</w:t>
                  </w:r>
                </w:p>
                <w:p w:rsidR="00A42F47" w:rsidRPr="00A42F47" w:rsidRDefault="00A42F47" w:rsidP="00B26ECD">
                  <w:pPr>
                    <w:numPr>
                      <w:ilvl w:val="0"/>
                      <w:numId w:val="18"/>
                    </w:numPr>
                    <w:tabs>
                      <w:tab w:val="clear" w:pos="720"/>
                      <w:tab w:val="num" w:pos="270"/>
                    </w:tabs>
                    <w:spacing w:after="100" w:afterAutospacing="1" w:line="240" w:lineRule="auto"/>
                    <w:ind w:left="270" w:hanging="270"/>
                    <w:jc w:val="left"/>
                    <w:rPr>
                      <w:rFonts w:eastAsia="Times New Roman"/>
                      <w:sz w:val="22"/>
                      <w:szCs w:val="24"/>
                      <w:lang w:val="en-GB"/>
                    </w:rPr>
                  </w:pPr>
                  <w:r w:rsidRPr="00A42F47">
                    <w:rPr>
                      <w:rFonts w:eastAsia="Times New Roman"/>
                      <w:sz w:val="22"/>
                      <w:szCs w:val="24"/>
                      <w:lang w:val="en-GB"/>
                    </w:rPr>
                    <w:t xml:space="preserve">Completed Electrical Design </w:t>
                  </w:r>
                  <w:r w:rsidR="00A02DB0" w:rsidRPr="00A42F47">
                    <w:rPr>
                      <w:rFonts w:eastAsia="Times New Roman"/>
                      <w:sz w:val="22"/>
                      <w:szCs w:val="24"/>
                      <w:lang w:val="en-GB"/>
                    </w:rPr>
                    <w:t>and</w:t>
                  </w:r>
                  <w:r w:rsidRPr="00A42F47">
                    <w:rPr>
                      <w:rFonts w:eastAsia="Times New Roman"/>
                      <w:sz w:val="22"/>
                      <w:szCs w:val="24"/>
                      <w:lang w:val="en-GB"/>
                    </w:rPr>
                    <w:t xml:space="preserve"> Drafting – Track course from </w:t>
                  </w:r>
                  <w:proofErr w:type="spellStart"/>
                  <w:r w:rsidRPr="00A42F47">
                    <w:rPr>
                      <w:rFonts w:eastAsia="Times New Roman"/>
                      <w:sz w:val="22"/>
                      <w:szCs w:val="24"/>
                      <w:lang w:val="en-GB"/>
                    </w:rPr>
                    <w:t>Dhanush</w:t>
                  </w:r>
                  <w:proofErr w:type="spellEnd"/>
                  <w:r w:rsidRPr="00A42F47">
                    <w:rPr>
                      <w:rFonts w:eastAsia="Times New Roman"/>
                      <w:sz w:val="22"/>
                      <w:szCs w:val="24"/>
                      <w:lang w:val="en-GB"/>
                    </w:rPr>
                    <w:t xml:space="preserve"> Engineering Services India </w:t>
                  </w:r>
                  <w:proofErr w:type="spellStart"/>
                  <w:r w:rsidRPr="00A42F47">
                    <w:rPr>
                      <w:rFonts w:eastAsia="Times New Roman"/>
                      <w:sz w:val="22"/>
                      <w:szCs w:val="24"/>
                      <w:lang w:val="en-GB"/>
                    </w:rPr>
                    <w:t>Pvt.</w:t>
                  </w:r>
                  <w:proofErr w:type="spellEnd"/>
                  <w:r w:rsidRPr="00A42F47">
                    <w:rPr>
                      <w:rFonts w:eastAsia="Times New Roman"/>
                      <w:sz w:val="22"/>
                      <w:szCs w:val="24"/>
                      <w:lang w:val="en-GB"/>
                    </w:rPr>
                    <w:t xml:space="preserve"> Ltd. in MEP Centre – Hyderabad, India.</w:t>
                  </w:r>
                </w:p>
              </w:txbxContent>
            </v:textbox>
            <w10:wrap type="square" anchorx="page" anchory="page"/>
          </v:rect>
        </w:pict>
      </w:r>
      <w:r w:rsidR="0077706B" w:rsidRPr="00A96A4E">
        <w:rPr>
          <w:rFonts w:asciiTheme="majorBidi" w:hAnsiTheme="majorBidi" w:cstheme="majorBidi"/>
          <w:b/>
          <w:bCs/>
          <w:sz w:val="22"/>
          <w:szCs w:val="22"/>
        </w:rPr>
        <w:t>Objective:</w:t>
      </w:r>
      <w:r w:rsidR="0077706B" w:rsidRPr="0015510E">
        <w:rPr>
          <w:rFonts w:asciiTheme="majorBidi" w:hAnsiTheme="majorBidi" w:cstheme="majorBidi"/>
          <w:b/>
          <w:bCs/>
          <w:sz w:val="20"/>
          <w:szCs w:val="20"/>
        </w:rPr>
        <w:tab/>
      </w:r>
    </w:p>
    <w:p w:rsidR="007813CD" w:rsidRPr="00A96A4E" w:rsidRDefault="0077706B" w:rsidP="00E2743B">
      <w:pPr>
        <w:pStyle w:val="Default"/>
        <w:spacing w:line="276" w:lineRule="auto"/>
        <w:jc w:val="both"/>
        <w:rPr>
          <w:rFonts w:asciiTheme="majorBidi" w:hAnsiTheme="majorBidi" w:cstheme="majorBidi"/>
          <w:bCs/>
          <w:sz w:val="20"/>
          <w:szCs w:val="20"/>
        </w:rPr>
      </w:pPr>
      <w:r w:rsidRPr="00A96A4E">
        <w:rPr>
          <w:rFonts w:asciiTheme="majorBidi" w:hAnsiTheme="majorBidi" w:cstheme="majorBidi"/>
          <w:bCs/>
          <w:sz w:val="20"/>
          <w:szCs w:val="20"/>
        </w:rPr>
        <w:t xml:space="preserve">I </w:t>
      </w:r>
      <w:bookmarkStart w:id="1" w:name="_GoBack"/>
      <w:bookmarkEnd w:id="1"/>
      <w:r w:rsidRPr="00A96A4E">
        <w:rPr>
          <w:rFonts w:asciiTheme="majorBidi" w:hAnsiTheme="majorBidi" w:cstheme="majorBidi"/>
          <w:bCs/>
          <w:sz w:val="20"/>
          <w:szCs w:val="20"/>
        </w:rPr>
        <w:t>am a highly m</w:t>
      </w:r>
      <w:r w:rsidR="00790313" w:rsidRPr="00A96A4E">
        <w:rPr>
          <w:rFonts w:asciiTheme="majorBidi" w:hAnsiTheme="majorBidi" w:cstheme="majorBidi"/>
          <w:bCs/>
          <w:sz w:val="20"/>
          <w:szCs w:val="20"/>
        </w:rPr>
        <w:t xml:space="preserve">otivated and results-oriented </w:t>
      </w:r>
      <w:r w:rsidR="006B64CE">
        <w:rPr>
          <w:rFonts w:asciiTheme="majorBidi" w:hAnsiTheme="majorBidi" w:cstheme="majorBidi"/>
          <w:bCs/>
          <w:sz w:val="20"/>
          <w:szCs w:val="20"/>
        </w:rPr>
        <w:t xml:space="preserve">Electrical and </w:t>
      </w:r>
      <w:r w:rsidR="00790313" w:rsidRPr="00A96A4E">
        <w:rPr>
          <w:rFonts w:asciiTheme="majorBidi" w:hAnsiTheme="majorBidi" w:cstheme="majorBidi"/>
          <w:bCs/>
          <w:sz w:val="20"/>
          <w:szCs w:val="20"/>
        </w:rPr>
        <w:t>Telecommunication</w:t>
      </w:r>
      <w:r w:rsidRPr="00A96A4E">
        <w:rPr>
          <w:rFonts w:asciiTheme="majorBidi" w:hAnsiTheme="majorBidi" w:cstheme="majorBidi"/>
          <w:bCs/>
          <w:sz w:val="20"/>
          <w:szCs w:val="20"/>
        </w:rPr>
        <w:t xml:space="preserve"> professional with good w</w:t>
      </w:r>
      <w:r w:rsidR="00790313" w:rsidRPr="00A96A4E">
        <w:rPr>
          <w:rFonts w:asciiTheme="majorBidi" w:hAnsiTheme="majorBidi" w:cstheme="majorBidi"/>
          <w:bCs/>
          <w:sz w:val="20"/>
          <w:szCs w:val="20"/>
        </w:rPr>
        <w:t xml:space="preserve">orking </w:t>
      </w:r>
      <w:r w:rsidR="00AB14A4" w:rsidRPr="00A96A4E">
        <w:rPr>
          <w:rFonts w:asciiTheme="majorBidi" w:hAnsiTheme="majorBidi" w:cstheme="majorBidi"/>
          <w:bCs/>
          <w:sz w:val="20"/>
          <w:szCs w:val="20"/>
        </w:rPr>
        <w:t xml:space="preserve">knowledge as </w:t>
      </w:r>
      <w:r w:rsidR="006B64CE">
        <w:rPr>
          <w:rFonts w:asciiTheme="majorBidi" w:hAnsiTheme="majorBidi" w:cstheme="majorBidi"/>
          <w:bCs/>
          <w:sz w:val="20"/>
          <w:szCs w:val="20"/>
        </w:rPr>
        <w:t>Electro Technical</w:t>
      </w:r>
      <w:r w:rsidR="007813CD" w:rsidRPr="00A96A4E">
        <w:rPr>
          <w:rFonts w:asciiTheme="majorBidi" w:hAnsiTheme="majorBidi" w:cstheme="majorBidi"/>
          <w:bCs/>
          <w:sz w:val="20"/>
          <w:szCs w:val="20"/>
        </w:rPr>
        <w:t xml:space="preserve"> </w:t>
      </w:r>
      <w:r w:rsidR="006B64CE">
        <w:rPr>
          <w:rFonts w:asciiTheme="majorBidi" w:hAnsiTheme="majorBidi" w:cstheme="majorBidi"/>
          <w:bCs/>
          <w:sz w:val="20"/>
          <w:szCs w:val="20"/>
        </w:rPr>
        <w:t>Office</w:t>
      </w:r>
      <w:r w:rsidR="007813CD" w:rsidRPr="00A96A4E">
        <w:rPr>
          <w:rFonts w:asciiTheme="majorBidi" w:hAnsiTheme="majorBidi" w:cstheme="majorBidi"/>
          <w:bCs/>
          <w:sz w:val="20"/>
          <w:szCs w:val="20"/>
        </w:rPr>
        <w:t>r</w:t>
      </w:r>
      <w:r w:rsidRPr="00A96A4E">
        <w:rPr>
          <w:rFonts w:asciiTheme="majorBidi" w:hAnsiTheme="majorBidi" w:cstheme="majorBidi"/>
          <w:bCs/>
          <w:sz w:val="20"/>
          <w:szCs w:val="20"/>
        </w:rPr>
        <w:t xml:space="preserve"> with excellent communication skills and good experience</w:t>
      </w:r>
      <w:r w:rsidR="00003C0E" w:rsidRPr="00A96A4E">
        <w:rPr>
          <w:rFonts w:asciiTheme="majorBidi" w:hAnsiTheme="majorBidi" w:cstheme="majorBidi"/>
          <w:bCs/>
          <w:sz w:val="20"/>
          <w:szCs w:val="20"/>
        </w:rPr>
        <w:t xml:space="preserve"> of </w:t>
      </w:r>
      <w:r w:rsidR="006B64CE">
        <w:rPr>
          <w:rFonts w:asciiTheme="majorBidi" w:hAnsiTheme="majorBidi" w:cstheme="majorBidi"/>
          <w:bCs/>
          <w:sz w:val="20"/>
          <w:szCs w:val="20"/>
        </w:rPr>
        <w:t>6</w:t>
      </w:r>
      <w:r w:rsidR="007813CD" w:rsidRPr="00A96A4E">
        <w:rPr>
          <w:rFonts w:asciiTheme="majorBidi" w:hAnsiTheme="majorBidi" w:cstheme="majorBidi"/>
          <w:bCs/>
          <w:sz w:val="20"/>
          <w:szCs w:val="20"/>
        </w:rPr>
        <w:t xml:space="preserve"> </w:t>
      </w:r>
      <w:r w:rsidR="00003C0E" w:rsidRPr="00A96A4E">
        <w:rPr>
          <w:rFonts w:asciiTheme="majorBidi" w:hAnsiTheme="majorBidi" w:cstheme="majorBidi"/>
          <w:bCs/>
          <w:sz w:val="20"/>
          <w:szCs w:val="20"/>
        </w:rPr>
        <w:t>years</w:t>
      </w:r>
      <w:r w:rsidR="00790313" w:rsidRPr="00A96A4E">
        <w:rPr>
          <w:rFonts w:asciiTheme="majorBidi" w:hAnsiTheme="majorBidi" w:cstheme="majorBidi"/>
          <w:bCs/>
          <w:sz w:val="20"/>
          <w:szCs w:val="20"/>
        </w:rPr>
        <w:t>.</w:t>
      </w:r>
    </w:p>
    <w:p w:rsidR="007813CD" w:rsidRPr="0015510E" w:rsidRDefault="007813CD" w:rsidP="007813CD">
      <w:pPr>
        <w:pStyle w:val="Heading3"/>
        <w:shd w:val="pct25" w:color="auto" w:fill="auto"/>
        <w:tabs>
          <w:tab w:val="left" w:pos="1815"/>
        </w:tabs>
        <w:jc w:val="both"/>
        <w:rPr>
          <w:rFonts w:asciiTheme="majorBidi" w:hAnsiTheme="majorBidi" w:cstheme="majorBidi"/>
          <w:bCs/>
          <w:sz w:val="20"/>
          <w:szCs w:val="20"/>
        </w:rPr>
      </w:pPr>
      <w:r w:rsidRPr="00A96A4E">
        <w:rPr>
          <w:rFonts w:asciiTheme="majorBidi" w:hAnsiTheme="majorBidi" w:cstheme="majorBidi"/>
          <w:b/>
          <w:sz w:val="22"/>
          <w:lang w:val="en-GB"/>
        </w:rPr>
        <w:t>PROFESSIONAL SUMMARY:</w:t>
      </w:r>
      <w:r w:rsidRPr="0015510E">
        <w:rPr>
          <w:rFonts w:asciiTheme="majorBidi" w:hAnsiTheme="majorBidi" w:cstheme="majorBidi"/>
          <w:sz w:val="20"/>
          <w:szCs w:val="20"/>
        </w:rPr>
        <w:tab/>
      </w:r>
    </w:p>
    <w:p w:rsidR="006B64CE" w:rsidRDefault="006B64CE" w:rsidP="00E2743B">
      <w:pPr>
        <w:pStyle w:val="Default"/>
        <w:numPr>
          <w:ilvl w:val="0"/>
          <w:numId w:val="20"/>
        </w:numPr>
        <w:spacing w:line="276" w:lineRule="auto"/>
        <w:ind w:left="360" w:hanging="270"/>
        <w:jc w:val="both"/>
        <w:rPr>
          <w:rFonts w:asciiTheme="majorBidi" w:hAnsiTheme="majorBidi" w:cstheme="majorBidi"/>
          <w:bCs/>
          <w:sz w:val="20"/>
          <w:szCs w:val="20"/>
        </w:rPr>
      </w:pPr>
      <w:r w:rsidRPr="00A96A4E">
        <w:rPr>
          <w:rFonts w:asciiTheme="majorBidi" w:hAnsiTheme="majorBidi" w:cstheme="majorBidi"/>
          <w:bCs/>
          <w:sz w:val="20"/>
          <w:szCs w:val="20"/>
        </w:rPr>
        <w:t>2 Year experience in</w:t>
      </w:r>
      <w:r w:rsidR="00FB4990">
        <w:rPr>
          <w:rFonts w:asciiTheme="majorBidi" w:hAnsiTheme="majorBidi" w:cstheme="majorBidi"/>
          <w:bCs/>
          <w:sz w:val="20"/>
          <w:szCs w:val="20"/>
        </w:rPr>
        <w:t xml:space="preserve"> MAERSK, Copenhagen, Denmark, Merchant Navy as a Rank of</w:t>
      </w:r>
      <w:r>
        <w:rPr>
          <w:rFonts w:asciiTheme="majorBidi" w:hAnsiTheme="majorBidi" w:cstheme="majorBidi"/>
          <w:bCs/>
          <w:sz w:val="20"/>
          <w:szCs w:val="20"/>
        </w:rPr>
        <w:t xml:space="preserve"> Assistant Electrical and Electronics </w:t>
      </w:r>
      <w:r w:rsidR="00FB4990">
        <w:rPr>
          <w:rFonts w:asciiTheme="majorBidi" w:hAnsiTheme="majorBidi" w:cstheme="majorBidi"/>
          <w:bCs/>
          <w:sz w:val="20"/>
          <w:szCs w:val="20"/>
        </w:rPr>
        <w:t>Engineer</w:t>
      </w:r>
      <w:r>
        <w:rPr>
          <w:rFonts w:asciiTheme="majorBidi" w:hAnsiTheme="majorBidi" w:cstheme="majorBidi"/>
          <w:bCs/>
          <w:sz w:val="20"/>
          <w:szCs w:val="20"/>
        </w:rPr>
        <w:t>.</w:t>
      </w:r>
    </w:p>
    <w:p w:rsidR="007813CD" w:rsidRPr="00A96A4E" w:rsidRDefault="00AC2111" w:rsidP="00E2743B">
      <w:pPr>
        <w:pStyle w:val="Default"/>
        <w:numPr>
          <w:ilvl w:val="0"/>
          <w:numId w:val="20"/>
        </w:numPr>
        <w:spacing w:line="276" w:lineRule="auto"/>
        <w:ind w:left="360" w:hanging="270"/>
        <w:jc w:val="both"/>
        <w:rPr>
          <w:rFonts w:asciiTheme="majorBidi" w:hAnsiTheme="majorBidi" w:cstheme="majorBidi"/>
          <w:bCs/>
          <w:sz w:val="20"/>
          <w:szCs w:val="20"/>
        </w:rPr>
      </w:pPr>
      <w:r w:rsidRPr="00A96A4E">
        <w:rPr>
          <w:rFonts w:asciiTheme="majorBidi" w:hAnsiTheme="majorBidi" w:cstheme="majorBidi"/>
          <w:bCs/>
          <w:sz w:val="20"/>
          <w:szCs w:val="20"/>
        </w:rPr>
        <w:t>2</w:t>
      </w:r>
      <w:r w:rsidR="007813CD" w:rsidRPr="00A96A4E">
        <w:rPr>
          <w:rFonts w:asciiTheme="majorBidi" w:hAnsiTheme="majorBidi" w:cstheme="majorBidi"/>
          <w:bCs/>
          <w:sz w:val="20"/>
          <w:szCs w:val="20"/>
        </w:rPr>
        <w:t xml:space="preserve"> Year experience in </w:t>
      </w:r>
      <w:proofErr w:type="spellStart"/>
      <w:r w:rsidR="007813CD" w:rsidRPr="00A96A4E">
        <w:rPr>
          <w:rFonts w:asciiTheme="majorBidi" w:hAnsiTheme="majorBidi" w:cstheme="majorBidi"/>
          <w:bCs/>
          <w:sz w:val="20"/>
          <w:szCs w:val="20"/>
        </w:rPr>
        <w:t>Rawasy</w:t>
      </w:r>
      <w:proofErr w:type="spellEnd"/>
      <w:r w:rsidR="007813CD" w:rsidRPr="00A96A4E">
        <w:rPr>
          <w:rFonts w:asciiTheme="majorBidi" w:hAnsiTheme="majorBidi" w:cstheme="majorBidi"/>
          <w:bCs/>
          <w:sz w:val="20"/>
          <w:szCs w:val="20"/>
        </w:rPr>
        <w:t xml:space="preserve"> Engineering for Contracting (ZAIN-HUAWEI) KSA, In IBS Telecom Depa</w:t>
      </w:r>
      <w:r w:rsidR="00B51EE4">
        <w:rPr>
          <w:rFonts w:asciiTheme="majorBidi" w:hAnsiTheme="majorBidi" w:cstheme="majorBidi"/>
          <w:bCs/>
          <w:sz w:val="20"/>
          <w:szCs w:val="20"/>
        </w:rPr>
        <w:t>rtment as a IBS Telecom D</w:t>
      </w:r>
      <w:r w:rsidR="004A5495">
        <w:rPr>
          <w:rFonts w:asciiTheme="majorBidi" w:hAnsiTheme="majorBidi" w:cstheme="majorBidi"/>
          <w:bCs/>
          <w:sz w:val="20"/>
          <w:szCs w:val="20"/>
        </w:rPr>
        <w:t>esign Engineer</w:t>
      </w:r>
      <w:r w:rsidR="007813CD" w:rsidRPr="00A96A4E">
        <w:rPr>
          <w:rFonts w:asciiTheme="majorBidi" w:hAnsiTheme="majorBidi" w:cstheme="majorBidi"/>
          <w:bCs/>
          <w:sz w:val="20"/>
          <w:szCs w:val="20"/>
        </w:rPr>
        <w:t>.</w:t>
      </w:r>
    </w:p>
    <w:p w:rsidR="00F16354" w:rsidRPr="00A96A4E" w:rsidRDefault="007813CD" w:rsidP="00E2743B">
      <w:pPr>
        <w:pStyle w:val="Default"/>
        <w:numPr>
          <w:ilvl w:val="0"/>
          <w:numId w:val="20"/>
        </w:numPr>
        <w:spacing w:line="276" w:lineRule="auto"/>
        <w:ind w:left="360" w:hanging="270"/>
        <w:jc w:val="both"/>
        <w:rPr>
          <w:rFonts w:asciiTheme="majorHAnsi" w:hAnsiTheme="majorHAnsi" w:cstheme="majorBidi"/>
          <w:bCs/>
          <w:sz w:val="18"/>
          <w:szCs w:val="18"/>
        </w:rPr>
      </w:pPr>
      <w:r w:rsidRPr="00A96A4E">
        <w:rPr>
          <w:rFonts w:asciiTheme="majorBidi" w:hAnsiTheme="majorBidi" w:cstheme="majorBidi"/>
          <w:bCs/>
          <w:sz w:val="20"/>
          <w:szCs w:val="20"/>
        </w:rPr>
        <w:t xml:space="preserve">2 Years’ experience in </w:t>
      </w:r>
      <w:proofErr w:type="spellStart"/>
      <w:r w:rsidRPr="00A96A4E">
        <w:rPr>
          <w:rFonts w:asciiTheme="majorBidi" w:hAnsiTheme="majorBidi" w:cstheme="majorBidi"/>
          <w:bCs/>
          <w:sz w:val="20"/>
          <w:szCs w:val="20"/>
        </w:rPr>
        <w:t>Dhanush</w:t>
      </w:r>
      <w:proofErr w:type="spellEnd"/>
      <w:r w:rsidRPr="00A96A4E">
        <w:rPr>
          <w:rFonts w:asciiTheme="majorBidi" w:hAnsiTheme="majorBidi" w:cstheme="majorBidi"/>
          <w:bCs/>
          <w:sz w:val="20"/>
          <w:szCs w:val="20"/>
        </w:rPr>
        <w:t xml:space="preserve"> Engineering Services India Pvt. Ltd. in Hyderabad, India, In Designing and Drafting department as a MEP &amp; AutoCAD Draftsman.</w:t>
      </w:r>
    </w:p>
    <w:p w:rsidR="00B26ECD" w:rsidRPr="004A5495" w:rsidRDefault="00B26ECD" w:rsidP="00B26ECD">
      <w:pPr>
        <w:pStyle w:val="Heading3"/>
        <w:shd w:val="pct25" w:color="auto" w:fill="auto"/>
        <w:tabs>
          <w:tab w:val="left" w:pos="1815"/>
        </w:tabs>
        <w:jc w:val="both"/>
        <w:rPr>
          <w:rFonts w:asciiTheme="majorBidi" w:hAnsiTheme="majorBidi" w:cstheme="majorBidi"/>
          <w:b/>
          <w:sz w:val="22"/>
          <w:lang w:val="en-GB"/>
        </w:rPr>
      </w:pPr>
      <w:r w:rsidRPr="004A5495">
        <w:rPr>
          <w:rFonts w:asciiTheme="majorBidi" w:hAnsiTheme="majorBidi" w:cstheme="majorBidi"/>
          <w:b/>
          <w:sz w:val="22"/>
          <w:lang w:val="en-GB"/>
        </w:rPr>
        <w:t>PROFESSIONAL WORK EXPERIENCE:</w:t>
      </w:r>
    </w:p>
    <w:p w:rsidR="00B5291B" w:rsidRDefault="00B5291B" w:rsidP="00A96A4E">
      <w:pPr>
        <w:pStyle w:val="NormalWeb"/>
        <w:numPr>
          <w:ilvl w:val="0"/>
          <w:numId w:val="31"/>
        </w:numPr>
        <w:ind w:left="360"/>
        <w:rPr>
          <w:rFonts w:asciiTheme="minorHAnsi" w:eastAsiaTheme="minorEastAsia" w:hAnsiTheme="minorHAnsi" w:cstheme="minorBidi"/>
          <w:b/>
          <w:smallCaps/>
          <w:color w:val="943634" w:themeColor="accent2" w:themeShade="BF"/>
          <w:spacing w:val="10"/>
          <w:lang w:bidi="en-US"/>
        </w:rPr>
      </w:pPr>
      <w:r>
        <w:rPr>
          <w:rFonts w:asciiTheme="minorHAnsi" w:eastAsiaTheme="minorEastAsia" w:hAnsiTheme="minorHAnsi" w:cstheme="minorBidi"/>
          <w:b/>
          <w:smallCaps/>
          <w:color w:val="943634" w:themeColor="accent2" w:themeShade="BF"/>
          <w:spacing w:val="10"/>
          <w:lang w:bidi="en-US"/>
        </w:rPr>
        <w:t>May 2019 to Till date (2 Yrs</w:t>
      </w:r>
      <w:r w:rsidRPr="00E80977">
        <w:rPr>
          <w:rFonts w:asciiTheme="minorHAnsi" w:eastAsiaTheme="minorEastAsia" w:hAnsiTheme="minorHAnsi" w:cstheme="minorBidi"/>
          <w:b/>
          <w:smallCaps/>
          <w:color w:val="943634" w:themeColor="accent2" w:themeShade="BF"/>
          <w:spacing w:val="10"/>
          <w:lang w:bidi="en-US"/>
        </w:rPr>
        <w:t>.)</w:t>
      </w:r>
    </w:p>
    <w:p w:rsidR="00B5291B" w:rsidRPr="00B5291B" w:rsidRDefault="00B5291B" w:rsidP="00E2743B">
      <w:pPr>
        <w:pStyle w:val="NormalWeb"/>
        <w:jc w:val="both"/>
        <w:rPr>
          <w:rFonts w:asciiTheme="minorHAnsi" w:eastAsiaTheme="minorEastAsia" w:hAnsiTheme="minorHAnsi" w:cstheme="minorBidi"/>
          <w:b/>
          <w:smallCaps/>
          <w:color w:val="943634" w:themeColor="accent2" w:themeShade="BF"/>
          <w:spacing w:val="10"/>
          <w:lang w:val="da-DK" w:bidi="en-US"/>
        </w:rPr>
      </w:pPr>
      <w:r w:rsidRPr="00B5291B">
        <w:rPr>
          <w:rFonts w:asciiTheme="minorHAnsi" w:eastAsiaTheme="minorEastAsia" w:hAnsiTheme="minorHAnsi" w:cstheme="minorBidi"/>
          <w:b/>
          <w:smallCaps/>
          <w:color w:val="943634" w:themeColor="accent2" w:themeShade="BF"/>
          <w:spacing w:val="10"/>
          <w:lang w:val="da-DK" w:bidi="en-US"/>
        </w:rPr>
        <w:t>Client:</w:t>
      </w:r>
      <w:r w:rsidR="009E17BF">
        <w:rPr>
          <w:rFonts w:asciiTheme="minorHAnsi" w:eastAsiaTheme="minorEastAsia" w:hAnsiTheme="minorHAnsi" w:cstheme="minorBidi"/>
          <w:b/>
          <w:smallCaps/>
          <w:color w:val="943634" w:themeColor="accent2" w:themeShade="BF"/>
          <w:spacing w:val="10"/>
          <w:lang w:val="da-DK" w:bidi="en-US"/>
        </w:rPr>
        <w:t xml:space="preserve"> </w:t>
      </w:r>
      <w:r w:rsidRPr="009E17BF">
        <w:rPr>
          <w:rFonts w:asciiTheme="majorBidi" w:hAnsiTheme="majorBidi" w:cstheme="majorBidi"/>
          <w:b/>
          <w:bCs/>
          <w:sz w:val="20"/>
          <w:szCs w:val="20"/>
          <w:lang w:val="da-DK"/>
        </w:rPr>
        <w:t>Maersk, DK-1263 Copenhagen K, Denmark.</w:t>
      </w:r>
    </w:p>
    <w:p w:rsidR="00B5291B" w:rsidRDefault="00B5291B" w:rsidP="00E2743B">
      <w:pPr>
        <w:pStyle w:val="NormalWeb"/>
        <w:jc w:val="both"/>
        <w:rPr>
          <w:rFonts w:asciiTheme="minorHAnsi" w:eastAsiaTheme="minorEastAsia" w:hAnsiTheme="minorHAnsi" w:cstheme="minorBidi"/>
          <w:b/>
          <w:smallCaps/>
          <w:color w:val="943634" w:themeColor="accent2" w:themeShade="BF"/>
          <w:spacing w:val="10"/>
          <w:lang w:bidi="en-US"/>
        </w:rPr>
      </w:pPr>
      <w:r>
        <w:rPr>
          <w:rFonts w:asciiTheme="minorHAnsi" w:eastAsiaTheme="minorEastAsia" w:hAnsiTheme="minorHAnsi" w:cstheme="minorBidi"/>
          <w:b/>
          <w:smallCaps/>
          <w:color w:val="943634" w:themeColor="accent2" w:themeShade="BF"/>
          <w:spacing w:val="10"/>
          <w:lang w:bidi="en-US"/>
        </w:rPr>
        <w:t>Company</w:t>
      </w:r>
      <w:r w:rsidRPr="00B26ECD">
        <w:rPr>
          <w:rFonts w:asciiTheme="minorHAnsi" w:eastAsiaTheme="minorEastAsia" w:hAnsiTheme="minorHAnsi" w:cstheme="minorBidi"/>
          <w:b/>
          <w:smallCaps/>
          <w:color w:val="943634" w:themeColor="accent2" w:themeShade="BF"/>
          <w:spacing w:val="10"/>
          <w:lang w:bidi="en-US"/>
        </w:rPr>
        <w:t>:</w:t>
      </w:r>
      <w:r>
        <w:rPr>
          <w:rFonts w:asciiTheme="minorHAnsi" w:eastAsiaTheme="minorEastAsia" w:hAnsiTheme="minorHAnsi" w:cstheme="minorBidi"/>
          <w:b/>
          <w:smallCaps/>
          <w:color w:val="943634" w:themeColor="accent2" w:themeShade="BF"/>
          <w:spacing w:val="10"/>
          <w:lang w:bidi="en-US"/>
        </w:rPr>
        <w:t xml:space="preserve"> </w:t>
      </w:r>
      <w:r w:rsidRPr="00F121E3">
        <w:rPr>
          <w:rFonts w:asciiTheme="majorBidi" w:hAnsiTheme="majorBidi" w:cstheme="majorBidi"/>
          <w:b/>
          <w:bCs/>
          <w:sz w:val="20"/>
          <w:szCs w:val="20"/>
        </w:rPr>
        <w:t>M/s. Maersk Line Fleet Management and Technology India Private Limited, Mumbai, India.</w:t>
      </w:r>
    </w:p>
    <w:p w:rsidR="009E17BF" w:rsidRDefault="00B5291B" w:rsidP="00E2743B">
      <w:pPr>
        <w:pStyle w:val="NormalWeb"/>
        <w:spacing w:before="0" w:beforeAutospacing="0"/>
        <w:jc w:val="both"/>
        <w:rPr>
          <w:rFonts w:asciiTheme="minorHAnsi" w:eastAsiaTheme="minorEastAsia" w:hAnsiTheme="minorHAnsi" w:cstheme="minorBidi"/>
          <w:b/>
          <w:smallCaps/>
          <w:color w:val="943634" w:themeColor="accent2" w:themeShade="BF"/>
          <w:spacing w:val="10"/>
          <w:lang w:bidi="en-US"/>
        </w:rPr>
      </w:pPr>
      <w:r>
        <w:rPr>
          <w:rFonts w:asciiTheme="minorHAnsi" w:eastAsiaTheme="minorEastAsia" w:hAnsiTheme="minorHAnsi" w:cstheme="minorBidi"/>
          <w:b/>
          <w:smallCaps/>
          <w:color w:val="943634" w:themeColor="accent2" w:themeShade="BF"/>
          <w:spacing w:val="10"/>
          <w:lang w:bidi="en-US"/>
        </w:rPr>
        <w:t>Job title</w:t>
      </w:r>
      <w:r w:rsidRPr="00E80977">
        <w:rPr>
          <w:rFonts w:asciiTheme="minorHAnsi" w:eastAsiaTheme="minorEastAsia" w:hAnsiTheme="minorHAnsi" w:cstheme="minorBidi"/>
          <w:b/>
          <w:smallCaps/>
          <w:color w:val="943634" w:themeColor="accent2" w:themeShade="BF"/>
          <w:spacing w:val="10"/>
          <w:lang w:bidi="en-US"/>
        </w:rPr>
        <w:t>:</w:t>
      </w:r>
      <w:r>
        <w:rPr>
          <w:rFonts w:asciiTheme="minorHAnsi" w:eastAsiaTheme="minorEastAsia" w:hAnsiTheme="minorHAnsi" w:cstheme="minorBidi"/>
          <w:b/>
          <w:smallCaps/>
          <w:color w:val="943634" w:themeColor="accent2" w:themeShade="BF"/>
          <w:spacing w:val="10"/>
          <w:lang w:bidi="en-US"/>
        </w:rPr>
        <w:t xml:space="preserve"> </w:t>
      </w:r>
      <w:r w:rsidRPr="009E17BF">
        <w:rPr>
          <w:rFonts w:asciiTheme="majorBidi" w:hAnsiTheme="majorBidi" w:cstheme="majorBidi"/>
          <w:b/>
          <w:bCs/>
          <w:sz w:val="20"/>
          <w:szCs w:val="20"/>
        </w:rPr>
        <w:t>Assistant Electrical and Electronics Engineer</w:t>
      </w:r>
      <w:r w:rsidRPr="00B26ECD">
        <w:rPr>
          <w:rFonts w:asciiTheme="majorBidi" w:hAnsiTheme="majorBidi" w:cstheme="majorBidi"/>
          <w:b/>
          <w:bCs/>
          <w:sz w:val="20"/>
          <w:szCs w:val="20"/>
        </w:rPr>
        <w:t>.</w:t>
      </w:r>
      <w:r w:rsidRPr="00B5291B">
        <w:rPr>
          <w:rFonts w:asciiTheme="minorHAnsi" w:eastAsiaTheme="minorEastAsia" w:hAnsiTheme="minorHAnsi" w:cstheme="minorBidi"/>
          <w:b/>
          <w:smallCaps/>
          <w:color w:val="943634" w:themeColor="accent2" w:themeShade="BF"/>
          <w:spacing w:val="10"/>
          <w:lang w:bidi="en-US"/>
        </w:rPr>
        <w:t xml:space="preserve"> </w:t>
      </w:r>
    </w:p>
    <w:p w:rsidR="00B5291B" w:rsidRPr="009E17BF" w:rsidRDefault="00B5291B" w:rsidP="00E2743B">
      <w:pPr>
        <w:pStyle w:val="NormalWeb"/>
        <w:jc w:val="both"/>
        <w:rPr>
          <w:rFonts w:asciiTheme="minorHAnsi" w:eastAsiaTheme="minorEastAsia" w:hAnsiTheme="minorHAnsi" w:cstheme="minorBidi"/>
          <w:b/>
          <w:smallCaps/>
          <w:color w:val="943634" w:themeColor="accent2" w:themeShade="BF"/>
          <w:spacing w:val="10"/>
          <w:lang w:bidi="en-US"/>
        </w:rPr>
      </w:pPr>
      <w:r w:rsidRPr="00E80977">
        <w:rPr>
          <w:rFonts w:asciiTheme="minorHAnsi" w:eastAsiaTheme="minorEastAsia" w:hAnsiTheme="minorHAnsi" w:cstheme="minorBidi"/>
          <w:b/>
          <w:smallCaps/>
          <w:color w:val="943634" w:themeColor="accent2" w:themeShade="BF"/>
          <w:spacing w:val="10"/>
          <w:lang w:bidi="en-US"/>
        </w:rPr>
        <w:t>Job Description:</w:t>
      </w:r>
      <w:r>
        <w:rPr>
          <w:rFonts w:asciiTheme="minorHAnsi" w:eastAsiaTheme="minorEastAsia" w:hAnsiTheme="minorHAnsi" w:cstheme="minorBidi"/>
          <w:b/>
          <w:smallCaps/>
          <w:color w:val="943634" w:themeColor="accent2" w:themeShade="BF"/>
          <w:spacing w:val="10"/>
          <w:lang w:bidi="en-US"/>
        </w:rPr>
        <w:t xml:space="preserve"> </w:t>
      </w:r>
      <w:r>
        <w:rPr>
          <w:rFonts w:eastAsia="MS Mincho"/>
          <w:sz w:val="20"/>
          <w:szCs w:val="20"/>
        </w:rPr>
        <w:t xml:space="preserve">This </w:t>
      </w:r>
      <w:r w:rsidR="006D6206">
        <w:rPr>
          <w:rFonts w:eastAsia="MS Mincho"/>
          <w:sz w:val="20"/>
          <w:szCs w:val="20"/>
        </w:rPr>
        <w:t>P</w:t>
      </w:r>
      <w:r w:rsidRPr="00E80977">
        <w:rPr>
          <w:rFonts w:eastAsia="MS Mincho"/>
          <w:sz w:val="20"/>
          <w:szCs w:val="20"/>
        </w:rPr>
        <w:t xml:space="preserve">osition will be part of the </w:t>
      </w:r>
      <w:r w:rsidR="006D6206">
        <w:rPr>
          <w:rFonts w:eastAsia="MS Mincho"/>
          <w:sz w:val="20"/>
          <w:szCs w:val="20"/>
        </w:rPr>
        <w:t>Mechanical and Electrical systems. The modern day shipping is more reliable on automations and electronics whose knowledge and maintenance can only be handled by an engineer expert in the electrical field. Marine electrical officer engineers are perfect for such jobs and that’s why they hold an important role on ship and in offshore industry.</w:t>
      </w:r>
    </w:p>
    <w:p w:rsidR="009E17BF" w:rsidRPr="00BF7875" w:rsidRDefault="009E17BF" w:rsidP="009E17BF">
      <w:pPr>
        <w:pStyle w:val="Heading5"/>
        <w:shd w:val="clear" w:color="auto" w:fill="FFFFFF"/>
        <w:spacing w:before="0"/>
        <w:textAlignment w:val="baseline"/>
        <w:rPr>
          <w:b/>
          <w:sz w:val="20"/>
          <w:szCs w:val="20"/>
        </w:rPr>
      </w:pPr>
      <w:r w:rsidRPr="00E80977">
        <w:rPr>
          <w:b/>
          <w:sz w:val="24"/>
          <w:szCs w:val="24"/>
        </w:rPr>
        <w:t>Job Responsibilities</w:t>
      </w:r>
      <w:r>
        <w:rPr>
          <w:b/>
          <w:sz w:val="24"/>
          <w:szCs w:val="24"/>
        </w:rPr>
        <w:t>:</w:t>
      </w:r>
    </w:p>
    <w:p w:rsidR="009E17BF" w:rsidRPr="0038708B" w:rsidRDefault="006D6206" w:rsidP="00E2743B">
      <w:pPr>
        <w:pStyle w:val="Default"/>
        <w:numPr>
          <w:ilvl w:val="0"/>
          <w:numId w:val="4"/>
        </w:numPr>
        <w:spacing w:line="276" w:lineRule="auto"/>
        <w:jc w:val="both"/>
        <w:rPr>
          <w:rFonts w:asciiTheme="majorHAnsi" w:hAnsiTheme="majorHAnsi" w:cstheme="majorBidi"/>
          <w:bCs/>
          <w:sz w:val="20"/>
          <w:szCs w:val="20"/>
        </w:rPr>
      </w:pPr>
      <w:r>
        <w:rPr>
          <w:rFonts w:asciiTheme="majorHAnsi" w:hAnsiTheme="majorHAnsi" w:cstheme="majorBidi"/>
          <w:bCs/>
          <w:sz w:val="20"/>
          <w:szCs w:val="20"/>
        </w:rPr>
        <w:t>Responsible for maintenance of all the electrical motors on ship i.e. in engine room and on deck.</w:t>
      </w:r>
    </w:p>
    <w:p w:rsidR="009E17BF" w:rsidRPr="0038708B" w:rsidRDefault="006D6206" w:rsidP="00E2743B">
      <w:pPr>
        <w:pStyle w:val="Default"/>
        <w:numPr>
          <w:ilvl w:val="0"/>
          <w:numId w:val="4"/>
        </w:numPr>
        <w:spacing w:line="276" w:lineRule="auto"/>
        <w:jc w:val="both"/>
        <w:rPr>
          <w:color w:val="262626"/>
          <w:sz w:val="22"/>
          <w:szCs w:val="22"/>
        </w:rPr>
      </w:pPr>
      <w:r>
        <w:rPr>
          <w:rFonts w:asciiTheme="majorHAnsi" w:hAnsiTheme="majorHAnsi" w:cstheme="majorBidi"/>
          <w:bCs/>
          <w:sz w:val="20"/>
          <w:szCs w:val="20"/>
        </w:rPr>
        <w:t>In charge of maintenance of all switchboard including main switchboard and emergency switchboard.</w:t>
      </w:r>
    </w:p>
    <w:p w:rsidR="009E17BF" w:rsidRPr="00153145" w:rsidRDefault="00153145" w:rsidP="00E2743B">
      <w:pPr>
        <w:pStyle w:val="Default"/>
        <w:numPr>
          <w:ilvl w:val="0"/>
          <w:numId w:val="4"/>
        </w:numPr>
        <w:spacing w:line="276" w:lineRule="auto"/>
        <w:jc w:val="both"/>
        <w:rPr>
          <w:sz w:val="20"/>
          <w:szCs w:val="20"/>
        </w:rPr>
      </w:pPr>
      <w:r>
        <w:rPr>
          <w:rFonts w:asciiTheme="majorHAnsi" w:hAnsiTheme="majorHAnsi" w:cstheme="majorBidi"/>
          <w:bCs/>
          <w:sz w:val="20"/>
          <w:szCs w:val="20"/>
        </w:rPr>
        <w:t>Responsible for maintenance of fir</w:t>
      </w:r>
      <w:r w:rsidR="00720082">
        <w:rPr>
          <w:rFonts w:asciiTheme="majorHAnsi" w:hAnsiTheme="majorHAnsi" w:cstheme="majorBidi"/>
          <w:bCs/>
          <w:sz w:val="20"/>
          <w:szCs w:val="20"/>
        </w:rPr>
        <w:t>e</w:t>
      </w:r>
      <w:r>
        <w:rPr>
          <w:rFonts w:asciiTheme="majorHAnsi" w:hAnsiTheme="majorHAnsi" w:cstheme="majorBidi"/>
          <w:bCs/>
          <w:sz w:val="20"/>
          <w:szCs w:val="20"/>
        </w:rPr>
        <w:t xml:space="preserve"> detectors and fire alarm system.</w:t>
      </w:r>
    </w:p>
    <w:p w:rsidR="00153145" w:rsidRPr="00153145" w:rsidRDefault="00153145" w:rsidP="00E2743B">
      <w:pPr>
        <w:pStyle w:val="Default"/>
        <w:numPr>
          <w:ilvl w:val="0"/>
          <w:numId w:val="4"/>
        </w:numPr>
        <w:spacing w:line="276" w:lineRule="auto"/>
        <w:jc w:val="both"/>
        <w:rPr>
          <w:sz w:val="20"/>
          <w:szCs w:val="20"/>
        </w:rPr>
      </w:pPr>
      <w:r>
        <w:rPr>
          <w:rFonts w:asciiTheme="majorHAnsi" w:hAnsiTheme="majorHAnsi" w:cstheme="majorBidi"/>
          <w:bCs/>
          <w:sz w:val="20"/>
          <w:szCs w:val="20"/>
        </w:rPr>
        <w:t>Responsible for the electronic system fitted onboard ship.</w:t>
      </w:r>
    </w:p>
    <w:p w:rsidR="00153145" w:rsidRPr="00F121E3" w:rsidRDefault="00153145" w:rsidP="00E2743B">
      <w:pPr>
        <w:pStyle w:val="Default"/>
        <w:numPr>
          <w:ilvl w:val="0"/>
          <w:numId w:val="4"/>
        </w:numPr>
        <w:spacing w:line="276" w:lineRule="auto"/>
        <w:jc w:val="both"/>
        <w:rPr>
          <w:sz w:val="20"/>
          <w:szCs w:val="20"/>
        </w:rPr>
      </w:pPr>
      <w:r>
        <w:rPr>
          <w:rFonts w:asciiTheme="majorHAnsi" w:hAnsiTheme="majorHAnsi" w:cstheme="majorBidi"/>
          <w:bCs/>
          <w:sz w:val="20"/>
          <w:szCs w:val="20"/>
        </w:rPr>
        <w:t xml:space="preserve">Responsible for the ships navigational light and other navigational </w:t>
      </w:r>
      <w:r w:rsidR="003A2ED6">
        <w:rPr>
          <w:rFonts w:asciiTheme="majorHAnsi" w:hAnsiTheme="majorHAnsi" w:cstheme="majorBidi"/>
          <w:bCs/>
          <w:sz w:val="20"/>
          <w:szCs w:val="20"/>
        </w:rPr>
        <w:t>equipment’s</w:t>
      </w:r>
      <w:r>
        <w:rPr>
          <w:rFonts w:asciiTheme="majorHAnsi" w:hAnsiTheme="majorHAnsi" w:cstheme="majorBidi"/>
          <w:bCs/>
          <w:sz w:val="20"/>
          <w:szCs w:val="20"/>
        </w:rPr>
        <w:t>.</w:t>
      </w:r>
    </w:p>
    <w:p w:rsidR="00F121E3" w:rsidRPr="00F121E3" w:rsidRDefault="00F121E3" w:rsidP="00E2743B">
      <w:pPr>
        <w:pStyle w:val="Default"/>
        <w:numPr>
          <w:ilvl w:val="0"/>
          <w:numId w:val="4"/>
        </w:numPr>
        <w:spacing w:line="276" w:lineRule="auto"/>
        <w:jc w:val="both"/>
        <w:rPr>
          <w:sz w:val="20"/>
          <w:szCs w:val="20"/>
        </w:rPr>
      </w:pPr>
      <w:r>
        <w:rPr>
          <w:rFonts w:asciiTheme="majorHAnsi" w:hAnsiTheme="majorHAnsi" w:cstheme="majorBidi"/>
          <w:bCs/>
          <w:sz w:val="20"/>
          <w:szCs w:val="20"/>
        </w:rPr>
        <w:t xml:space="preserve">Responsible for all the batteries that are connected to </w:t>
      </w:r>
      <w:r w:rsidR="00E2743B">
        <w:rPr>
          <w:rFonts w:asciiTheme="majorHAnsi" w:hAnsiTheme="majorHAnsi" w:cstheme="majorBidi"/>
          <w:bCs/>
          <w:noProof/>
          <w:sz w:val="20"/>
          <w:szCs w:val="20"/>
        </w:rPr>
        <w:lastRenderedPageBreak/>
        <w:pict>
          <v:rect id="_x0000_s1044" style="position:absolute;left:0;text-align:left;margin-left:366pt;margin-top:87pt;width:206.3pt;height:678.75pt;flip:x;z-index:251667456;mso-width-percent:350;mso-wrap-distance-top:7.2pt;mso-wrap-distance-bottom:7.2pt;mso-position-horizontal-relative:page;mso-position-vertical-relative:page;mso-width-percent:350;mso-height-relative:margin" o:allowincell="f" fillcolor="#c2d69b [1942]" strokecolor="#c2d69b [1942]" strokeweight="1pt">
            <v:fill color2="#eaf1dd [662]" angle="-45" focus="-50%" type="gradient"/>
            <v:shadow on="t" type="perspective" color="#4e6128 [1606]" opacity=".5" offset="1pt" offset2="-3pt"/>
            <v:textbox style="mso-next-textbox:#_x0000_s1044" inset="21.6pt,21.6pt,21.6pt,21.6pt">
              <w:txbxContent>
                <w:p w:rsidR="0075193D" w:rsidRPr="00547713" w:rsidRDefault="0075193D" w:rsidP="0075193D">
                  <w:pPr>
                    <w:pStyle w:val="Heading5"/>
                    <w:shd w:val="clear" w:color="auto" w:fill="FFFFFF"/>
                    <w:spacing w:before="0" w:line="217" w:lineRule="atLeast"/>
                    <w:ind w:hanging="270"/>
                    <w:textAlignment w:val="baseline"/>
                    <w:rPr>
                      <w:rFonts w:asciiTheme="majorBidi" w:hAnsiTheme="majorBidi" w:cstheme="majorBidi"/>
                      <w:b/>
                      <w:sz w:val="20"/>
                      <w:szCs w:val="20"/>
                    </w:rPr>
                  </w:pPr>
                  <w:r w:rsidRPr="00547713">
                    <w:rPr>
                      <w:rFonts w:asciiTheme="majorBidi" w:hAnsiTheme="majorBidi" w:cstheme="majorBidi"/>
                      <w:b/>
                      <w:sz w:val="20"/>
                      <w:szCs w:val="20"/>
                    </w:rPr>
                    <w:t>Technical experience:</w:t>
                  </w:r>
                </w:p>
                <w:p w:rsidR="0075193D" w:rsidRPr="00F72A26" w:rsidRDefault="0075193D" w:rsidP="0075193D">
                  <w:pPr>
                    <w:pStyle w:val="Default"/>
                    <w:rPr>
                      <w:rFonts w:asciiTheme="minorHAnsi" w:eastAsiaTheme="minorEastAsia" w:hAnsiTheme="minorHAnsi" w:cstheme="minorBidi"/>
                      <w:b/>
                      <w:smallCaps/>
                      <w:color w:val="943634" w:themeColor="accent2" w:themeShade="BF"/>
                      <w:spacing w:val="10"/>
                      <w:sz w:val="18"/>
                      <w:szCs w:val="18"/>
                      <w:lang w:bidi="en-US"/>
                    </w:rPr>
                  </w:pP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RF installation and optimization (2G,3G and 4G LTE).</w:t>
                  </w: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DAS (IBS) design and implementation management.</w:t>
                  </w: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TEMS Investigation software (v13.0.2) for both GSM and WCDMA.</w:t>
                  </w: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Familiar with IBWAVE designing.</w:t>
                  </w: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Performing IBS Cad design</w:t>
                  </w:r>
                  <w:r>
                    <w:rPr>
                      <w:rFonts w:eastAsia="Times New Roman"/>
                      <w:szCs w:val="22"/>
                      <w:lang w:val="en-GB"/>
                    </w:rPr>
                    <w:t xml:space="preserve"> </w:t>
                  </w:r>
                  <w:r w:rsidRPr="00FB25C7">
                    <w:rPr>
                      <w:rFonts w:eastAsia="Times New Roman"/>
                      <w:szCs w:val="22"/>
                      <w:lang w:val="en-GB"/>
                    </w:rPr>
                    <w:t>drawings for IBS-PCD (Preliminary Civil Design) site.</w:t>
                  </w: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Equipment Room’s Layouts, Microwave Antenna Layouts and RRU/DRH Location Layouts.</w:t>
                  </w: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Electrical single line diagrams and Civil Layouts for each IBS-PCD (Preliminary Civil Design) site.</w:t>
                  </w:r>
                </w:p>
                <w:p w:rsidR="0075193D" w:rsidRPr="00FB25C7" w:rsidRDefault="0075193D" w:rsidP="0075193D">
                  <w:pPr>
                    <w:numPr>
                      <w:ilvl w:val="0"/>
                      <w:numId w:val="18"/>
                    </w:numPr>
                    <w:tabs>
                      <w:tab w:val="clear" w:pos="720"/>
                      <w:tab w:val="num" w:pos="270"/>
                    </w:tabs>
                    <w:spacing w:after="100" w:afterAutospacing="1" w:line="240" w:lineRule="auto"/>
                    <w:ind w:left="270" w:hanging="270"/>
                    <w:jc w:val="left"/>
                    <w:rPr>
                      <w:rFonts w:eastAsia="Times New Roman"/>
                      <w:szCs w:val="22"/>
                      <w:lang w:val="en-GB"/>
                    </w:rPr>
                  </w:pPr>
                  <w:r w:rsidRPr="00FB25C7">
                    <w:rPr>
                      <w:rFonts w:eastAsia="Times New Roman"/>
                      <w:szCs w:val="22"/>
                      <w:lang w:val="en-GB"/>
                    </w:rPr>
                    <w:t>Performing IBS Electrical Calculation Designing &amp; HVAC calculation designing for each IBS-PCD (Preliminary Civil Design) site.</w:t>
                  </w:r>
                </w:p>
                <w:p w:rsidR="005C45C2" w:rsidRPr="005C45C2" w:rsidRDefault="005C45C2" w:rsidP="005C45C2">
                  <w:pPr>
                    <w:pStyle w:val="Heading5"/>
                    <w:shd w:val="clear" w:color="auto" w:fill="FFFFFF"/>
                    <w:spacing w:before="0" w:line="217" w:lineRule="atLeast"/>
                    <w:ind w:hanging="270"/>
                    <w:textAlignment w:val="baseline"/>
                    <w:rPr>
                      <w:rFonts w:asciiTheme="majorBidi" w:hAnsiTheme="majorBidi" w:cstheme="majorBidi"/>
                      <w:b/>
                      <w:sz w:val="18"/>
                      <w:szCs w:val="20"/>
                    </w:rPr>
                  </w:pPr>
                  <w:r w:rsidRPr="005C45C2">
                    <w:rPr>
                      <w:rFonts w:asciiTheme="majorBidi" w:hAnsiTheme="majorBidi" w:cstheme="majorBidi"/>
                      <w:b/>
                      <w:sz w:val="18"/>
                      <w:szCs w:val="20"/>
                    </w:rPr>
                    <w:t xml:space="preserve">Reefer Troubleshooting </w:t>
                  </w:r>
                  <w:r w:rsidRPr="005C45C2">
                    <w:rPr>
                      <w:rFonts w:asciiTheme="majorBidi" w:hAnsiTheme="majorBidi" w:cstheme="majorBidi"/>
                      <w:b/>
                      <w:sz w:val="18"/>
                      <w:szCs w:val="20"/>
                    </w:rPr>
                    <w:t>experience:</w:t>
                  </w:r>
                </w:p>
                <w:p w:rsidR="00A91378" w:rsidRDefault="00A91378" w:rsidP="0075193D">
                  <w:pPr>
                    <w:pStyle w:val="ListParagraph"/>
                    <w:ind w:left="0"/>
                    <w:rPr>
                      <w:b/>
                    </w:rPr>
                  </w:pPr>
                </w:p>
                <w:p w:rsidR="005C45C2" w:rsidRDefault="005C45C2" w:rsidP="005C45C2">
                  <w:pPr>
                    <w:pStyle w:val="ListParagraph"/>
                    <w:numPr>
                      <w:ilvl w:val="0"/>
                      <w:numId w:val="39"/>
                    </w:numPr>
                    <w:rPr>
                      <w:rFonts w:eastAsia="Times New Roman"/>
                      <w:szCs w:val="22"/>
                      <w:lang w:val="en-GB"/>
                    </w:rPr>
                  </w:pPr>
                  <w:r w:rsidRPr="005C45C2">
                    <w:rPr>
                      <w:rFonts w:eastAsia="Times New Roman"/>
                      <w:szCs w:val="22"/>
                      <w:lang w:val="en-GB"/>
                    </w:rPr>
                    <w:t>Inspection of the refrigeration system, electrics and structures.</w:t>
                  </w:r>
                </w:p>
                <w:p w:rsidR="004F498D" w:rsidRDefault="004F498D" w:rsidP="005C45C2">
                  <w:pPr>
                    <w:pStyle w:val="ListParagraph"/>
                    <w:numPr>
                      <w:ilvl w:val="0"/>
                      <w:numId w:val="39"/>
                    </w:numPr>
                    <w:rPr>
                      <w:rFonts w:eastAsia="Times New Roman"/>
                      <w:szCs w:val="22"/>
                      <w:lang w:val="en-GB"/>
                    </w:rPr>
                  </w:pPr>
                  <w:r>
                    <w:rPr>
                      <w:rFonts w:eastAsia="Times New Roman"/>
                      <w:szCs w:val="22"/>
                      <w:lang w:val="en-GB"/>
                    </w:rPr>
                    <w:t>Inspection for the wires and connections.</w:t>
                  </w:r>
                </w:p>
                <w:p w:rsidR="005C45C2" w:rsidRDefault="005C45C2" w:rsidP="005C45C2">
                  <w:pPr>
                    <w:pStyle w:val="ListParagraph"/>
                    <w:numPr>
                      <w:ilvl w:val="0"/>
                      <w:numId w:val="39"/>
                    </w:numPr>
                    <w:rPr>
                      <w:rFonts w:eastAsia="Times New Roman"/>
                      <w:szCs w:val="22"/>
                      <w:lang w:val="en-GB"/>
                    </w:rPr>
                  </w:pPr>
                  <w:r>
                    <w:rPr>
                      <w:rFonts w:eastAsia="Times New Roman"/>
                      <w:szCs w:val="22"/>
                      <w:lang w:val="en-GB"/>
                    </w:rPr>
                    <w:t>Advanced Testing of the electrics control unit</w:t>
                  </w:r>
                  <w:r w:rsidR="00E2743B">
                    <w:rPr>
                      <w:rFonts w:eastAsia="Times New Roman"/>
                      <w:szCs w:val="22"/>
                      <w:lang w:val="en-GB"/>
                    </w:rPr>
                    <w:t xml:space="preserve"> by checking Electrical drawings</w:t>
                  </w:r>
                  <w:r>
                    <w:rPr>
                      <w:rFonts w:eastAsia="Times New Roman"/>
                      <w:szCs w:val="22"/>
                      <w:lang w:val="en-GB"/>
                    </w:rPr>
                    <w:t>.</w:t>
                  </w:r>
                </w:p>
                <w:p w:rsidR="005C45C2" w:rsidRDefault="004F498D" w:rsidP="005C45C2">
                  <w:pPr>
                    <w:pStyle w:val="ListParagraph"/>
                    <w:numPr>
                      <w:ilvl w:val="0"/>
                      <w:numId w:val="39"/>
                    </w:numPr>
                    <w:rPr>
                      <w:rFonts w:eastAsia="Times New Roman"/>
                      <w:szCs w:val="22"/>
                      <w:lang w:val="en-GB"/>
                    </w:rPr>
                  </w:pPr>
                  <w:r>
                    <w:rPr>
                      <w:rFonts w:eastAsia="Times New Roman"/>
                      <w:szCs w:val="22"/>
                      <w:lang w:val="en-GB"/>
                    </w:rPr>
                    <w:t>Operation</w:t>
                  </w:r>
                  <w:r w:rsidR="00396CEE">
                    <w:rPr>
                      <w:rFonts w:eastAsia="Times New Roman"/>
                      <w:szCs w:val="22"/>
                      <w:lang w:val="en-GB"/>
                    </w:rPr>
                    <w:t xml:space="preserve"> of Reefer units</w:t>
                  </w:r>
                  <w:r>
                    <w:rPr>
                      <w:rFonts w:eastAsia="Times New Roman"/>
                      <w:szCs w:val="22"/>
                      <w:lang w:val="en-GB"/>
                    </w:rPr>
                    <w:t xml:space="preserve"> for the three-phase on 380/460V or 190/230V voltage and are designed for dual voltage.</w:t>
                  </w:r>
                </w:p>
                <w:p w:rsidR="00396CEE" w:rsidRDefault="00396CEE" w:rsidP="005C45C2">
                  <w:pPr>
                    <w:pStyle w:val="ListParagraph"/>
                    <w:numPr>
                      <w:ilvl w:val="0"/>
                      <w:numId w:val="39"/>
                    </w:numPr>
                    <w:rPr>
                      <w:rFonts w:eastAsia="Times New Roman"/>
                      <w:szCs w:val="22"/>
                      <w:lang w:val="en-GB"/>
                    </w:rPr>
                  </w:pPr>
                  <w:r>
                    <w:rPr>
                      <w:rFonts w:eastAsia="Times New Roman"/>
                      <w:szCs w:val="22"/>
                      <w:lang w:val="en-GB"/>
                    </w:rPr>
                    <w:t>Freon filling with R134a and R404a.</w:t>
                  </w:r>
                </w:p>
                <w:p w:rsidR="00E2743B" w:rsidRDefault="007F67ED" w:rsidP="005C45C2">
                  <w:pPr>
                    <w:pStyle w:val="ListParagraph"/>
                    <w:numPr>
                      <w:ilvl w:val="0"/>
                      <w:numId w:val="39"/>
                    </w:numPr>
                    <w:rPr>
                      <w:rFonts w:eastAsia="Times New Roman"/>
                      <w:szCs w:val="22"/>
                      <w:lang w:val="en-GB"/>
                    </w:rPr>
                  </w:pPr>
                  <w:r>
                    <w:rPr>
                      <w:rFonts w:eastAsia="Times New Roman"/>
                      <w:szCs w:val="22"/>
                      <w:lang w:val="en-GB"/>
                    </w:rPr>
                    <w:t>Replace</w:t>
                  </w:r>
                  <w:r w:rsidR="00E2743B">
                    <w:rPr>
                      <w:rFonts w:eastAsia="Times New Roman"/>
                      <w:szCs w:val="22"/>
                      <w:lang w:val="en-GB"/>
                    </w:rPr>
                    <w:t xml:space="preserve"> the spare parts like:</w:t>
                  </w:r>
                  <w:r>
                    <w:rPr>
                      <w:rFonts w:eastAsia="Times New Roman"/>
                      <w:szCs w:val="22"/>
                      <w:lang w:val="en-GB"/>
                    </w:rPr>
                    <w:t xml:space="preserve"> evaporator motors</w:t>
                  </w:r>
                  <w:r w:rsidR="00E2743B">
                    <w:rPr>
                      <w:rFonts w:eastAsia="Times New Roman"/>
                      <w:szCs w:val="22"/>
                      <w:lang w:val="en-GB"/>
                    </w:rPr>
                    <w:t>, filter dryers, compressor’s, condenser motors, and sensors.</w:t>
                  </w:r>
                </w:p>
                <w:p w:rsidR="00396CEE" w:rsidRPr="005C45C2" w:rsidRDefault="00E2743B" w:rsidP="005C45C2">
                  <w:pPr>
                    <w:pStyle w:val="ListParagraph"/>
                    <w:numPr>
                      <w:ilvl w:val="0"/>
                      <w:numId w:val="39"/>
                    </w:numPr>
                    <w:rPr>
                      <w:rFonts w:eastAsia="Times New Roman"/>
                      <w:szCs w:val="22"/>
                      <w:lang w:val="en-GB"/>
                    </w:rPr>
                  </w:pPr>
                  <w:r>
                    <w:rPr>
                      <w:rFonts w:eastAsia="Times New Roman"/>
                      <w:szCs w:val="22"/>
                      <w:lang w:val="en-GB"/>
                    </w:rPr>
                    <w:t xml:space="preserve">Reefer container unit Plug-in and Plug-out. </w:t>
                  </w:r>
                </w:p>
                <w:p w:rsidR="005C45C2" w:rsidRPr="00ED0DD6" w:rsidRDefault="005C45C2" w:rsidP="005C45C2">
                  <w:pPr>
                    <w:pStyle w:val="ListParagraph"/>
                    <w:numPr>
                      <w:ilvl w:val="0"/>
                      <w:numId w:val="39"/>
                    </w:numPr>
                    <w:rPr>
                      <w:b/>
                    </w:rPr>
                  </w:pPr>
                  <w:r w:rsidRPr="005C45C2">
                    <w:rPr>
                      <w:rFonts w:eastAsia="Times New Roman"/>
                      <w:szCs w:val="22"/>
                      <w:lang w:val="en-GB"/>
                    </w:rPr>
                    <w:t>Complete maintenance and trouble</w:t>
                  </w:r>
                  <w:r w:rsidR="004F498D">
                    <w:rPr>
                      <w:rFonts w:eastAsia="Times New Roman"/>
                      <w:szCs w:val="22"/>
                      <w:lang w:val="en-GB"/>
                    </w:rPr>
                    <w:t>shooting units of refrigeration</w:t>
                  </w:r>
                  <w:r w:rsidR="00E2743B">
                    <w:rPr>
                      <w:rFonts w:eastAsia="Times New Roman"/>
                      <w:szCs w:val="22"/>
                      <w:lang w:val="en-GB"/>
                    </w:rPr>
                    <w:t xml:space="preserve"> and reefer container units</w:t>
                  </w:r>
                  <w:r w:rsidR="004F498D">
                    <w:rPr>
                      <w:rFonts w:eastAsia="Times New Roman"/>
                      <w:szCs w:val="22"/>
                      <w:lang w:val="en-GB"/>
                    </w:rPr>
                    <w:t>.</w:t>
                  </w:r>
                </w:p>
              </w:txbxContent>
            </v:textbox>
            <w10:wrap type="square" anchorx="page" anchory="page"/>
          </v:rect>
        </w:pict>
      </w:r>
      <w:r>
        <w:rPr>
          <w:rFonts w:asciiTheme="majorHAnsi" w:hAnsiTheme="majorHAnsi" w:cstheme="majorBidi"/>
          <w:bCs/>
          <w:sz w:val="20"/>
          <w:szCs w:val="20"/>
        </w:rPr>
        <w:t>machineries onboard. It includes:</w:t>
      </w:r>
    </w:p>
    <w:p w:rsidR="00F121E3" w:rsidRDefault="00F121E3" w:rsidP="00E2743B">
      <w:pPr>
        <w:pStyle w:val="Default"/>
        <w:numPr>
          <w:ilvl w:val="1"/>
          <w:numId w:val="4"/>
        </w:numPr>
        <w:spacing w:line="276" w:lineRule="auto"/>
        <w:jc w:val="both"/>
        <w:rPr>
          <w:sz w:val="22"/>
          <w:szCs w:val="20"/>
        </w:rPr>
      </w:pPr>
      <w:r w:rsidRPr="00F121E3">
        <w:rPr>
          <w:sz w:val="22"/>
          <w:szCs w:val="20"/>
        </w:rPr>
        <w:t>Emergency batteries</w:t>
      </w:r>
      <w:r>
        <w:rPr>
          <w:sz w:val="22"/>
          <w:szCs w:val="20"/>
        </w:rPr>
        <w:t xml:space="preserve"> for alarm and lights.</w:t>
      </w:r>
    </w:p>
    <w:p w:rsidR="00F121E3" w:rsidRDefault="00F121E3" w:rsidP="00E2743B">
      <w:pPr>
        <w:pStyle w:val="Default"/>
        <w:numPr>
          <w:ilvl w:val="1"/>
          <w:numId w:val="4"/>
        </w:numPr>
        <w:spacing w:line="276" w:lineRule="auto"/>
        <w:jc w:val="both"/>
        <w:rPr>
          <w:sz w:val="22"/>
          <w:szCs w:val="20"/>
        </w:rPr>
      </w:pPr>
      <w:r>
        <w:rPr>
          <w:sz w:val="22"/>
          <w:szCs w:val="20"/>
        </w:rPr>
        <w:t>Lifeboat batteries.</w:t>
      </w:r>
    </w:p>
    <w:p w:rsidR="00F121E3" w:rsidRDefault="00F121E3" w:rsidP="00E2743B">
      <w:pPr>
        <w:pStyle w:val="Default"/>
        <w:numPr>
          <w:ilvl w:val="1"/>
          <w:numId w:val="4"/>
        </w:numPr>
        <w:spacing w:line="276" w:lineRule="auto"/>
        <w:jc w:val="both"/>
        <w:rPr>
          <w:sz w:val="22"/>
          <w:szCs w:val="20"/>
        </w:rPr>
      </w:pPr>
      <w:r>
        <w:rPr>
          <w:sz w:val="22"/>
          <w:szCs w:val="20"/>
        </w:rPr>
        <w:t>Batteries for emergency generator.</w:t>
      </w:r>
    </w:p>
    <w:p w:rsidR="00B5291B" w:rsidRDefault="00F121E3" w:rsidP="00E2743B">
      <w:pPr>
        <w:pStyle w:val="Default"/>
        <w:numPr>
          <w:ilvl w:val="1"/>
          <w:numId w:val="4"/>
        </w:numPr>
        <w:spacing w:line="276" w:lineRule="auto"/>
        <w:jc w:val="both"/>
        <w:rPr>
          <w:sz w:val="22"/>
          <w:szCs w:val="20"/>
        </w:rPr>
      </w:pPr>
      <w:r>
        <w:rPr>
          <w:sz w:val="22"/>
          <w:szCs w:val="20"/>
        </w:rPr>
        <w:t>Other batteries fitted onboard.</w:t>
      </w:r>
    </w:p>
    <w:p w:rsidR="0089137B" w:rsidRPr="0089137B" w:rsidRDefault="00F121E3" w:rsidP="00E2743B">
      <w:pPr>
        <w:pStyle w:val="Default"/>
        <w:numPr>
          <w:ilvl w:val="0"/>
          <w:numId w:val="4"/>
        </w:numPr>
        <w:spacing w:line="276" w:lineRule="auto"/>
        <w:jc w:val="both"/>
        <w:rPr>
          <w:rFonts w:asciiTheme="majorHAnsi" w:hAnsiTheme="majorHAnsi" w:cstheme="majorBidi"/>
          <w:bCs/>
          <w:sz w:val="20"/>
          <w:szCs w:val="20"/>
        </w:rPr>
      </w:pPr>
      <w:r w:rsidRPr="0012620D">
        <w:rPr>
          <w:rFonts w:asciiTheme="majorHAnsi" w:hAnsiTheme="majorHAnsi" w:cstheme="majorBidi"/>
          <w:bCs/>
          <w:sz w:val="20"/>
          <w:szCs w:val="20"/>
        </w:rPr>
        <w:t xml:space="preserve">Responsible for </w:t>
      </w:r>
      <w:r w:rsidR="0012620D" w:rsidRPr="0012620D">
        <w:rPr>
          <w:rFonts w:asciiTheme="majorHAnsi" w:hAnsiTheme="majorHAnsi" w:cstheme="majorBidi"/>
          <w:bCs/>
          <w:sz w:val="20"/>
          <w:szCs w:val="20"/>
        </w:rPr>
        <w:t>maintaining refrigeration unit in the engine room.</w:t>
      </w:r>
    </w:p>
    <w:p w:rsidR="00B5291B" w:rsidRDefault="0012620D" w:rsidP="00E2743B">
      <w:pPr>
        <w:pStyle w:val="Default"/>
        <w:numPr>
          <w:ilvl w:val="0"/>
          <w:numId w:val="4"/>
        </w:numPr>
        <w:spacing w:line="276" w:lineRule="auto"/>
        <w:jc w:val="both"/>
        <w:rPr>
          <w:rFonts w:asciiTheme="majorHAnsi" w:hAnsiTheme="majorHAnsi" w:cstheme="majorBidi"/>
          <w:bCs/>
          <w:sz w:val="20"/>
          <w:szCs w:val="20"/>
        </w:rPr>
      </w:pPr>
      <w:r>
        <w:rPr>
          <w:rFonts w:asciiTheme="majorHAnsi" w:hAnsiTheme="majorHAnsi" w:cstheme="majorBidi"/>
          <w:bCs/>
          <w:sz w:val="20"/>
          <w:szCs w:val="20"/>
        </w:rPr>
        <w:t xml:space="preserve">Responsible for maintaining and troubleshooting refrigerated containers </w:t>
      </w:r>
      <w:r w:rsidR="00720082">
        <w:rPr>
          <w:rFonts w:asciiTheme="majorHAnsi" w:hAnsiTheme="majorHAnsi" w:cstheme="majorBidi"/>
          <w:bCs/>
          <w:sz w:val="20"/>
          <w:szCs w:val="20"/>
        </w:rPr>
        <w:t xml:space="preserve">for </w:t>
      </w:r>
      <w:r>
        <w:rPr>
          <w:rFonts w:asciiTheme="majorHAnsi" w:hAnsiTheme="majorHAnsi" w:cstheme="majorBidi"/>
          <w:bCs/>
          <w:sz w:val="20"/>
          <w:szCs w:val="20"/>
        </w:rPr>
        <w:t>below types:</w:t>
      </w:r>
    </w:p>
    <w:p w:rsidR="00720082" w:rsidRDefault="00720082" w:rsidP="00E2743B">
      <w:pPr>
        <w:pStyle w:val="Default"/>
        <w:numPr>
          <w:ilvl w:val="1"/>
          <w:numId w:val="4"/>
        </w:numPr>
        <w:spacing w:line="276" w:lineRule="auto"/>
        <w:jc w:val="both"/>
        <w:rPr>
          <w:sz w:val="22"/>
          <w:szCs w:val="20"/>
        </w:rPr>
      </w:pPr>
      <w:proofErr w:type="spellStart"/>
      <w:r w:rsidRPr="00720082">
        <w:rPr>
          <w:sz w:val="22"/>
          <w:szCs w:val="20"/>
        </w:rPr>
        <w:t>Starcool</w:t>
      </w:r>
      <w:proofErr w:type="spellEnd"/>
      <w:r w:rsidRPr="00720082">
        <w:rPr>
          <w:sz w:val="22"/>
          <w:szCs w:val="20"/>
        </w:rPr>
        <w:t xml:space="preserve">, Carrier, </w:t>
      </w:r>
      <w:proofErr w:type="spellStart"/>
      <w:r w:rsidRPr="00720082">
        <w:rPr>
          <w:sz w:val="22"/>
          <w:szCs w:val="20"/>
        </w:rPr>
        <w:t>Thermoking</w:t>
      </w:r>
      <w:proofErr w:type="spellEnd"/>
      <w:r w:rsidRPr="00720082">
        <w:rPr>
          <w:sz w:val="22"/>
          <w:szCs w:val="20"/>
        </w:rPr>
        <w:t>, Daikin and S</w:t>
      </w:r>
      <w:r>
        <w:rPr>
          <w:sz w:val="22"/>
          <w:szCs w:val="20"/>
        </w:rPr>
        <w:t>pecial R</w:t>
      </w:r>
      <w:r w:rsidRPr="00720082">
        <w:rPr>
          <w:sz w:val="22"/>
          <w:szCs w:val="20"/>
        </w:rPr>
        <w:t>eefers</w:t>
      </w:r>
      <w:r>
        <w:rPr>
          <w:sz w:val="22"/>
          <w:szCs w:val="20"/>
        </w:rPr>
        <w:t xml:space="preserve"> (USDA).</w:t>
      </w:r>
    </w:p>
    <w:p w:rsidR="00F63553" w:rsidRPr="00F63553" w:rsidRDefault="00F63553" w:rsidP="00E2743B">
      <w:pPr>
        <w:pStyle w:val="Default"/>
        <w:numPr>
          <w:ilvl w:val="0"/>
          <w:numId w:val="4"/>
        </w:numPr>
        <w:spacing w:line="276" w:lineRule="auto"/>
        <w:jc w:val="both"/>
        <w:rPr>
          <w:rFonts w:asciiTheme="majorHAnsi" w:hAnsiTheme="majorHAnsi" w:cstheme="majorBidi"/>
          <w:bCs/>
          <w:sz w:val="20"/>
          <w:szCs w:val="20"/>
        </w:rPr>
      </w:pPr>
      <w:r w:rsidRPr="00F63553">
        <w:rPr>
          <w:rFonts w:asciiTheme="majorHAnsi" w:hAnsiTheme="majorHAnsi" w:cstheme="majorBidi"/>
          <w:bCs/>
          <w:sz w:val="20"/>
          <w:szCs w:val="20"/>
        </w:rPr>
        <w:t>Responsible for all lighting system onboard.</w:t>
      </w:r>
    </w:p>
    <w:p w:rsidR="00B26ECD" w:rsidRPr="00E80977" w:rsidRDefault="00AC2111" w:rsidP="00A96A4E">
      <w:pPr>
        <w:pStyle w:val="NormalWeb"/>
        <w:numPr>
          <w:ilvl w:val="0"/>
          <w:numId w:val="31"/>
        </w:numPr>
        <w:ind w:left="360"/>
        <w:rPr>
          <w:rFonts w:asciiTheme="minorHAnsi" w:eastAsiaTheme="minorEastAsia" w:hAnsiTheme="minorHAnsi" w:cstheme="minorBidi"/>
          <w:b/>
          <w:smallCaps/>
          <w:color w:val="943634" w:themeColor="accent2" w:themeShade="BF"/>
          <w:spacing w:val="10"/>
          <w:lang w:bidi="en-US"/>
        </w:rPr>
      </w:pPr>
      <w:r>
        <w:rPr>
          <w:rFonts w:asciiTheme="minorHAnsi" w:eastAsiaTheme="minorEastAsia" w:hAnsiTheme="minorHAnsi" w:cstheme="minorBidi"/>
          <w:b/>
          <w:smallCaps/>
          <w:color w:val="943634" w:themeColor="accent2" w:themeShade="BF"/>
          <w:spacing w:val="10"/>
          <w:lang w:bidi="en-US"/>
        </w:rPr>
        <w:t>June 2015</w:t>
      </w:r>
      <w:r w:rsidR="00A02DB0">
        <w:rPr>
          <w:rFonts w:asciiTheme="minorHAnsi" w:eastAsiaTheme="minorEastAsia" w:hAnsiTheme="minorHAnsi" w:cstheme="minorBidi"/>
          <w:b/>
          <w:smallCaps/>
          <w:color w:val="943634" w:themeColor="accent2" w:themeShade="BF"/>
          <w:spacing w:val="10"/>
          <w:lang w:bidi="en-US"/>
        </w:rPr>
        <w:t xml:space="preserve"> to </w:t>
      </w:r>
      <w:r w:rsidR="00B5291B">
        <w:rPr>
          <w:rFonts w:asciiTheme="minorHAnsi" w:eastAsiaTheme="minorEastAsia" w:hAnsiTheme="minorHAnsi" w:cstheme="minorBidi"/>
          <w:b/>
          <w:smallCaps/>
          <w:color w:val="943634" w:themeColor="accent2" w:themeShade="BF"/>
          <w:spacing w:val="10"/>
          <w:lang w:bidi="en-US"/>
        </w:rPr>
        <w:t xml:space="preserve">June 2017 </w:t>
      </w:r>
      <w:r w:rsidR="00A02DB0">
        <w:rPr>
          <w:rFonts w:asciiTheme="minorHAnsi" w:eastAsiaTheme="minorEastAsia" w:hAnsiTheme="minorHAnsi" w:cstheme="minorBidi"/>
          <w:b/>
          <w:smallCaps/>
          <w:color w:val="943634" w:themeColor="accent2" w:themeShade="BF"/>
          <w:spacing w:val="10"/>
          <w:lang w:bidi="en-US"/>
        </w:rPr>
        <w:t>(</w:t>
      </w:r>
      <w:r>
        <w:rPr>
          <w:rFonts w:asciiTheme="minorHAnsi" w:eastAsiaTheme="minorEastAsia" w:hAnsiTheme="minorHAnsi" w:cstheme="minorBidi"/>
          <w:b/>
          <w:smallCaps/>
          <w:color w:val="943634" w:themeColor="accent2" w:themeShade="BF"/>
          <w:spacing w:val="10"/>
          <w:lang w:bidi="en-US"/>
        </w:rPr>
        <w:t>2 Yrs</w:t>
      </w:r>
      <w:r w:rsidR="00B26ECD" w:rsidRPr="00E80977">
        <w:rPr>
          <w:rFonts w:asciiTheme="minorHAnsi" w:eastAsiaTheme="minorEastAsia" w:hAnsiTheme="minorHAnsi" w:cstheme="minorBidi"/>
          <w:b/>
          <w:smallCaps/>
          <w:color w:val="943634" w:themeColor="accent2" w:themeShade="BF"/>
          <w:spacing w:val="10"/>
          <w:lang w:bidi="en-US"/>
        </w:rPr>
        <w:t>.)</w:t>
      </w:r>
    </w:p>
    <w:p w:rsidR="00E80977" w:rsidRDefault="00B26ECD" w:rsidP="00E2743B">
      <w:pPr>
        <w:pStyle w:val="NormalWeb"/>
        <w:jc w:val="both"/>
        <w:rPr>
          <w:rFonts w:asciiTheme="majorBidi" w:hAnsiTheme="majorBidi" w:cstheme="majorBidi"/>
          <w:b/>
          <w:bCs/>
          <w:sz w:val="20"/>
          <w:szCs w:val="20"/>
        </w:rPr>
      </w:pPr>
      <w:r w:rsidRPr="00B26ECD">
        <w:rPr>
          <w:rFonts w:asciiTheme="minorHAnsi" w:eastAsiaTheme="minorEastAsia" w:hAnsiTheme="minorHAnsi" w:cstheme="minorBidi"/>
          <w:b/>
          <w:smallCaps/>
          <w:color w:val="943634" w:themeColor="accent2" w:themeShade="BF"/>
          <w:spacing w:val="10"/>
          <w:lang w:bidi="en-US"/>
        </w:rPr>
        <w:t>Client:</w:t>
      </w:r>
      <w:r w:rsidR="009E17BF">
        <w:rPr>
          <w:rFonts w:asciiTheme="minorHAnsi" w:eastAsiaTheme="minorEastAsia" w:hAnsiTheme="minorHAnsi" w:cstheme="minorBidi"/>
          <w:b/>
          <w:smallCaps/>
          <w:color w:val="943634" w:themeColor="accent2" w:themeShade="BF"/>
          <w:spacing w:val="10"/>
          <w:lang w:bidi="en-US"/>
        </w:rPr>
        <w:t xml:space="preserve"> </w:t>
      </w:r>
      <w:r w:rsidRPr="00B26ECD">
        <w:rPr>
          <w:rFonts w:asciiTheme="majorBidi" w:hAnsiTheme="majorBidi" w:cstheme="majorBidi"/>
          <w:b/>
          <w:bCs/>
          <w:sz w:val="20"/>
          <w:szCs w:val="20"/>
        </w:rPr>
        <w:t>ZAIN-IBS Telecommunication Company, KSA</w:t>
      </w:r>
      <w:r w:rsidR="00E80977">
        <w:rPr>
          <w:rFonts w:asciiTheme="majorBidi" w:hAnsiTheme="majorBidi" w:cstheme="majorBidi"/>
          <w:b/>
          <w:bCs/>
          <w:sz w:val="20"/>
          <w:szCs w:val="20"/>
        </w:rPr>
        <w:t>.</w:t>
      </w:r>
    </w:p>
    <w:p w:rsidR="00B26ECD" w:rsidRPr="00B26ECD" w:rsidRDefault="00B26ECD" w:rsidP="00E2743B">
      <w:pPr>
        <w:pStyle w:val="NormalWeb"/>
        <w:jc w:val="both"/>
        <w:rPr>
          <w:rFonts w:asciiTheme="majorBidi" w:eastAsia="Century Gothic" w:hAnsiTheme="majorBidi" w:cstheme="majorBidi"/>
          <w:b/>
          <w:bCs/>
          <w:sz w:val="20"/>
          <w:szCs w:val="20"/>
        </w:rPr>
      </w:pPr>
      <w:r>
        <w:rPr>
          <w:rFonts w:asciiTheme="minorHAnsi" w:eastAsiaTheme="minorEastAsia" w:hAnsiTheme="minorHAnsi" w:cstheme="minorBidi"/>
          <w:b/>
          <w:smallCaps/>
          <w:color w:val="943634" w:themeColor="accent2" w:themeShade="BF"/>
          <w:spacing w:val="10"/>
          <w:lang w:bidi="en-US"/>
        </w:rPr>
        <w:t>Company</w:t>
      </w:r>
      <w:r w:rsidRPr="00B26ECD">
        <w:rPr>
          <w:rFonts w:asciiTheme="minorHAnsi" w:eastAsiaTheme="minorEastAsia" w:hAnsiTheme="minorHAnsi" w:cstheme="minorBidi"/>
          <w:b/>
          <w:smallCaps/>
          <w:color w:val="943634" w:themeColor="accent2" w:themeShade="BF"/>
          <w:spacing w:val="10"/>
          <w:lang w:bidi="en-US"/>
        </w:rPr>
        <w:t>:</w:t>
      </w:r>
      <w:r w:rsidR="009E17BF">
        <w:rPr>
          <w:rFonts w:asciiTheme="minorHAnsi" w:eastAsiaTheme="minorEastAsia" w:hAnsiTheme="minorHAnsi" w:cstheme="minorBidi"/>
          <w:b/>
          <w:smallCaps/>
          <w:color w:val="943634" w:themeColor="accent2" w:themeShade="BF"/>
          <w:spacing w:val="10"/>
          <w:lang w:bidi="en-US"/>
        </w:rPr>
        <w:t xml:space="preserve"> </w:t>
      </w:r>
      <w:r w:rsidRPr="00B26ECD">
        <w:rPr>
          <w:rFonts w:asciiTheme="majorBidi" w:hAnsiTheme="majorBidi" w:cstheme="majorBidi"/>
          <w:b/>
          <w:bCs/>
          <w:sz w:val="20"/>
          <w:szCs w:val="20"/>
        </w:rPr>
        <w:t xml:space="preserve">M/s. </w:t>
      </w:r>
      <w:proofErr w:type="spellStart"/>
      <w:r w:rsidRPr="00B26ECD">
        <w:rPr>
          <w:rFonts w:asciiTheme="majorBidi" w:hAnsiTheme="majorBidi" w:cstheme="majorBidi"/>
          <w:b/>
          <w:bCs/>
          <w:sz w:val="20"/>
          <w:szCs w:val="20"/>
        </w:rPr>
        <w:t>Rawasy</w:t>
      </w:r>
      <w:proofErr w:type="spellEnd"/>
      <w:r w:rsidRPr="00B26ECD">
        <w:rPr>
          <w:rFonts w:asciiTheme="majorBidi" w:hAnsiTheme="majorBidi" w:cstheme="majorBidi"/>
          <w:b/>
          <w:bCs/>
          <w:sz w:val="20"/>
          <w:szCs w:val="20"/>
        </w:rPr>
        <w:t xml:space="preserve"> Engineering </w:t>
      </w:r>
      <w:proofErr w:type="spellStart"/>
      <w:r w:rsidRPr="00B26ECD">
        <w:rPr>
          <w:rFonts w:asciiTheme="majorBidi" w:hAnsiTheme="majorBidi" w:cstheme="majorBidi"/>
          <w:b/>
          <w:bCs/>
          <w:sz w:val="20"/>
          <w:szCs w:val="20"/>
        </w:rPr>
        <w:t>forContracting</w:t>
      </w:r>
      <w:proofErr w:type="spellEnd"/>
      <w:r w:rsidRPr="00B26ECD">
        <w:rPr>
          <w:rFonts w:asciiTheme="majorBidi" w:hAnsiTheme="majorBidi" w:cstheme="majorBidi"/>
          <w:b/>
          <w:bCs/>
          <w:sz w:val="20"/>
          <w:szCs w:val="20"/>
        </w:rPr>
        <w:t xml:space="preserve"> Company, </w:t>
      </w:r>
      <w:proofErr w:type="spellStart"/>
      <w:proofErr w:type="gramStart"/>
      <w:r w:rsidRPr="00B26ECD">
        <w:rPr>
          <w:rFonts w:asciiTheme="majorBidi" w:hAnsiTheme="majorBidi" w:cstheme="majorBidi"/>
          <w:b/>
          <w:bCs/>
          <w:sz w:val="20"/>
          <w:szCs w:val="20"/>
        </w:rPr>
        <w:t>under“</w:t>
      </w:r>
      <w:proofErr w:type="gramEnd"/>
      <w:r w:rsidRPr="00B26ECD">
        <w:rPr>
          <w:rFonts w:asciiTheme="majorBidi" w:hAnsiTheme="majorBidi" w:cstheme="majorBidi"/>
          <w:b/>
          <w:bCs/>
          <w:sz w:val="20"/>
          <w:szCs w:val="20"/>
        </w:rPr>
        <w:t>ZAIN</w:t>
      </w:r>
      <w:proofErr w:type="spellEnd"/>
      <w:r w:rsidRPr="00B26ECD">
        <w:rPr>
          <w:rFonts w:asciiTheme="majorBidi" w:hAnsiTheme="majorBidi" w:cstheme="majorBidi"/>
          <w:b/>
          <w:bCs/>
          <w:sz w:val="20"/>
          <w:szCs w:val="20"/>
        </w:rPr>
        <w:t>-HUAWEI IBS Telecommunication Company)</w:t>
      </w:r>
    </w:p>
    <w:p w:rsidR="00E80977" w:rsidRDefault="00E80977" w:rsidP="00E2743B">
      <w:pPr>
        <w:pStyle w:val="NormalWeb"/>
        <w:spacing w:before="0" w:beforeAutospacing="0" w:after="0" w:afterAutospacing="0"/>
        <w:jc w:val="both"/>
        <w:rPr>
          <w:rFonts w:asciiTheme="majorBidi" w:hAnsiTheme="majorBidi" w:cstheme="majorBidi"/>
          <w:sz w:val="20"/>
          <w:szCs w:val="20"/>
        </w:rPr>
      </w:pPr>
      <w:r>
        <w:rPr>
          <w:rFonts w:asciiTheme="minorHAnsi" w:eastAsiaTheme="minorEastAsia" w:hAnsiTheme="minorHAnsi" w:cstheme="minorBidi"/>
          <w:b/>
          <w:smallCaps/>
          <w:color w:val="943634" w:themeColor="accent2" w:themeShade="BF"/>
          <w:spacing w:val="10"/>
          <w:lang w:bidi="en-US"/>
        </w:rPr>
        <w:t>Job title</w:t>
      </w:r>
      <w:r w:rsidR="00B26ECD" w:rsidRPr="00E80977">
        <w:rPr>
          <w:rFonts w:asciiTheme="minorHAnsi" w:eastAsiaTheme="minorEastAsia" w:hAnsiTheme="minorHAnsi" w:cstheme="minorBidi"/>
          <w:b/>
          <w:smallCaps/>
          <w:color w:val="943634" w:themeColor="accent2" w:themeShade="BF"/>
          <w:spacing w:val="10"/>
          <w:lang w:bidi="en-US"/>
        </w:rPr>
        <w:t>:</w:t>
      </w:r>
      <w:r w:rsidR="009E17BF">
        <w:rPr>
          <w:rFonts w:asciiTheme="minorHAnsi" w:eastAsiaTheme="minorEastAsia" w:hAnsiTheme="minorHAnsi" w:cstheme="minorBidi"/>
          <w:b/>
          <w:smallCaps/>
          <w:color w:val="943634" w:themeColor="accent2" w:themeShade="BF"/>
          <w:spacing w:val="10"/>
          <w:lang w:bidi="en-US"/>
        </w:rPr>
        <w:t xml:space="preserve"> </w:t>
      </w:r>
      <w:r w:rsidR="00B26ECD" w:rsidRPr="00B26ECD">
        <w:rPr>
          <w:rFonts w:asciiTheme="majorBidi" w:hAnsiTheme="majorBidi" w:cstheme="majorBidi"/>
          <w:b/>
          <w:bCs/>
          <w:sz w:val="20"/>
          <w:szCs w:val="20"/>
        </w:rPr>
        <w:t>IBS-Telecom</w:t>
      </w:r>
      <w:r>
        <w:rPr>
          <w:rFonts w:asciiTheme="majorBidi" w:hAnsiTheme="majorBidi" w:cstheme="majorBidi"/>
          <w:b/>
          <w:bCs/>
          <w:sz w:val="20"/>
          <w:szCs w:val="20"/>
        </w:rPr>
        <w:t xml:space="preserve"> Design Engineer</w:t>
      </w:r>
      <w:r w:rsidR="00B26ECD" w:rsidRPr="00B26ECD">
        <w:rPr>
          <w:rFonts w:asciiTheme="majorBidi" w:hAnsiTheme="majorBidi" w:cstheme="majorBidi"/>
          <w:b/>
          <w:bCs/>
          <w:sz w:val="20"/>
          <w:szCs w:val="20"/>
        </w:rPr>
        <w:t>.</w:t>
      </w:r>
    </w:p>
    <w:p w:rsidR="005F325F" w:rsidRPr="00E80977" w:rsidRDefault="00B26ECD" w:rsidP="00E2743B">
      <w:pPr>
        <w:pStyle w:val="NormalWeb"/>
        <w:spacing w:before="0" w:beforeAutospacing="0" w:after="0" w:afterAutospacing="0" w:line="276" w:lineRule="auto"/>
        <w:jc w:val="both"/>
        <w:rPr>
          <w:rFonts w:asciiTheme="majorBidi" w:hAnsiTheme="majorBidi" w:cstheme="majorBidi"/>
          <w:sz w:val="20"/>
          <w:szCs w:val="20"/>
        </w:rPr>
      </w:pPr>
      <w:r w:rsidRPr="00E80977">
        <w:rPr>
          <w:rFonts w:asciiTheme="minorHAnsi" w:eastAsiaTheme="minorEastAsia" w:hAnsiTheme="minorHAnsi" w:cstheme="minorBidi"/>
          <w:b/>
          <w:smallCaps/>
          <w:color w:val="943634" w:themeColor="accent2" w:themeShade="BF"/>
          <w:spacing w:val="10"/>
          <w:lang w:bidi="en-US"/>
        </w:rPr>
        <w:t>Job Description:</w:t>
      </w:r>
      <w:r w:rsidR="00F43446">
        <w:rPr>
          <w:rFonts w:asciiTheme="minorHAnsi" w:eastAsiaTheme="minorEastAsia" w:hAnsiTheme="minorHAnsi" w:cstheme="minorBidi"/>
          <w:b/>
          <w:smallCaps/>
          <w:color w:val="943634" w:themeColor="accent2" w:themeShade="BF"/>
          <w:spacing w:val="10"/>
          <w:lang w:bidi="en-US"/>
        </w:rPr>
        <w:t xml:space="preserve"> </w:t>
      </w:r>
      <w:r w:rsidR="00F43446">
        <w:rPr>
          <w:rFonts w:eastAsia="MS Mincho"/>
          <w:sz w:val="20"/>
          <w:szCs w:val="20"/>
        </w:rPr>
        <w:t xml:space="preserve">This </w:t>
      </w:r>
      <w:r w:rsidRPr="00E80977">
        <w:rPr>
          <w:rFonts w:eastAsia="MS Mincho"/>
          <w:sz w:val="20"/>
          <w:szCs w:val="20"/>
        </w:rPr>
        <w:t>position will be part of the telecom implementation department and will be responsible for the 2G, 3G &amp; 4G In - Building-Solution (DAS) implementation phase of the IBS projects in different cities inside KSA.</w:t>
      </w:r>
    </w:p>
    <w:p w:rsidR="003528B5" w:rsidRPr="00BF7875" w:rsidRDefault="005F325F" w:rsidP="0015510E">
      <w:pPr>
        <w:pStyle w:val="Heading5"/>
        <w:shd w:val="clear" w:color="auto" w:fill="FFFFFF"/>
        <w:spacing w:before="0"/>
        <w:textAlignment w:val="baseline"/>
        <w:rPr>
          <w:b/>
          <w:sz w:val="20"/>
          <w:szCs w:val="20"/>
        </w:rPr>
      </w:pPr>
      <w:r w:rsidRPr="00E80977">
        <w:rPr>
          <w:b/>
          <w:sz w:val="24"/>
          <w:szCs w:val="24"/>
        </w:rPr>
        <w:t>Job Responsibilities</w:t>
      </w:r>
      <w:r w:rsidR="00E80977">
        <w:rPr>
          <w:b/>
          <w:sz w:val="24"/>
          <w:szCs w:val="24"/>
        </w:rPr>
        <w:t>:</w:t>
      </w:r>
    </w:p>
    <w:p w:rsidR="0038708B" w:rsidRPr="0038708B" w:rsidRDefault="0038708B" w:rsidP="00E2743B">
      <w:pPr>
        <w:pStyle w:val="Default"/>
        <w:numPr>
          <w:ilvl w:val="0"/>
          <w:numId w:val="4"/>
        </w:numPr>
        <w:spacing w:line="276" w:lineRule="auto"/>
        <w:jc w:val="both"/>
        <w:rPr>
          <w:rFonts w:asciiTheme="majorHAnsi" w:hAnsiTheme="majorHAnsi" w:cstheme="majorBidi"/>
          <w:bCs/>
          <w:sz w:val="20"/>
          <w:szCs w:val="20"/>
        </w:rPr>
      </w:pPr>
      <w:r w:rsidRPr="0038708B">
        <w:rPr>
          <w:rFonts w:asciiTheme="majorHAnsi" w:hAnsiTheme="majorHAnsi" w:cstheme="majorBidi"/>
          <w:bCs/>
          <w:sz w:val="20"/>
          <w:szCs w:val="20"/>
        </w:rPr>
        <w:t>Installation of complete indoor site, including installation of 2G,3G and 4G LTE HUAWEI RBS, Transmission Rack having Traffic nodes, cabling, Radios etc.</w:t>
      </w:r>
    </w:p>
    <w:p w:rsidR="003528B5" w:rsidRPr="0038708B" w:rsidRDefault="0038708B" w:rsidP="00E2743B">
      <w:pPr>
        <w:pStyle w:val="Default"/>
        <w:numPr>
          <w:ilvl w:val="0"/>
          <w:numId w:val="4"/>
        </w:numPr>
        <w:spacing w:line="276" w:lineRule="auto"/>
        <w:jc w:val="both"/>
        <w:rPr>
          <w:color w:val="262626"/>
          <w:sz w:val="22"/>
          <w:szCs w:val="22"/>
        </w:rPr>
      </w:pPr>
      <w:r w:rsidRPr="0038708B">
        <w:rPr>
          <w:rFonts w:asciiTheme="majorHAnsi" w:hAnsiTheme="majorHAnsi" w:cstheme="majorBidi"/>
          <w:bCs/>
          <w:sz w:val="20"/>
          <w:szCs w:val="20"/>
        </w:rPr>
        <w:t>Pre-Installation site survey for the availability of Optical fiber, Power supply, Grounding and civil work and prepare ISR report &amp; Site survey report.</w:t>
      </w:r>
    </w:p>
    <w:p w:rsidR="006B5895" w:rsidRPr="00F63553" w:rsidRDefault="00C801E2" w:rsidP="00E2743B">
      <w:pPr>
        <w:pStyle w:val="Default"/>
        <w:numPr>
          <w:ilvl w:val="0"/>
          <w:numId w:val="4"/>
        </w:numPr>
        <w:spacing w:line="276" w:lineRule="auto"/>
        <w:jc w:val="both"/>
        <w:rPr>
          <w:sz w:val="20"/>
          <w:szCs w:val="20"/>
        </w:rPr>
      </w:pPr>
      <w:r w:rsidRPr="00F72A26">
        <w:rPr>
          <w:rFonts w:asciiTheme="majorHAnsi" w:hAnsiTheme="majorHAnsi" w:cstheme="majorBidi"/>
          <w:bCs/>
          <w:sz w:val="20"/>
          <w:szCs w:val="20"/>
        </w:rPr>
        <w:t>Total implementation of Distributed Antenna System (DAS), familiar with DAS design and total execution of DAS system on site.</w:t>
      </w:r>
    </w:p>
    <w:p w:rsidR="00E95CE4" w:rsidRPr="0038708B" w:rsidRDefault="00687CEF" w:rsidP="00E2743B">
      <w:pPr>
        <w:pStyle w:val="Default"/>
        <w:numPr>
          <w:ilvl w:val="0"/>
          <w:numId w:val="4"/>
        </w:numPr>
        <w:spacing w:line="276" w:lineRule="auto"/>
        <w:jc w:val="both"/>
        <w:rPr>
          <w:sz w:val="20"/>
          <w:szCs w:val="20"/>
        </w:rPr>
      </w:pPr>
      <w:r w:rsidRPr="00F72A26">
        <w:rPr>
          <w:rFonts w:asciiTheme="majorHAnsi" w:hAnsiTheme="majorHAnsi" w:cstheme="majorBidi"/>
          <w:bCs/>
          <w:sz w:val="20"/>
          <w:szCs w:val="20"/>
        </w:rPr>
        <w:t>Calculates power budget to ensure optimum design of Distributed Antenna System (DAS)</w:t>
      </w:r>
    </w:p>
    <w:p w:rsidR="0038708B" w:rsidRPr="00A76234" w:rsidRDefault="0038708B" w:rsidP="00E2743B">
      <w:pPr>
        <w:pStyle w:val="Default"/>
        <w:numPr>
          <w:ilvl w:val="0"/>
          <w:numId w:val="4"/>
        </w:numPr>
        <w:spacing w:line="276" w:lineRule="auto"/>
        <w:jc w:val="both"/>
        <w:rPr>
          <w:sz w:val="20"/>
          <w:szCs w:val="20"/>
        </w:rPr>
      </w:pPr>
      <w:r w:rsidRPr="00B028DF">
        <w:rPr>
          <w:sz w:val="22"/>
          <w:szCs w:val="22"/>
        </w:rPr>
        <w:t>Prepare IBS-ISAF documentation and PCD folder documentation.</w:t>
      </w:r>
    </w:p>
    <w:p w:rsidR="00A76234" w:rsidRPr="00A76234" w:rsidRDefault="00A76234" w:rsidP="00E2743B">
      <w:pPr>
        <w:pStyle w:val="Default"/>
        <w:numPr>
          <w:ilvl w:val="0"/>
          <w:numId w:val="4"/>
        </w:numPr>
        <w:spacing w:line="276" w:lineRule="auto"/>
        <w:jc w:val="both"/>
        <w:rPr>
          <w:rFonts w:asciiTheme="majorHAnsi" w:hAnsiTheme="majorHAnsi" w:cstheme="majorBidi"/>
          <w:bCs/>
          <w:sz w:val="20"/>
          <w:szCs w:val="20"/>
        </w:rPr>
      </w:pPr>
      <w:r w:rsidRPr="00A76234">
        <w:rPr>
          <w:rFonts w:asciiTheme="majorHAnsi" w:hAnsiTheme="majorHAnsi" w:cstheme="majorBidi"/>
          <w:bCs/>
          <w:sz w:val="20"/>
          <w:szCs w:val="20"/>
        </w:rPr>
        <w:t>Performing IBS Cad design drawings for each IBS site.</w:t>
      </w:r>
    </w:p>
    <w:p w:rsidR="00A76234" w:rsidRPr="00A76234" w:rsidRDefault="00A76234" w:rsidP="00E2743B">
      <w:pPr>
        <w:pStyle w:val="Default"/>
        <w:numPr>
          <w:ilvl w:val="0"/>
          <w:numId w:val="34"/>
        </w:numPr>
        <w:spacing w:line="276" w:lineRule="auto"/>
        <w:jc w:val="both"/>
        <w:rPr>
          <w:rFonts w:asciiTheme="majorHAnsi" w:hAnsiTheme="majorHAnsi" w:cstheme="majorBidi"/>
          <w:bCs/>
          <w:sz w:val="20"/>
          <w:szCs w:val="20"/>
        </w:rPr>
      </w:pPr>
      <w:r w:rsidRPr="00A76234">
        <w:rPr>
          <w:rFonts w:asciiTheme="majorHAnsi" w:hAnsiTheme="majorHAnsi" w:cstheme="majorBidi"/>
          <w:bCs/>
          <w:sz w:val="20"/>
          <w:szCs w:val="20"/>
        </w:rPr>
        <w:t>Equipment Room’s Layouts, Microwave Antenna Layouts and RRU/DRH Location Layouts.</w:t>
      </w:r>
    </w:p>
    <w:p w:rsidR="00A76234" w:rsidRPr="00A76234" w:rsidRDefault="00A76234" w:rsidP="00E2743B">
      <w:pPr>
        <w:pStyle w:val="Default"/>
        <w:numPr>
          <w:ilvl w:val="0"/>
          <w:numId w:val="34"/>
        </w:numPr>
        <w:spacing w:line="276" w:lineRule="auto"/>
        <w:jc w:val="both"/>
        <w:rPr>
          <w:rFonts w:asciiTheme="majorHAnsi" w:hAnsiTheme="majorHAnsi" w:cstheme="majorBidi"/>
          <w:bCs/>
          <w:sz w:val="20"/>
          <w:szCs w:val="20"/>
        </w:rPr>
      </w:pPr>
      <w:r w:rsidRPr="00A76234">
        <w:rPr>
          <w:rFonts w:asciiTheme="majorHAnsi" w:hAnsiTheme="majorHAnsi" w:cstheme="majorBidi"/>
          <w:bCs/>
          <w:sz w:val="20"/>
          <w:szCs w:val="20"/>
        </w:rPr>
        <w:t>Electrical single line diagrams and Civil Layouts for each IBS site.</w:t>
      </w:r>
    </w:p>
    <w:p w:rsidR="00A76234" w:rsidRPr="00F72A26" w:rsidRDefault="00A76234" w:rsidP="00E2743B">
      <w:pPr>
        <w:pStyle w:val="Default"/>
        <w:numPr>
          <w:ilvl w:val="0"/>
          <w:numId w:val="4"/>
        </w:numPr>
        <w:spacing w:line="276" w:lineRule="auto"/>
        <w:jc w:val="both"/>
        <w:rPr>
          <w:sz w:val="20"/>
          <w:szCs w:val="20"/>
        </w:rPr>
      </w:pPr>
      <w:r w:rsidRPr="00A76234">
        <w:rPr>
          <w:rFonts w:asciiTheme="majorHAnsi" w:hAnsiTheme="majorHAnsi" w:cstheme="majorBidi"/>
          <w:bCs/>
          <w:sz w:val="20"/>
          <w:szCs w:val="20"/>
        </w:rPr>
        <w:t>Performing IBS Electrical Calculation Designing &amp; HVAC calculation designing for each IBS site</w:t>
      </w:r>
      <w:r w:rsidRPr="00B028DF">
        <w:rPr>
          <w:sz w:val="22"/>
          <w:szCs w:val="22"/>
        </w:rPr>
        <w:t>.</w:t>
      </w:r>
    </w:p>
    <w:p w:rsidR="00E95CE4" w:rsidRPr="00F72A26" w:rsidRDefault="00687CEF" w:rsidP="00E2743B">
      <w:pPr>
        <w:pStyle w:val="Default"/>
        <w:numPr>
          <w:ilvl w:val="0"/>
          <w:numId w:val="4"/>
        </w:numPr>
        <w:spacing w:line="276" w:lineRule="auto"/>
        <w:jc w:val="both"/>
        <w:rPr>
          <w:sz w:val="20"/>
          <w:szCs w:val="20"/>
        </w:rPr>
      </w:pPr>
      <w:r w:rsidRPr="00F72A26">
        <w:rPr>
          <w:rFonts w:asciiTheme="majorHAnsi" w:hAnsiTheme="majorHAnsi" w:cstheme="majorBidi"/>
          <w:bCs/>
          <w:sz w:val="20"/>
          <w:szCs w:val="20"/>
        </w:rPr>
        <w:t>Prepares antenna and cabling layout, schematic diagram, BOQ/BOM.</w:t>
      </w:r>
    </w:p>
    <w:p w:rsidR="004F160C" w:rsidRPr="004F160C" w:rsidRDefault="001C52BC" w:rsidP="00E2743B">
      <w:pPr>
        <w:pStyle w:val="Default"/>
        <w:numPr>
          <w:ilvl w:val="0"/>
          <w:numId w:val="4"/>
        </w:numPr>
        <w:spacing w:line="276" w:lineRule="auto"/>
        <w:jc w:val="both"/>
        <w:rPr>
          <w:rFonts w:asciiTheme="majorHAnsi" w:hAnsiTheme="majorHAnsi" w:cstheme="majorBidi"/>
          <w:bCs/>
          <w:sz w:val="20"/>
          <w:szCs w:val="20"/>
        </w:rPr>
      </w:pPr>
      <w:r w:rsidRPr="001C52BC">
        <w:rPr>
          <w:rFonts w:asciiTheme="majorHAnsi" w:hAnsiTheme="majorHAnsi" w:cstheme="majorBidi"/>
          <w:bCs/>
          <w:sz w:val="20"/>
          <w:szCs w:val="20"/>
        </w:rPr>
        <w:t xml:space="preserve">Perform Daily Report for each IBS site, up to date </w:t>
      </w:r>
      <w:r w:rsidRPr="001C52BC">
        <w:rPr>
          <w:rFonts w:asciiTheme="majorHAnsi" w:hAnsiTheme="majorHAnsi" w:cstheme="majorBidi"/>
          <w:bCs/>
          <w:sz w:val="20"/>
          <w:szCs w:val="20"/>
        </w:rPr>
        <w:lastRenderedPageBreak/>
        <w:t>installing Cable lengths for LDF4,</w:t>
      </w:r>
      <w:r w:rsidR="00E2743B">
        <w:rPr>
          <w:rFonts w:asciiTheme="majorHAnsi" w:hAnsiTheme="majorHAnsi" w:cstheme="majorBidi"/>
          <w:bCs/>
          <w:sz w:val="20"/>
          <w:szCs w:val="20"/>
        </w:rPr>
        <w:t xml:space="preserve"> </w:t>
      </w:r>
      <w:r w:rsidRPr="001C52BC">
        <w:rPr>
          <w:rFonts w:asciiTheme="majorHAnsi" w:hAnsiTheme="majorHAnsi" w:cstheme="majorBidi"/>
          <w:bCs/>
          <w:sz w:val="20"/>
          <w:szCs w:val="20"/>
        </w:rPr>
        <w:t xml:space="preserve">LDF5&amp;LDF7 and Organize </w:t>
      </w:r>
      <w:r w:rsidR="00E2743B">
        <w:rPr>
          <w:rFonts w:asciiTheme="majorHAnsi" w:hAnsiTheme="majorHAnsi" w:cstheme="majorBidi"/>
          <w:bCs/>
          <w:noProof/>
          <w:sz w:val="20"/>
          <w:szCs w:val="20"/>
        </w:rPr>
        <w:pict>
          <v:rect id="_x0000_s1046" style="position:absolute;left:0;text-align:left;margin-left:378.75pt;margin-top:99.75pt;width:198pt;height:664.8pt;flip:x;z-index:251670528;mso-wrap-distance-top:7.2pt;mso-wrap-distance-bottom:7.2pt;mso-position-horizontal-relative:page;mso-position-vertical-relative:page;mso-height-relative:margin" o:allowincell="f" fillcolor="#c2d69b [1942]" strokecolor="#c2d69b [1942]" strokeweight="1pt">
            <v:fill color2="#eaf1dd [662]" angle="-45" focus="-50%" type="gradient"/>
            <v:shadow on="t" type="perspective" color="#4e6128 [1606]" opacity=".5" offset="1pt" offset2="-3pt"/>
            <v:textbox style="mso-next-textbox:#_x0000_s1046" inset="21.6pt,21.6pt,21.6pt,21.6pt">
              <w:txbxContent>
                <w:p w:rsidR="004F160C" w:rsidRPr="00354109" w:rsidRDefault="004F160C" w:rsidP="004F160C">
                  <w:pPr>
                    <w:pStyle w:val="Heading5"/>
                    <w:shd w:val="clear" w:color="auto" w:fill="FFFFFF"/>
                    <w:spacing w:before="0" w:line="217" w:lineRule="atLeast"/>
                    <w:ind w:hanging="270"/>
                    <w:textAlignment w:val="baseline"/>
                    <w:rPr>
                      <w:b/>
                      <w:sz w:val="20"/>
                      <w:szCs w:val="20"/>
                    </w:rPr>
                  </w:pPr>
                  <w:r w:rsidRPr="00354109">
                    <w:rPr>
                      <w:b/>
                      <w:sz w:val="20"/>
                      <w:szCs w:val="20"/>
                    </w:rPr>
                    <w:t>COMPUTER AWARENESS: </w:t>
                  </w:r>
                </w:p>
                <w:p w:rsidR="004F160C" w:rsidRPr="00FB25C7" w:rsidRDefault="004F160C" w:rsidP="004F160C">
                  <w:pPr>
                    <w:pStyle w:val="ListParagraph"/>
                    <w:ind w:left="450"/>
                    <w:rPr>
                      <w:b/>
                      <w:sz w:val="18"/>
                      <w:szCs w:val="18"/>
                    </w:rPr>
                  </w:pPr>
                </w:p>
                <w:p w:rsidR="004F160C" w:rsidRPr="00354109" w:rsidRDefault="004F160C" w:rsidP="004F160C">
                  <w:pPr>
                    <w:pStyle w:val="ListParagraph"/>
                    <w:numPr>
                      <w:ilvl w:val="0"/>
                      <w:numId w:val="14"/>
                    </w:numPr>
                    <w:rPr>
                      <w:b/>
                      <w:sz w:val="18"/>
                      <w:szCs w:val="18"/>
                    </w:rPr>
                  </w:pPr>
                  <w:r w:rsidRPr="00B279AA">
                    <w:rPr>
                      <w:b/>
                      <w:smallCaps/>
                      <w:color w:val="943634" w:themeColor="accent2" w:themeShade="BF"/>
                      <w:spacing w:val="10"/>
                      <w:sz w:val="24"/>
                      <w:szCs w:val="24"/>
                    </w:rPr>
                    <w:t xml:space="preserve">Operating </w:t>
                  </w:r>
                  <w:r>
                    <w:rPr>
                      <w:b/>
                      <w:smallCaps/>
                      <w:color w:val="943634" w:themeColor="accent2" w:themeShade="BF"/>
                      <w:spacing w:val="10"/>
                      <w:sz w:val="24"/>
                      <w:szCs w:val="24"/>
                    </w:rPr>
                    <w:t>systems</w:t>
                  </w:r>
                  <w:r w:rsidRPr="00B279AA">
                    <w:rPr>
                      <w:b/>
                      <w:smallCaps/>
                      <w:color w:val="943634" w:themeColor="accent2" w:themeShade="BF"/>
                      <w:spacing w:val="10"/>
                      <w:sz w:val="24"/>
                      <w:szCs w:val="24"/>
                    </w:rPr>
                    <w:t>:</w:t>
                  </w:r>
                  <w:r w:rsidRPr="00354109">
                    <w:rPr>
                      <w:b/>
                      <w:sz w:val="18"/>
                      <w:szCs w:val="18"/>
                    </w:rPr>
                    <w:t>  MS DOS, Windows XP, Windows 7</w:t>
                  </w:r>
                  <w:r>
                    <w:rPr>
                      <w:b/>
                      <w:sz w:val="18"/>
                      <w:szCs w:val="18"/>
                    </w:rPr>
                    <w:t>,8&amp;10</w:t>
                  </w:r>
                  <w:r w:rsidRPr="00354109">
                    <w:rPr>
                      <w:b/>
                      <w:sz w:val="18"/>
                      <w:szCs w:val="18"/>
                    </w:rPr>
                    <w:t>.</w:t>
                  </w:r>
                </w:p>
                <w:p w:rsidR="004F160C" w:rsidRPr="00354109" w:rsidRDefault="004F160C" w:rsidP="004F160C">
                  <w:pPr>
                    <w:pStyle w:val="ListParagraph"/>
                    <w:numPr>
                      <w:ilvl w:val="0"/>
                      <w:numId w:val="14"/>
                    </w:numPr>
                    <w:rPr>
                      <w:b/>
                      <w:sz w:val="18"/>
                      <w:szCs w:val="18"/>
                    </w:rPr>
                  </w:pPr>
                  <w:r>
                    <w:rPr>
                      <w:b/>
                      <w:smallCaps/>
                      <w:color w:val="943634" w:themeColor="accent2" w:themeShade="BF"/>
                      <w:spacing w:val="10"/>
                      <w:sz w:val="24"/>
                      <w:szCs w:val="24"/>
                    </w:rPr>
                    <w:t>Packages</w:t>
                  </w:r>
                  <w:r w:rsidRPr="00B279AA">
                    <w:rPr>
                      <w:b/>
                      <w:smallCaps/>
                      <w:color w:val="943634" w:themeColor="accent2" w:themeShade="BF"/>
                      <w:spacing w:val="10"/>
                      <w:sz w:val="24"/>
                      <w:szCs w:val="24"/>
                    </w:rPr>
                    <w:t>:</w:t>
                  </w:r>
                  <w:r>
                    <w:rPr>
                      <w:b/>
                      <w:sz w:val="18"/>
                      <w:szCs w:val="18"/>
                    </w:rPr>
                    <w:t>  MS Word, Excel &amp; power point, Outlook.</w:t>
                  </w:r>
                </w:p>
                <w:p w:rsidR="004F160C" w:rsidRDefault="004F160C" w:rsidP="004F160C">
                  <w:pPr>
                    <w:pStyle w:val="ListParagraph"/>
                    <w:numPr>
                      <w:ilvl w:val="0"/>
                      <w:numId w:val="14"/>
                    </w:numPr>
                    <w:rPr>
                      <w:b/>
                      <w:sz w:val="18"/>
                      <w:szCs w:val="18"/>
                    </w:rPr>
                  </w:pPr>
                  <w:r w:rsidRPr="004742E0">
                    <w:rPr>
                      <w:b/>
                      <w:sz w:val="18"/>
                      <w:szCs w:val="18"/>
                    </w:rPr>
                    <w:t>Auto Cad</w:t>
                  </w:r>
                  <w:r>
                    <w:rPr>
                      <w:b/>
                      <w:sz w:val="18"/>
                      <w:szCs w:val="18"/>
                    </w:rPr>
                    <w:t xml:space="preserve"> (Good Experience)</w:t>
                  </w:r>
                </w:p>
                <w:p w:rsidR="004F160C" w:rsidRDefault="004F160C" w:rsidP="004F160C">
                  <w:pPr>
                    <w:pStyle w:val="ListParagraph"/>
                    <w:numPr>
                      <w:ilvl w:val="0"/>
                      <w:numId w:val="14"/>
                    </w:numPr>
                    <w:rPr>
                      <w:b/>
                      <w:sz w:val="18"/>
                      <w:szCs w:val="18"/>
                    </w:rPr>
                  </w:pPr>
                  <w:r>
                    <w:rPr>
                      <w:b/>
                      <w:sz w:val="18"/>
                      <w:szCs w:val="18"/>
                    </w:rPr>
                    <w:t>IBWAVE (Basic Knowledge)</w:t>
                  </w:r>
                </w:p>
                <w:p w:rsidR="004F160C" w:rsidRDefault="004F160C" w:rsidP="004F160C">
                  <w:pPr>
                    <w:pStyle w:val="ListParagraph"/>
                    <w:numPr>
                      <w:ilvl w:val="0"/>
                      <w:numId w:val="14"/>
                    </w:numPr>
                    <w:rPr>
                      <w:b/>
                      <w:sz w:val="18"/>
                      <w:szCs w:val="18"/>
                    </w:rPr>
                  </w:pPr>
                  <w:r w:rsidRPr="004742E0">
                    <w:rPr>
                      <w:b/>
                      <w:sz w:val="18"/>
                      <w:szCs w:val="18"/>
                    </w:rPr>
                    <w:t>MICROSTATION</w:t>
                  </w:r>
                  <w:r>
                    <w:rPr>
                      <w:b/>
                      <w:sz w:val="18"/>
                      <w:szCs w:val="18"/>
                    </w:rPr>
                    <w:t xml:space="preserve"> (Basic Knowledge)</w:t>
                  </w:r>
                </w:p>
                <w:p w:rsidR="004F160C" w:rsidRPr="004742E0" w:rsidRDefault="004F160C" w:rsidP="004F160C">
                  <w:pPr>
                    <w:pStyle w:val="ListParagraph"/>
                    <w:numPr>
                      <w:ilvl w:val="0"/>
                      <w:numId w:val="14"/>
                    </w:numPr>
                    <w:rPr>
                      <w:b/>
                      <w:sz w:val="18"/>
                      <w:szCs w:val="18"/>
                    </w:rPr>
                  </w:pPr>
                  <w:r>
                    <w:rPr>
                      <w:b/>
                      <w:sz w:val="18"/>
                      <w:szCs w:val="18"/>
                    </w:rPr>
                    <w:t>Arc GIS(Good Experience)</w:t>
                  </w:r>
                </w:p>
                <w:p w:rsidR="004F160C" w:rsidRPr="00A91378" w:rsidRDefault="004F160C" w:rsidP="004F160C">
                  <w:pPr>
                    <w:pStyle w:val="Heading5"/>
                    <w:shd w:val="clear" w:color="auto" w:fill="FFFFFF"/>
                    <w:spacing w:before="0" w:line="217" w:lineRule="atLeast"/>
                    <w:ind w:hanging="270"/>
                    <w:textAlignment w:val="baseline"/>
                    <w:rPr>
                      <w:rFonts w:asciiTheme="majorBidi" w:hAnsiTheme="majorBidi" w:cstheme="majorBidi"/>
                      <w:b/>
                      <w:sz w:val="20"/>
                      <w:szCs w:val="20"/>
                    </w:rPr>
                  </w:pPr>
                  <w:r w:rsidRPr="00A91378">
                    <w:rPr>
                      <w:rFonts w:asciiTheme="majorBidi" w:hAnsiTheme="majorBidi" w:cstheme="majorBidi"/>
                      <w:b/>
                      <w:sz w:val="20"/>
                      <w:szCs w:val="20"/>
                    </w:rPr>
                    <w:t>PERSONAL SKILLS:</w:t>
                  </w:r>
                </w:p>
                <w:p w:rsidR="004F160C" w:rsidRDefault="004F160C" w:rsidP="004F160C">
                  <w:pPr>
                    <w:pStyle w:val="ListParagraph"/>
                    <w:ind w:left="450"/>
                    <w:rPr>
                      <w:b/>
                      <w:sz w:val="18"/>
                      <w:szCs w:val="18"/>
                    </w:rPr>
                  </w:pPr>
                </w:p>
                <w:p w:rsidR="004F160C" w:rsidRPr="00A91378" w:rsidRDefault="004F160C" w:rsidP="004F160C">
                  <w:pPr>
                    <w:pStyle w:val="ListParagraph"/>
                    <w:numPr>
                      <w:ilvl w:val="0"/>
                      <w:numId w:val="14"/>
                    </w:numPr>
                    <w:rPr>
                      <w:b/>
                      <w:sz w:val="18"/>
                      <w:szCs w:val="18"/>
                    </w:rPr>
                  </w:pPr>
                  <w:r w:rsidRPr="00A91378">
                    <w:rPr>
                      <w:b/>
                      <w:sz w:val="18"/>
                      <w:szCs w:val="18"/>
                    </w:rPr>
                    <w:t xml:space="preserve">Leadership quality </w:t>
                  </w:r>
                </w:p>
                <w:p w:rsidR="004F160C" w:rsidRPr="00A91378" w:rsidRDefault="00E2743B" w:rsidP="004F160C">
                  <w:pPr>
                    <w:pStyle w:val="ListParagraph"/>
                    <w:numPr>
                      <w:ilvl w:val="0"/>
                      <w:numId w:val="14"/>
                    </w:numPr>
                    <w:rPr>
                      <w:b/>
                      <w:sz w:val="18"/>
                      <w:szCs w:val="18"/>
                    </w:rPr>
                  </w:pPr>
                  <w:r>
                    <w:rPr>
                      <w:b/>
                      <w:sz w:val="18"/>
                      <w:szCs w:val="18"/>
                    </w:rPr>
                    <w:t xml:space="preserve">Upstanding, </w:t>
                  </w:r>
                  <w:r w:rsidR="00B95BC6">
                    <w:rPr>
                      <w:b/>
                      <w:sz w:val="18"/>
                      <w:szCs w:val="18"/>
                    </w:rPr>
                    <w:t>hardworking</w:t>
                  </w:r>
                </w:p>
                <w:p w:rsidR="004F160C" w:rsidRPr="00A91378" w:rsidRDefault="004F160C" w:rsidP="004F160C">
                  <w:pPr>
                    <w:pStyle w:val="ListParagraph"/>
                    <w:numPr>
                      <w:ilvl w:val="0"/>
                      <w:numId w:val="14"/>
                    </w:numPr>
                    <w:rPr>
                      <w:b/>
                      <w:sz w:val="18"/>
                      <w:szCs w:val="18"/>
                    </w:rPr>
                  </w:pPr>
                  <w:r w:rsidRPr="00A91378">
                    <w:rPr>
                      <w:b/>
                      <w:sz w:val="18"/>
                      <w:szCs w:val="18"/>
                    </w:rPr>
                    <w:t xml:space="preserve">Self- Confidence     </w:t>
                  </w:r>
                </w:p>
                <w:p w:rsidR="004F160C" w:rsidRPr="00A91378" w:rsidRDefault="004F160C" w:rsidP="004F160C">
                  <w:pPr>
                    <w:pStyle w:val="ListParagraph"/>
                    <w:numPr>
                      <w:ilvl w:val="0"/>
                      <w:numId w:val="14"/>
                    </w:numPr>
                    <w:rPr>
                      <w:b/>
                      <w:sz w:val="18"/>
                      <w:szCs w:val="18"/>
                    </w:rPr>
                  </w:pPr>
                  <w:r w:rsidRPr="00A91378">
                    <w:rPr>
                      <w:b/>
                      <w:sz w:val="18"/>
                      <w:szCs w:val="18"/>
                    </w:rPr>
                    <w:t xml:space="preserve">Creative Knowledge    </w:t>
                  </w:r>
                </w:p>
                <w:p w:rsidR="004F160C" w:rsidRPr="00FB25C7" w:rsidRDefault="004F160C" w:rsidP="004F160C">
                  <w:pPr>
                    <w:pStyle w:val="ListParagraph"/>
                    <w:numPr>
                      <w:ilvl w:val="0"/>
                      <w:numId w:val="14"/>
                    </w:numPr>
                    <w:rPr>
                      <w:b/>
                      <w:sz w:val="18"/>
                      <w:szCs w:val="18"/>
                    </w:rPr>
                  </w:pPr>
                  <w:r w:rsidRPr="00A91378">
                    <w:rPr>
                      <w:b/>
                      <w:sz w:val="18"/>
                      <w:szCs w:val="18"/>
                    </w:rPr>
                    <w:t>Analytical skills</w:t>
                  </w:r>
                </w:p>
                <w:p w:rsidR="004F160C" w:rsidRPr="004742E0" w:rsidRDefault="004F160C" w:rsidP="004F160C">
                  <w:pPr>
                    <w:pStyle w:val="Heading5"/>
                    <w:shd w:val="clear" w:color="auto" w:fill="FFFFFF"/>
                    <w:spacing w:before="0" w:line="217" w:lineRule="atLeast"/>
                    <w:ind w:hanging="270"/>
                    <w:textAlignment w:val="baseline"/>
                    <w:rPr>
                      <w:rFonts w:asciiTheme="majorBidi" w:hAnsiTheme="majorBidi" w:cstheme="majorBidi"/>
                      <w:b/>
                      <w:sz w:val="20"/>
                      <w:szCs w:val="20"/>
                    </w:rPr>
                  </w:pPr>
                  <w:r w:rsidRPr="004742E0">
                    <w:rPr>
                      <w:rFonts w:asciiTheme="majorBidi" w:hAnsiTheme="majorBidi" w:cstheme="majorBidi"/>
                      <w:b/>
                      <w:sz w:val="20"/>
                      <w:szCs w:val="20"/>
                    </w:rPr>
                    <w:t>Personal Profile:</w:t>
                  </w:r>
                </w:p>
                <w:p w:rsidR="004F160C" w:rsidRDefault="004F160C" w:rsidP="004F160C">
                  <w:pPr>
                    <w:pStyle w:val="ListParagraph"/>
                    <w:ind w:left="450"/>
                    <w:rPr>
                      <w:b/>
                      <w:sz w:val="18"/>
                      <w:szCs w:val="18"/>
                    </w:rPr>
                  </w:pPr>
                </w:p>
                <w:p w:rsidR="004F160C" w:rsidRPr="00ED0DD6" w:rsidRDefault="004F160C" w:rsidP="004F160C">
                  <w:pPr>
                    <w:pStyle w:val="ListParagraph"/>
                    <w:numPr>
                      <w:ilvl w:val="0"/>
                      <w:numId w:val="14"/>
                    </w:numPr>
                    <w:ind w:left="0" w:hanging="270"/>
                    <w:rPr>
                      <w:b/>
                    </w:rPr>
                  </w:pPr>
                  <w:r w:rsidRPr="00ED0DD6">
                    <w:rPr>
                      <w:b/>
                    </w:rPr>
                    <w:t xml:space="preserve">Father Name:    K. </w:t>
                  </w:r>
                  <w:proofErr w:type="spellStart"/>
                  <w:r w:rsidRPr="00ED0DD6">
                    <w:rPr>
                      <w:b/>
                    </w:rPr>
                    <w:t>Potayya</w:t>
                  </w:r>
                  <w:proofErr w:type="spellEnd"/>
                </w:p>
                <w:p w:rsidR="004F160C" w:rsidRPr="00ED0DD6" w:rsidRDefault="004F160C" w:rsidP="004F160C">
                  <w:pPr>
                    <w:pStyle w:val="ListParagraph"/>
                    <w:numPr>
                      <w:ilvl w:val="0"/>
                      <w:numId w:val="14"/>
                    </w:numPr>
                    <w:ind w:left="0" w:hanging="270"/>
                    <w:rPr>
                      <w:b/>
                    </w:rPr>
                  </w:pPr>
                  <w:r w:rsidRPr="00ED0DD6">
                    <w:rPr>
                      <w:b/>
                    </w:rPr>
                    <w:t>Date of Birth:    26-01-1989</w:t>
                  </w:r>
                </w:p>
                <w:p w:rsidR="004F160C" w:rsidRPr="00ED0DD6" w:rsidRDefault="004F160C" w:rsidP="004F160C">
                  <w:pPr>
                    <w:pStyle w:val="ListParagraph"/>
                    <w:numPr>
                      <w:ilvl w:val="0"/>
                      <w:numId w:val="14"/>
                    </w:numPr>
                    <w:ind w:left="0" w:hanging="270"/>
                    <w:rPr>
                      <w:bCs/>
                      <w:sz w:val="24"/>
                      <w:szCs w:val="24"/>
                    </w:rPr>
                  </w:pPr>
                  <w:r>
                    <w:rPr>
                      <w:b/>
                    </w:rPr>
                    <w:t xml:space="preserve">Address: </w:t>
                  </w:r>
                </w:p>
                <w:p w:rsidR="00B95BC6" w:rsidRPr="00B95BC6" w:rsidRDefault="00B95BC6" w:rsidP="004F160C">
                  <w:pPr>
                    <w:pStyle w:val="ListParagraph"/>
                    <w:numPr>
                      <w:ilvl w:val="0"/>
                      <w:numId w:val="36"/>
                    </w:numPr>
                    <w:rPr>
                      <w:bCs/>
                      <w:sz w:val="24"/>
                      <w:szCs w:val="24"/>
                    </w:rPr>
                  </w:pPr>
                  <w:r>
                    <w:rPr>
                      <w:b/>
                    </w:rPr>
                    <w:t>3-</w:t>
                  </w:r>
                  <w:proofErr w:type="gramStart"/>
                  <w:r>
                    <w:rPr>
                      <w:b/>
                    </w:rPr>
                    <w:t>5,</w:t>
                  </w:r>
                  <w:r w:rsidR="004F160C" w:rsidRPr="00ED0DD6">
                    <w:rPr>
                      <w:b/>
                    </w:rPr>
                    <w:t>Bhavanapadu</w:t>
                  </w:r>
                  <w:proofErr w:type="gramEnd"/>
                  <w:r w:rsidR="004F160C" w:rsidRPr="00ED0DD6">
                    <w:rPr>
                      <w:b/>
                    </w:rPr>
                    <w:t xml:space="preserve">, </w:t>
                  </w:r>
                  <w:proofErr w:type="spellStart"/>
                  <w:r w:rsidR="004F160C" w:rsidRPr="00ED0DD6">
                    <w:rPr>
                      <w:b/>
                    </w:rPr>
                    <w:t>Marripadu</w:t>
                  </w:r>
                  <w:proofErr w:type="spellEnd"/>
                  <w:r w:rsidR="004F160C" w:rsidRPr="00ED0DD6">
                    <w:rPr>
                      <w:b/>
                    </w:rPr>
                    <w:t xml:space="preserve">(Post), </w:t>
                  </w:r>
                  <w:proofErr w:type="spellStart"/>
                  <w:r w:rsidR="004F160C" w:rsidRPr="00ED0DD6">
                    <w:rPr>
                      <w:b/>
                    </w:rPr>
                    <w:t>Santhabommali</w:t>
                  </w:r>
                  <w:proofErr w:type="spellEnd"/>
                  <w:r w:rsidR="004F160C" w:rsidRPr="00ED0DD6">
                    <w:rPr>
                      <w:b/>
                    </w:rPr>
                    <w:t>(MD),</w:t>
                  </w:r>
                </w:p>
                <w:p w:rsidR="004F160C" w:rsidRPr="00ED0DD6" w:rsidRDefault="004F160C" w:rsidP="00B95BC6">
                  <w:pPr>
                    <w:pStyle w:val="ListParagraph"/>
                    <w:rPr>
                      <w:bCs/>
                      <w:sz w:val="24"/>
                      <w:szCs w:val="24"/>
                    </w:rPr>
                  </w:pPr>
                  <w:r>
                    <w:rPr>
                      <w:b/>
                    </w:rPr>
                    <w:t>Srikakulam(Dist.),</w:t>
                  </w:r>
                </w:p>
                <w:p w:rsidR="004F160C" w:rsidRDefault="004F160C" w:rsidP="004F160C">
                  <w:pPr>
                    <w:pStyle w:val="ListParagraph"/>
                    <w:rPr>
                      <w:b/>
                    </w:rPr>
                  </w:pPr>
                  <w:r w:rsidRPr="00ED0DD6">
                    <w:rPr>
                      <w:b/>
                    </w:rPr>
                    <w:t xml:space="preserve">Andhra Pradesh, INDIA, </w:t>
                  </w:r>
                </w:p>
                <w:p w:rsidR="004F160C" w:rsidRPr="00ED0DD6" w:rsidRDefault="004F160C" w:rsidP="004F160C">
                  <w:pPr>
                    <w:pStyle w:val="ListParagraph"/>
                    <w:rPr>
                      <w:bCs/>
                      <w:sz w:val="24"/>
                      <w:szCs w:val="24"/>
                    </w:rPr>
                  </w:pPr>
                  <w:r w:rsidRPr="00ED0DD6">
                    <w:rPr>
                      <w:b/>
                    </w:rPr>
                    <w:t>PIN: 532211</w:t>
                  </w:r>
                </w:p>
                <w:p w:rsidR="004F160C" w:rsidRPr="00ED0DD6" w:rsidRDefault="004F160C" w:rsidP="004F160C">
                  <w:pPr>
                    <w:pStyle w:val="ListParagraph"/>
                    <w:numPr>
                      <w:ilvl w:val="0"/>
                      <w:numId w:val="14"/>
                    </w:numPr>
                    <w:ind w:left="0" w:hanging="270"/>
                    <w:rPr>
                      <w:b/>
                    </w:rPr>
                  </w:pPr>
                  <w:r w:rsidRPr="00ED0DD6">
                    <w:rPr>
                      <w:b/>
                    </w:rPr>
                    <w:t>Sex: Male</w:t>
                  </w:r>
                </w:p>
                <w:p w:rsidR="004F160C" w:rsidRPr="00ED0DD6" w:rsidRDefault="004F160C" w:rsidP="004F160C">
                  <w:pPr>
                    <w:pStyle w:val="ListParagraph"/>
                    <w:numPr>
                      <w:ilvl w:val="0"/>
                      <w:numId w:val="14"/>
                    </w:numPr>
                    <w:ind w:left="0" w:hanging="270"/>
                    <w:rPr>
                      <w:b/>
                    </w:rPr>
                  </w:pPr>
                  <w:r w:rsidRPr="00ED0DD6">
                    <w:rPr>
                      <w:b/>
                    </w:rPr>
                    <w:t>Nationality:</w:t>
                  </w:r>
                  <w:r w:rsidR="00B95BC6">
                    <w:rPr>
                      <w:b/>
                    </w:rPr>
                    <w:t xml:space="preserve"> </w:t>
                  </w:r>
                  <w:r w:rsidRPr="00ED0DD6">
                    <w:rPr>
                      <w:b/>
                    </w:rPr>
                    <w:t>Indian</w:t>
                  </w:r>
                </w:p>
                <w:p w:rsidR="004F160C" w:rsidRPr="00ED0DD6" w:rsidRDefault="004F160C" w:rsidP="004F160C">
                  <w:pPr>
                    <w:pStyle w:val="ListParagraph"/>
                    <w:numPr>
                      <w:ilvl w:val="0"/>
                      <w:numId w:val="14"/>
                    </w:numPr>
                    <w:ind w:left="0" w:hanging="270"/>
                    <w:rPr>
                      <w:b/>
                    </w:rPr>
                  </w:pPr>
                  <w:r w:rsidRPr="00ED0DD6">
                    <w:rPr>
                      <w:b/>
                    </w:rPr>
                    <w:t>Marital Status:</w:t>
                  </w:r>
                  <w:r w:rsidR="00B95BC6">
                    <w:rPr>
                      <w:b/>
                    </w:rPr>
                    <w:t xml:space="preserve"> Married</w:t>
                  </w:r>
                </w:p>
                <w:p w:rsidR="004F160C" w:rsidRPr="00ED0DD6" w:rsidRDefault="004F160C" w:rsidP="004F160C">
                  <w:pPr>
                    <w:pStyle w:val="ListParagraph"/>
                    <w:numPr>
                      <w:ilvl w:val="0"/>
                      <w:numId w:val="14"/>
                    </w:numPr>
                    <w:ind w:left="0" w:hanging="270"/>
                    <w:rPr>
                      <w:b/>
                    </w:rPr>
                  </w:pPr>
                  <w:r w:rsidRPr="00ED0DD6">
                    <w:rPr>
                      <w:b/>
                    </w:rPr>
                    <w:t>Languages Known:</w:t>
                  </w:r>
                  <w:r w:rsidR="00B95BC6">
                    <w:rPr>
                      <w:b/>
                    </w:rPr>
                    <w:t xml:space="preserve"> </w:t>
                  </w:r>
                  <w:r w:rsidRPr="00ED0DD6">
                    <w:rPr>
                      <w:b/>
                    </w:rPr>
                    <w:t xml:space="preserve">English, Hindi and Telugu </w:t>
                  </w:r>
                </w:p>
                <w:p w:rsidR="004F160C" w:rsidRDefault="004F160C" w:rsidP="004F160C">
                  <w:pPr>
                    <w:pStyle w:val="ListParagraph"/>
                    <w:numPr>
                      <w:ilvl w:val="0"/>
                      <w:numId w:val="14"/>
                    </w:numPr>
                    <w:ind w:left="0" w:hanging="270"/>
                    <w:rPr>
                      <w:b/>
                    </w:rPr>
                  </w:pPr>
                  <w:r w:rsidRPr="00ED0DD6">
                    <w:rPr>
                      <w:b/>
                    </w:rPr>
                    <w:t xml:space="preserve">Availability: </w:t>
                  </w:r>
                  <w:r w:rsidR="00B95BC6">
                    <w:rPr>
                      <w:b/>
                    </w:rPr>
                    <w:t>In 6 months</w:t>
                  </w:r>
                </w:p>
                <w:p w:rsidR="00B95BC6" w:rsidRDefault="00B95BC6" w:rsidP="004F160C">
                  <w:pPr>
                    <w:pStyle w:val="ListParagraph"/>
                    <w:numPr>
                      <w:ilvl w:val="0"/>
                      <w:numId w:val="14"/>
                    </w:numPr>
                    <w:ind w:left="0" w:hanging="270"/>
                    <w:rPr>
                      <w:b/>
                    </w:rPr>
                  </w:pPr>
                  <w:r>
                    <w:rPr>
                      <w:b/>
                    </w:rPr>
                    <w:t>Passport: L9290962</w:t>
                  </w:r>
                </w:p>
                <w:p w:rsidR="00B95BC6" w:rsidRPr="00ED0DD6" w:rsidRDefault="00B95BC6" w:rsidP="004F160C">
                  <w:pPr>
                    <w:pStyle w:val="ListParagraph"/>
                    <w:numPr>
                      <w:ilvl w:val="0"/>
                      <w:numId w:val="14"/>
                    </w:numPr>
                    <w:ind w:left="0" w:hanging="270"/>
                    <w:rPr>
                      <w:b/>
                    </w:rPr>
                  </w:pPr>
                  <w:r>
                    <w:rPr>
                      <w:b/>
                    </w:rPr>
                    <w:t xml:space="preserve">Indian </w:t>
                  </w:r>
                  <w:proofErr w:type="gramStart"/>
                  <w:r>
                    <w:rPr>
                      <w:b/>
                    </w:rPr>
                    <w:t>CDC :</w:t>
                  </w:r>
                  <w:proofErr w:type="gramEnd"/>
                  <w:r>
                    <w:rPr>
                      <w:b/>
                    </w:rPr>
                    <w:t xml:space="preserve"> MUM 379048</w:t>
                  </w:r>
                </w:p>
              </w:txbxContent>
            </v:textbox>
            <w10:wrap type="square" anchorx="page" anchory="page"/>
          </v:rect>
        </w:pict>
      </w:r>
      <w:r w:rsidRPr="001C52BC">
        <w:rPr>
          <w:rFonts w:asciiTheme="majorHAnsi" w:hAnsiTheme="majorHAnsi" w:cstheme="majorBidi"/>
          <w:bCs/>
          <w:sz w:val="20"/>
          <w:szCs w:val="20"/>
        </w:rPr>
        <w:t>sweep test result summary Files.</w:t>
      </w:r>
    </w:p>
    <w:p w:rsidR="004F160C" w:rsidRPr="004F160C" w:rsidRDefault="00687CEF" w:rsidP="00E2743B">
      <w:pPr>
        <w:pStyle w:val="Default"/>
        <w:numPr>
          <w:ilvl w:val="0"/>
          <w:numId w:val="4"/>
        </w:numPr>
        <w:spacing w:line="276" w:lineRule="auto"/>
        <w:jc w:val="both"/>
        <w:rPr>
          <w:sz w:val="20"/>
          <w:szCs w:val="20"/>
        </w:rPr>
      </w:pPr>
      <w:r w:rsidRPr="00F72A26">
        <w:rPr>
          <w:rFonts w:asciiTheme="majorHAnsi" w:hAnsiTheme="majorHAnsi" w:cstheme="majorBidi"/>
          <w:bCs/>
          <w:sz w:val="20"/>
          <w:szCs w:val="20"/>
        </w:rPr>
        <w:t xml:space="preserve">Designing the In-Building </w:t>
      </w:r>
      <w:proofErr w:type="spellStart"/>
      <w:r w:rsidRPr="00F72A26">
        <w:rPr>
          <w:rFonts w:asciiTheme="majorHAnsi" w:hAnsiTheme="majorHAnsi" w:cstheme="majorBidi"/>
          <w:bCs/>
          <w:sz w:val="20"/>
          <w:szCs w:val="20"/>
        </w:rPr>
        <w:t>Sectorization</w:t>
      </w:r>
      <w:proofErr w:type="spellEnd"/>
      <w:r w:rsidRPr="00F72A26">
        <w:rPr>
          <w:rFonts w:asciiTheme="majorHAnsi" w:hAnsiTheme="majorHAnsi" w:cstheme="majorBidi"/>
          <w:bCs/>
          <w:sz w:val="20"/>
          <w:szCs w:val="20"/>
        </w:rPr>
        <w:t xml:space="preserve"> Plan</w:t>
      </w:r>
      <w:r w:rsidR="0038708B">
        <w:rPr>
          <w:rFonts w:asciiTheme="majorHAnsi" w:hAnsiTheme="majorHAnsi" w:cstheme="majorBidi"/>
          <w:bCs/>
          <w:sz w:val="20"/>
          <w:szCs w:val="20"/>
        </w:rPr>
        <w:t>.</w:t>
      </w:r>
    </w:p>
    <w:p w:rsidR="00751E8E" w:rsidRPr="00AC2111" w:rsidRDefault="001C52BC" w:rsidP="00E2743B">
      <w:pPr>
        <w:pStyle w:val="Default"/>
        <w:numPr>
          <w:ilvl w:val="0"/>
          <w:numId w:val="4"/>
        </w:numPr>
        <w:spacing w:line="276" w:lineRule="auto"/>
        <w:jc w:val="both"/>
        <w:rPr>
          <w:rFonts w:asciiTheme="majorHAnsi" w:hAnsiTheme="majorHAnsi" w:cstheme="majorBidi"/>
          <w:bCs/>
          <w:sz w:val="20"/>
          <w:szCs w:val="20"/>
        </w:rPr>
      </w:pPr>
      <w:r w:rsidRPr="001C52BC">
        <w:rPr>
          <w:rFonts w:asciiTheme="majorHAnsi" w:hAnsiTheme="majorHAnsi" w:cstheme="majorBidi"/>
          <w:bCs/>
          <w:sz w:val="20"/>
          <w:szCs w:val="20"/>
        </w:rPr>
        <w:t>Prepare IBS-FSAF documentation and Organize PAT folder documentation.</w:t>
      </w:r>
    </w:p>
    <w:p w:rsidR="00547713" w:rsidRPr="00547713" w:rsidRDefault="00547713" w:rsidP="00A96A4E">
      <w:pPr>
        <w:pStyle w:val="NormalWeb"/>
        <w:numPr>
          <w:ilvl w:val="0"/>
          <w:numId w:val="31"/>
        </w:numPr>
        <w:ind w:left="360"/>
        <w:rPr>
          <w:rFonts w:asciiTheme="minorHAnsi" w:eastAsiaTheme="minorEastAsia" w:hAnsiTheme="minorHAnsi" w:cstheme="minorBidi"/>
          <w:b/>
          <w:smallCaps/>
          <w:color w:val="943634" w:themeColor="accent2" w:themeShade="BF"/>
          <w:spacing w:val="10"/>
          <w:lang w:bidi="en-US"/>
        </w:rPr>
      </w:pPr>
      <w:r w:rsidRPr="00547713">
        <w:rPr>
          <w:rFonts w:asciiTheme="minorHAnsi" w:eastAsiaTheme="minorEastAsia" w:hAnsiTheme="minorHAnsi" w:cstheme="minorBidi"/>
          <w:b/>
          <w:smallCaps/>
          <w:color w:val="943634" w:themeColor="accent2" w:themeShade="BF"/>
          <w:spacing w:val="10"/>
          <w:lang w:bidi="en-US"/>
        </w:rPr>
        <w:t>April 2013 to April 2015 (2 Yrs.)</w:t>
      </w:r>
    </w:p>
    <w:p w:rsidR="00354109" w:rsidRPr="00B028DF" w:rsidRDefault="00354109" w:rsidP="00B95BC6">
      <w:pPr>
        <w:pStyle w:val="ParaAttribute12"/>
        <w:jc w:val="both"/>
        <w:rPr>
          <w:rStyle w:val="CharAttribute19"/>
          <w:szCs w:val="22"/>
        </w:rPr>
      </w:pPr>
      <w:r>
        <w:rPr>
          <w:rFonts w:asciiTheme="minorHAnsi" w:eastAsiaTheme="minorEastAsia" w:hAnsiTheme="minorHAnsi" w:cstheme="minorBidi"/>
          <w:b/>
          <w:smallCaps/>
          <w:color w:val="943634" w:themeColor="accent2" w:themeShade="BF"/>
          <w:spacing w:val="10"/>
          <w:sz w:val="24"/>
          <w:szCs w:val="24"/>
          <w:lang w:bidi="en-US"/>
        </w:rPr>
        <w:t>Company</w:t>
      </w:r>
      <w:r w:rsidRPr="00354109">
        <w:rPr>
          <w:rFonts w:asciiTheme="minorHAnsi" w:eastAsiaTheme="minorEastAsia" w:hAnsiTheme="minorHAnsi" w:cstheme="minorBidi"/>
          <w:b/>
          <w:smallCaps/>
          <w:color w:val="943634" w:themeColor="accent2" w:themeShade="BF"/>
          <w:spacing w:val="10"/>
          <w:sz w:val="24"/>
          <w:szCs w:val="24"/>
          <w:lang w:bidi="en-US"/>
        </w:rPr>
        <w:t>:</w:t>
      </w:r>
      <w:r w:rsidR="00E2743B">
        <w:rPr>
          <w:rFonts w:asciiTheme="minorHAnsi" w:eastAsiaTheme="minorEastAsia" w:hAnsiTheme="minorHAnsi" w:cstheme="minorBidi"/>
          <w:b/>
          <w:smallCaps/>
          <w:color w:val="943634" w:themeColor="accent2" w:themeShade="BF"/>
          <w:spacing w:val="10"/>
          <w:sz w:val="24"/>
          <w:szCs w:val="24"/>
          <w:lang w:bidi="en-US"/>
        </w:rPr>
        <w:t xml:space="preserve"> </w:t>
      </w:r>
      <w:proofErr w:type="spellStart"/>
      <w:r w:rsidRPr="00354109">
        <w:rPr>
          <w:rFonts w:asciiTheme="majorBidi" w:eastAsia="Times New Roman" w:hAnsiTheme="majorBidi" w:cstheme="majorBidi"/>
          <w:b/>
          <w:bCs/>
        </w:rPr>
        <w:t>Dhanush</w:t>
      </w:r>
      <w:proofErr w:type="spellEnd"/>
      <w:r w:rsidRPr="00354109">
        <w:rPr>
          <w:rFonts w:asciiTheme="majorBidi" w:eastAsia="Times New Roman" w:hAnsiTheme="majorBidi" w:cstheme="majorBidi"/>
          <w:b/>
          <w:bCs/>
        </w:rPr>
        <w:t xml:space="preserve"> Engineering Services India Pvt. Ltd. In Hyderabad, India</w:t>
      </w:r>
    </w:p>
    <w:p w:rsidR="0077706B" w:rsidRDefault="00354109" w:rsidP="00B95BC6">
      <w:pPr>
        <w:pStyle w:val="Heading5"/>
        <w:shd w:val="clear" w:color="auto" w:fill="FFFFFF"/>
        <w:spacing w:before="0" w:line="240" w:lineRule="auto"/>
        <w:jc w:val="both"/>
        <w:textAlignment w:val="baseline"/>
        <w:rPr>
          <w:rFonts w:asciiTheme="majorBidi" w:eastAsia="Times New Roman" w:hAnsiTheme="majorBidi" w:cstheme="majorBidi"/>
          <w:b/>
          <w:bCs/>
          <w:smallCaps w:val="0"/>
          <w:color w:val="auto"/>
          <w:spacing w:val="0"/>
          <w:sz w:val="20"/>
          <w:szCs w:val="20"/>
          <w:lang w:bidi="ar-SA"/>
        </w:rPr>
      </w:pPr>
      <w:r>
        <w:rPr>
          <w:b/>
          <w:sz w:val="24"/>
          <w:szCs w:val="24"/>
        </w:rPr>
        <w:t>Job title</w:t>
      </w:r>
      <w:r w:rsidRPr="00354109">
        <w:rPr>
          <w:b/>
          <w:sz w:val="24"/>
          <w:szCs w:val="24"/>
        </w:rPr>
        <w:t>:</w:t>
      </w:r>
      <w:r w:rsidR="00E2743B">
        <w:rPr>
          <w:b/>
          <w:sz w:val="24"/>
          <w:szCs w:val="24"/>
        </w:rPr>
        <w:t xml:space="preserve"> </w:t>
      </w:r>
      <w:r w:rsidRPr="00354109">
        <w:rPr>
          <w:rFonts w:asciiTheme="majorBidi" w:eastAsia="Times New Roman" w:hAnsiTheme="majorBidi" w:cstheme="majorBidi"/>
          <w:b/>
          <w:bCs/>
          <w:smallCaps w:val="0"/>
          <w:color w:val="auto"/>
          <w:spacing w:val="0"/>
          <w:sz w:val="20"/>
          <w:szCs w:val="20"/>
          <w:lang w:bidi="ar-SA"/>
        </w:rPr>
        <w:t>MEP &amp; Civil AutoCAD Draftsman</w:t>
      </w:r>
    </w:p>
    <w:p w:rsidR="008D2A23" w:rsidRPr="008D2A23" w:rsidRDefault="008D2A23" w:rsidP="00B95BC6">
      <w:pPr>
        <w:pStyle w:val="Heading5"/>
        <w:shd w:val="clear" w:color="auto" w:fill="FFFFFF"/>
        <w:spacing w:before="0"/>
        <w:jc w:val="both"/>
        <w:textAlignment w:val="baseline"/>
        <w:rPr>
          <w:b/>
          <w:sz w:val="24"/>
          <w:szCs w:val="24"/>
        </w:rPr>
      </w:pPr>
      <w:r w:rsidRPr="008D2A23">
        <w:rPr>
          <w:b/>
          <w:sz w:val="24"/>
          <w:szCs w:val="24"/>
        </w:rPr>
        <w:t>Roles and Responsibilities:  </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Produce Draft Designs and Diagrams according to the given Specifications.</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Creates high accuracy drawings in adherence with scale.</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Prepares schematic plan and technical working drawings for site or manufacturers use.</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Coordinate with Engineers to develop Engineering Field Change Notices.</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Preparing multiple versions of designs for review by Engineers and Consultants.</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Preparing separate drawings for every site plan and project as assigned.</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 xml:space="preserve"> Revise drawings and layouts to accommodate Consultant’s and Engineer’s changes and enhancements.</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Collection information from the site and implementing in the as build drawing.</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Assist and coordinate with Designers and Engineers.</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Co-ordination with other civil, electrical &amp; mechanical services drawing, as built drawing as per site condition &amp; consultant work drawing.</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Collaborate with Designers, Contractors and Engineers on Projects.</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Implemented shape depiction to design troubles.</w:t>
      </w:r>
    </w:p>
    <w:p w:rsidR="008D2A23" w:rsidRPr="008D2A23"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Created drawings in alliance with company standards.</w:t>
      </w:r>
    </w:p>
    <w:p w:rsidR="00A96A4E" w:rsidRPr="00A96A4E" w:rsidRDefault="008D2A23" w:rsidP="00B95BC6">
      <w:pPr>
        <w:pStyle w:val="Default"/>
        <w:numPr>
          <w:ilvl w:val="0"/>
          <w:numId w:val="4"/>
        </w:numPr>
        <w:spacing w:line="276" w:lineRule="auto"/>
        <w:jc w:val="both"/>
        <w:rPr>
          <w:rFonts w:asciiTheme="majorHAnsi" w:hAnsiTheme="majorHAnsi" w:cstheme="majorBidi"/>
          <w:bCs/>
          <w:sz w:val="20"/>
          <w:szCs w:val="20"/>
        </w:rPr>
      </w:pPr>
      <w:r w:rsidRPr="00A96A4E">
        <w:rPr>
          <w:rFonts w:asciiTheme="majorHAnsi" w:hAnsiTheme="majorHAnsi" w:cstheme="majorBidi"/>
          <w:bCs/>
          <w:sz w:val="20"/>
          <w:szCs w:val="20"/>
        </w:rPr>
        <w:t>Preparing Electrical Drawing and Technical Diagrams.</w:t>
      </w:r>
    </w:p>
    <w:p w:rsidR="00A96A4E" w:rsidRPr="00A96A4E" w:rsidRDefault="008D2A23" w:rsidP="00B95BC6">
      <w:pPr>
        <w:pStyle w:val="Default"/>
        <w:numPr>
          <w:ilvl w:val="0"/>
          <w:numId w:val="4"/>
        </w:numPr>
        <w:spacing w:line="276" w:lineRule="auto"/>
        <w:jc w:val="both"/>
        <w:rPr>
          <w:rFonts w:asciiTheme="majorHAnsi" w:hAnsiTheme="majorHAnsi" w:cstheme="majorBidi"/>
          <w:bCs/>
          <w:sz w:val="20"/>
          <w:szCs w:val="20"/>
        </w:rPr>
      </w:pPr>
      <w:r w:rsidRPr="008D2A23">
        <w:rPr>
          <w:rFonts w:asciiTheme="majorHAnsi" w:hAnsiTheme="majorHAnsi" w:cstheme="majorBidi"/>
          <w:bCs/>
          <w:sz w:val="20"/>
          <w:szCs w:val="20"/>
        </w:rPr>
        <w:t xml:space="preserve">Design complete Electrical works including Small Power, Lighting Layout, Power Layout, Fire Alarm, </w:t>
      </w:r>
      <w:proofErr w:type="spellStart"/>
      <w:proofErr w:type="gramStart"/>
      <w:r w:rsidRPr="008D2A23">
        <w:rPr>
          <w:rFonts w:asciiTheme="majorHAnsi" w:hAnsiTheme="majorHAnsi" w:cstheme="majorBidi"/>
          <w:bCs/>
          <w:sz w:val="20"/>
          <w:szCs w:val="20"/>
        </w:rPr>
        <w:t>Telephone,Security</w:t>
      </w:r>
      <w:proofErr w:type="spellEnd"/>
      <w:proofErr w:type="gramEnd"/>
      <w:r w:rsidRPr="008D2A23">
        <w:rPr>
          <w:rFonts w:asciiTheme="majorHAnsi" w:hAnsiTheme="majorHAnsi" w:cstheme="majorBidi"/>
          <w:bCs/>
          <w:sz w:val="20"/>
          <w:szCs w:val="20"/>
        </w:rPr>
        <w:t>, CCTV,</w:t>
      </w:r>
      <w:r w:rsidRPr="00A96A4E">
        <w:rPr>
          <w:rFonts w:asciiTheme="majorHAnsi" w:hAnsiTheme="majorHAnsi" w:cstheme="majorBidi"/>
          <w:bCs/>
          <w:sz w:val="20"/>
          <w:szCs w:val="20"/>
        </w:rPr>
        <w:t xml:space="preserve"> Lightning Protection etc.</w:t>
      </w:r>
    </w:p>
    <w:p w:rsidR="00AC2111" w:rsidRPr="00A96A4E" w:rsidRDefault="00AC2111" w:rsidP="00B95BC6">
      <w:pPr>
        <w:pStyle w:val="Heading3"/>
        <w:shd w:val="pct25" w:color="auto" w:fill="auto"/>
        <w:tabs>
          <w:tab w:val="left" w:pos="1815"/>
        </w:tabs>
        <w:jc w:val="both"/>
        <w:rPr>
          <w:rFonts w:asciiTheme="majorBidi" w:hAnsiTheme="majorBidi" w:cstheme="majorBidi"/>
          <w:b/>
          <w:sz w:val="22"/>
          <w:lang w:val="en-GB"/>
        </w:rPr>
      </w:pPr>
      <w:r w:rsidRPr="00A96A4E">
        <w:rPr>
          <w:rFonts w:asciiTheme="majorBidi" w:hAnsiTheme="majorBidi" w:cstheme="majorBidi"/>
          <w:b/>
          <w:sz w:val="22"/>
          <w:lang w:val="en-GB"/>
        </w:rPr>
        <w:t>REFERENCE:</w:t>
      </w:r>
    </w:p>
    <w:p w:rsidR="00AC2111" w:rsidRPr="00AC2111" w:rsidRDefault="00AC2111" w:rsidP="00B95BC6">
      <w:pPr>
        <w:rPr>
          <w:rFonts w:asciiTheme="majorBidi" w:eastAsia="Times New Roman" w:hAnsiTheme="majorBidi" w:cstheme="majorBidi"/>
          <w:bCs/>
          <w:color w:val="000000"/>
          <w:sz w:val="22"/>
          <w:szCs w:val="22"/>
          <w:lang w:bidi="ar-SA"/>
        </w:rPr>
      </w:pPr>
      <w:r w:rsidRPr="00AC2111">
        <w:rPr>
          <w:rFonts w:asciiTheme="majorBidi" w:eastAsia="Times New Roman" w:hAnsiTheme="majorBidi" w:cstheme="majorBidi"/>
          <w:bCs/>
          <w:color w:val="000000"/>
          <w:sz w:val="22"/>
          <w:szCs w:val="22"/>
          <w:lang w:bidi="ar-SA"/>
        </w:rPr>
        <w:t>To be furnished upon request.</w:t>
      </w:r>
    </w:p>
    <w:sectPr w:rsidR="00AC2111" w:rsidRPr="00AC2111" w:rsidSect="008160D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8A4" w:rsidRDefault="008938A4" w:rsidP="004D3E13">
      <w:pPr>
        <w:spacing w:after="0" w:line="240" w:lineRule="auto"/>
      </w:pPr>
      <w:r>
        <w:separator/>
      </w:r>
    </w:p>
  </w:endnote>
  <w:endnote w:type="continuationSeparator" w:id="0">
    <w:p w:rsidR="008938A4" w:rsidRDefault="008938A4" w:rsidP="004D3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8A4" w:rsidRDefault="008938A4" w:rsidP="004D3E13">
      <w:pPr>
        <w:spacing w:after="0" w:line="240" w:lineRule="auto"/>
      </w:pPr>
      <w:r>
        <w:separator/>
      </w:r>
    </w:p>
  </w:footnote>
  <w:footnote w:type="continuationSeparator" w:id="0">
    <w:p w:rsidR="008938A4" w:rsidRDefault="008938A4" w:rsidP="004D3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E13" w:rsidRDefault="008239A5" w:rsidP="008239A5">
    <w:pPr>
      <w:pStyle w:val="Header"/>
      <w:tabs>
        <w:tab w:val="left" w:pos="2580"/>
      </w:tabs>
    </w:pPr>
    <w:r>
      <w:rPr>
        <w:b/>
        <w:noProof/>
        <w:lang w:bidi="ar-SA"/>
      </w:rPr>
      <w:drawing>
        <wp:anchor distT="0" distB="0" distL="114300" distR="114300" simplePos="0" relativeHeight="251658240" behindDoc="0" locked="0" layoutInCell="1" allowOverlap="1">
          <wp:simplePos x="0" y="0"/>
          <wp:positionH relativeFrom="margin">
            <wp:posOffset>1628775</wp:posOffset>
          </wp:positionH>
          <wp:positionV relativeFrom="margin">
            <wp:posOffset>-605155</wp:posOffset>
          </wp:positionV>
          <wp:extent cx="568322" cy="438785"/>
          <wp:effectExtent l="0" t="0" r="0" b="0"/>
          <wp:wrapNone/>
          <wp:docPr id="2" name="Picture 2" descr="Maer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rs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322"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76B">
      <w:rPr>
        <w:b/>
        <w:noProof/>
        <w:lang w:bidi="ar-SA"/>
      </w:rPr>
      <w:drawing>
        <wp:inline distT="0" distB="0" distL="0" distR="0">
          <wp:extent cx="696750" cy="241540"/>
          <wp:effectExtent l="19050" t="0" r="8100" b="0"/>
          <wp:docPr id="16" name="Picture 4" descr="1-logo-iBwave-RGB-red-small-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logo-iBwave-RGB-red-small-LR.png"/>
                  <pic:cNvPicPr/>
                </pic:nvPicPr>
                <pic:blipFill>
                  <a:blip r:embed="rId2"/>
                  <a:stretch>
                    <a:fillRect/>
                  </a:stretch>
                </pic:blipFill>
                <pic:spPr>
                  <a:xfrm>
                    <a:off x="0" y="0"/>
                    <a:ext cx="696750" cy="241540"/>
                  </a:xfrm>
                  <a:prstGeom prst="rect">
                    <a:avLst/>
                  </a:prstGeom>
                </pic:spPr>
              </pic:pic>
            </a:graphicData>
          </a:graphic>
        </wp:inline>
      </w:drawing>
    </w:r>
    <w:r>
      <w:t xml:space="preserve"> </w:t>
    </w:r>
    <w:r w:rsidR="00C4076B">
      <w:rPr>
        <w:b/>
        <w:noProof/>
        <w:lang w:bidi="ar-SA"/>
      </w:rPr>
      <w:drawing>
        <wp:inline distT="0" distB="0" distL="0" distR="0">
          <wp:extent cx="420511" cy="421770"/>
          <wp:effectExtent l="19050" t="0" r="0" b="0"/>
          <wp:docPr id="17" name="Picture 5" descr="1000px-Huawei.svg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Huawei.svg copy.jpg"/>
                  <pic:cNvPicPr/>
                </pic:nvPicPr>
                <pic:blipFill>
                  <a:blip r:embed="rId3"/>
                  <a:stretch>
                    <a:fillRect/>
                  </a:stretch>
                </pic:blipFill>
                <pic:spPr>
                  <a:xfrm>
                    <a:off x="0" y="0"/>
                    <a:ext cx="420511" cy="421770"/>
                  </a:xfrm>
                  <a:prstGeom prst="rect">
                    <a:avLst/>
                  </a:prstGeom>
                </pic:spPr>
              </pic:pic>
            </a:graphicData>
          </a:graphic>
        </wp:inline>
      </w:drawing>
    </w:r>
    <w:r>
      <w:t xml:space="preserve"> </w:t>
    </w:r>
    <w:r>
      <w:rPr>
        <w:b/>
        <w:noProof/>
        <w:lang w:bidi="ar-SA"/>
      </w:rPr>
      <w:drawing>
        <wp:inline distT="0" distB="0" distL="0" distR="0">
          <wp:extent cx="321386" cy="448574"/>
          <wp:effectExtent l="19050" t="0" r="2464" b="0"/>
          <wp:docPr id="18" name="Picture 6"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
                  <a:stretch>
                    <a:fillRect/>
                  </a:stretch>
                </pic:blipFill>
                <pic:spPr>
                  <a:xfrm>
                    <a:off x="0" y="0"/>
                    <a:ext cx="321386" cy="448574"/>
                  </a:xfrm>
                  <a:prstGeom prst="rect">
                    <a:avLst/>
                  </a:prstGeom>
                </pic:spPr>
              </pic:pic>
            </a:graphicData>
          </a:graphic>
        </wp:inline>
      </w:drawing>
    </w:r>
    <w:r>
      <w:t xml:space="preserve"> </w:t>
    </w:r>
    <w:r w:rsidR="005F6167">
      <w:tab/>
    </w:r>
    <w:r>
      <w:tab/>
    </w:r>
  </w:p>
  <w:p w:rsidR="004D3E13" w:rsidRDefault="004D3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0D21C5"/>
    <w:multiLevelType w:val="hybridMultilevel"/>
    <w:tmpl w:val="6C9C0B30"/>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29A7B74"/>
    <w:multiLevelType w:val="hybridMultilevel"/>
    <w:tmpl w:val="B2CE3B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C852B7"/>
    <w:multiLevelType w:val="hybridMultilevel"/>
    <w:tmpl w:val="113A3C86"/>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7CF47B5"/>
    <w:multiLevelType w:val="multilevel"/>
    <w:tmpl w:val="3B98C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846E4"/>
    <w:multiLevelType w:val="hybridMultilevel"/>
    <w:tmpl w:val="A7E2FA5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08B53A1A"/>
    <w:multiLevelType w:val="multilevel"/>
    <w:tmpl w:val="4B0ECB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A650F"/>
    <w:multiLevelType w:val="hybridMultilevel"/>
    <w:tmpl w:val="6F28D96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0C913B1E"/>
    <w:multiLevelType w:val="hybridMultilevel"/>
    <w:tmpl w:val="5E92746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020AEB"/>
    <w:multiLevelType w:val="hybridMultilevel"/>
    <w:tmpl w:val="2CDC7D3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EE51B1E"/>
    <w:multiLevelType w:val="hybridMultilevel"/>
    <w:tmpl w:val="0FEAD3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B14D2"/>
    <w:multiLevelType w:val="hybridMultilevel"/>
    <w:tmpl w:val="D7C0633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61855"/>
    <w:multiLevelType w:val="multilevel"/>
    <w:tmpl w:val="8DD4A8C2"/>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E64A95"/>
    <w:multiLevelType w:val="hybridMultilevel"/>
    <w:tmpl w:val="026A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8066E"/>
    <w:multiLevelType w:val="hybridMultilevel"/>
    <w:tmpl w:val="9E105674"/>
    <w:lvl w:ilvl="0" w:tplc="D9F89548">
      <w:start w:val="1"/>
      <w:numFmt w:val="bullet"/>
      <w:lvlText w:val=""/>
      <w:lvlJc w:val="left"/>
      <w:pPr>
        <w:tabs>
          <w:tab w:val="num" w:pos="720"/>
        </w:tabs>
        <w:ind w:left="720" w:hanging="360"/>
      </w:pPr>
      <w:rPr>
        <w:rFonts w:ascii="Wingdings" w:hAnsi="Wingdings" w:cs="Wingdings" w:hint="default"/>
      </w:rPr>
    </w:lvl>
    <w:lvl w:ilvl="1" w:tplc="642C6C34">
      <w:start w:val="1"/>
      <w:numFmt w:val="bullet"/>
      <w:lvlText w:val="o"/>
      <w:lvlJc w:val="left"/>
      <w:pPr>
        <w:tabs>
          <w:tab w:val="num" w:pos="1440"/>
        </w:tabs>
        <w:ind w:left="1440" w:hanging="360"/>
      </w:pPr>
      <w:rPr>
        <w:rFonts w:ascii="Courier New" w:hAnsi="Courier New" w:cs="Courier New" w:hint="default"/>
      </w:rPr>
    </w:lvl>
    <w:lvl w:ilvl="2" w:tplc="7A06D5A2">
      <w:start w:val="1"/>
      <w:numFmt w:val="bullet"/>
      <w:lvlText w:val=""/>
      <w:lvlJc w:val="left"/>
      <w:pPr>
        <w:tabs>
          <w:tab w:val="num" w:pos="2160"/>
        </w:tabs>
        <w:ind w:left="2160" w:hanging="360"/>
      </w:pPr>
      <w:rPr>
        <w:rFonts w:ascii="Wingdings" w:hAnsi="Wingdings" w:cs="Wingdings" w:hint="default"/>
      </w:rPr>
    </w:lvl>
    <w:lvl w:ilvl="3" w:tplc="55D09702">
      <w:start w:val="1"/>
      <w:numFmt w:val="bullet"/>
      <w:lvlText w:val=""/>
      <w:lvlJc w:val="left"/>
      <w:pPr>
        <w:tabs>
          <w:tab w:val="num" w:pos="2880"/>
        </w:tabs>
        <w:ind w:left="2880" w:hanging="360"/>
      </w:pPr>
      <w:rPr>
        <w:rFonts w:ascii="Symbol" w:hAnsi="Symbol" w:cs="Symbol" w:hint="default"/>
      </w:rPr>
    </w:lvl>
    <w:lvl w:ilvl="4" w:tplc="AA34137E">
      <w:start w:val="1"/>
      <w:numFmt w:val="bullet"/>
      <w:lvlText w:val="o"/>
      <w:lvlJc w:val="left"/>
      <w:pPr>
        <w:tabs>
          <w:tab w:val="num" w:pos="3600"/>
        </w:tabs>
        <w:ind w:left="3600" w:hanging="360"/>
      </w:pPr>
      <w:rPr>
        <w:rFonts w:ascii="Courier New" w:hAnsi="Courier New" w:cs="Courier New" w:hint="default"/>
      </w:rPr>
    </w:lvl>
    <w:lvl w:ilvl="5" w:tplc="064CF124">
      <w:start w:val="1"/>
      <w:numFmt w:val="bullet"/>
      <w:lvlText w:val=""/>
      <w:lvlJc w:val="left"/>
      <w:pPr>
        <w:tabs>
          <w:tab w:val="num" w:pos="4320"/>
        </w:tabs>
        <w:ind w:left="4320" w:hanging="360"/>
      </w:pPr>
      <w:rPr>
        <w:rFonts w:ascii="Wingdings" w:hAnsi="Wingdings" w:cs="Wingdings" w:hint="default"/>
      </w:rPr>
    </w:lvl>
    <w:lvl w:ilvl="6" w:tplc="908825D2">
      <w:start w:val="1"/>
      <w:numFmt w:val="bullet"/>
      <w:lvlText w:val=""/>
      <w:lvlJc w:val="left"/>
      <w:pPr>
        <w:tabs>
          <w:tab w:val="num" w:pos="5040"/>
        </w:tabs>
        <w:ind w:left="5040" w:hanging="360"/>
      </w:pPr>
      <w:rPr>
        <w:rFonts w:ascii="Symbol" w:hAnsi="Symbol" w:cs="Symbol" w:hint="default"/>
      </w:rPr>
    </w:lvl>
    <w:lvl w:ilvl="7" w:tplc="36EE952A">
      <w:start w:val="1"/>
      <w:numFmt w:val="bullet"/>
      <w:lvlText w:val="o"/>
      <w:lvlJc w:val="left"/>
      <w:pPr>
        <w:tabs>
          <w:tab w:val="num" w:pos="5760"/>
        </w:tabs>
        <w:ind w:left="5760" w:hanging="360"/>
      </w:pPr>
      <w:rPr>
        <w:rFonts w:ascii="Courier New" w:hAnsi="Courier New" w:cs="Courier New" w:hint="default"/>
      </w:rPr>
    </w:lvl>
    <w:lvl w:ilvl="8" w:tplc="F3545F54">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892194B"/>
    <w:multiLevelType w:val="multilevel"/>
    <w:tmpl w:val="7A6E4A5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14BBC"/>
    <w:multiLevelType w:val="hybridMultilevel"/>
    <w:tmpl w:val="6C3CD92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3C170412"/>
    <w:multiLevelType w:val="hybridMultilevel"/>
    <w:tmpl w:val="90BAC4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45108F"/>
    <w:multiLevelType w:val="hybridMultilevel"/>
    <w:tmpl w:val="01CA1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93D40"/>
    <w:multiLevelType w:val="multilevel"/>
    <w:tmpl w:val="7A6E4A5A"/>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87BB4"/>
    <w:multiLevelType w:val="multilevel"/>
    <w:tmpl w:val="7E0E80E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066DD"/>
    <w:multiLevelType w:val="hybridMultilevel"/>
    <w:tmpl w:val="DD522DF0"/>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43793EE2"/>
    <w:multiLevelType w:val="hybridMultilevel"/>
    <w:tmpl w:val="3816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82254"/>
    <w:multiLevelType w:val="hybridMultilevel"/>
    <w:tmpl w:val="46AA62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075379"/>
    <w:multiLevelType w:val="hybridMultilevel"/>
    <w:tmpl w:val="1E201F8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47A303B3"/>
    <w:multiLevelType w:val="hybridMultilevel"/>
    <w:tmpl w:val="1CD696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0F00E2"/>
    <w:multiLevelType w:val="multilevel"/>
    <w:tmpl w:val="0F72F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57962"/>
    <w:multiLevelType w:val="hybridMultilevel"/>
    <w:tmpl w:val="DE60A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26DA7"/>
    <w:multiLevelType w:val="hybridMultilevel"/>
    <w:tmpl w:val="EE586A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635797"/>
    <w:multiLevelType w:val="hybridMultilevel"/>
    <w:tmpl w:val="03B0EB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0766A4"/>
    <w:multiLevelType w:val="hybridMultilevel"/>
    <w:tmpl w:val="FD76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D2CE8"/>
    <w:multiLevelType w:val="hybridMultilevel"/>
    <w:tmpl w:val="1BD059A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6D2B4F"/>
    <w:multiLevelType w:val="hybridMultilevel"/>
    <w:tmpl w:val="5C7431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780A27"/>
    <w:multiLevelType w:val="hybridMultilevel"/>
    <w:tmpl w:val="744858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FD7D3A"/>
    <w:multiLevelType w:val="multilevel"/>
    <w:tmpl w:val="DBA26D8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4287C0C"/>
    <w:multiLevelType w:val="hybridMultilevel"/>
    <w:tmpl w:val="6894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A04B49"/>
    <w:multiLevelType w:val="hybridMultilevel"/>
    <w:tmpl w:val="D050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54A7F"/>
    <w:multiLevelType w:val="hybridMultilevel"/>
    <w:tmpl w:val="6290A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BA55D6"/>
    <w:multiLevelType w:val="hybridMultilevel"/>
    <w:tmpl w:val="65E4567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1"/>
  </w:num>
  <w:num w:numId="2">
    <w:abstractNumId w:val="13"/>
  </w:num>
  <w:num w:numId="3">
    <w:abstractNumId w:val="17"/>
  </w:num>
  <w:num w:numId="4">
    <w:abstractNumId w:val="15"/>
  </w:num>
  <w:num w:numId="5">
    <w:abstractNumId w:val="10"/>
  </w:num>
  <w:num w:numId="6">
    <w:abstractNumId w:val="25"/>
  </w:num>
  <w:num w:numId="7">
    <w:abstractNumId w:val="7"/>
  </w:num>
  <w:num w:numId="8">
    <w:abstractNumId w:val="28"/>
  </w:num>
  <w:num w:numId="9">
    <w:abstractNumId w:val="18"/>
  </w:num>
  <w:num w:numId="10">
    <w:abstractNumId w:val="16"/>
  </w:num>
  <w:num w:numId="11">
    <w:abstractNumId w:val="24"/>
  </w:num>
  <w:num w:numId="12">
    <w:abstractNumId w:val="35"/>
  </w:num>
  <w:num w:numId="13">
    <w:abstractNumId w:val="2"/>
  </w:num>
  <w:num w:numId="14">
    <w:abstractNumId w:val="3"/>
  </w:num>
  <w:num w:numId="15">
    <w:abstractNumId w:val="5"/>
  </w:num>
  <w:num w:numId="16">
    <w:abstractNumId w:val="3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7"/>
  </w:num>
  <w:num w:numId="20">
    <w:abstractNumId w:val="30"/>
  </w:num>
  <w:num w:numId="21">
    <w:abstractNumId w:val="32"/>
  </w:num>
  <w:num w:numId="22">
    <w:abstractNumId w:val="1"/>
  </w:num>
  <w:num w:numId="23">
    <w:abstractNumId w:val="37"/>
  </w:num>
  <w:num w:numId="24">
    <w:abstractNumId w:val="4"/>
  </w:num>
  <w:num w:numId="25">
    <w:abstractNumId w:val="31"/>
  </w:num>
  <w:num w:numId="26">
    <w:abstractNumId w:val="29"/>
  </w:num>
  <w:num w:numId="27">
    <w:abstractNumId w:val="6"/>
  </w:num>
  <w:num w:numId="28">
    <w:abstractNumId w:val="8"/>
  </w:num>
  <w:num w:numId="29">
    <w:abstractNumId w:val="20"/>
  </w:num>
  <w:num w:numId="30">
    <w:abstractNumId w:val="9"/>
  </w:num>
  <w:num w:numId="31">
    <w:abstractNumId w:val="36"/>
  </w:num>
  <w:num w:numId="32">
    <w:abstractNumId w:val="12"/>
  </w:num>
  <w:num w:numId="33">
    <w:abstractNumId w:val="14"/>
  </w:num>
  <w:num w:numId="34">
    <w:abstractNumId w:val="21"/>
  </w:num>
  <w:num w:numId="35">
    <w:abstractNumId w:val="26"/>
  </w:num>
  <w:num w:numId="36">
    <w:abstractNumId w:val="22"/>
  </w:num>
  <w:num w:numId="37">
    <w:abstractNumId w:val="38"/>
  </w:num>
  <w:num w:numId="38">
    <w:abstractNumId w:val="23"/>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706B"/>
    <w:rsid w:val="00003C0E"/>
    <w:rsid w:val="00014F3F"/>
    <w:rsid w:val="00016E74"/>
    <w:rsid w:val="000170DF"/>
    <w:rsid w:val="00024992"/>
    <w:rsid w:val="0002520E"/>
    <w:rsid w:val="0002666F"/>
    <w:rsid w:val="000713CA"/>
    <w:rsid w:val="000D29BF"/>
    <w:rsid w:val="0011487A"/>
    <w:rsid w:val="00116493"/>
    <w:rsid w:val="0012620D"/>
    <w:rsid w:val="0012673A"/>
    <w:rsid w:val="00126B38"/>
    <w:rsid w:val="001376B6"/>
    <w:rsid w:val="0014034C"/>
    <w:rsid w:val="00141652"/>
    <w:rsid w:val="00153145"/>
    <w:rsid w:val="0015510E"/>
    <w:rsid w:val="00161DC2"/>
    <w:rsid w:val="001830DD"/>
    <w:rsid w:val="001C2353"/>
    <w:rsid w:val="001C52BC"/>
    <w:rsid w:val="001C6203"/>
    <w:rsid w:val="00212EF9"/>
    <w:rsid w:val="0021387C"/>
    <w:rsid w:val="00214C23"/>
    <w:rsid w:val="00223149"/>
    <w:rsid w:val="002613E5"/>
    <w:rsid w:val="0026720C"/>
    <w:rsid w:val="0027186B"/>
    <w:rsid w:val="002740D7"/>
    <w:rsid w:val="00280877"/>
    <w:rsid w:val="00283740"/>
    <w:rsid w:val="0029771B"/>
    <w:rsid w:val="002E0C2E"/>
    <w:rsid w:val="003301FA"/>
    <w:rsid w:val="0033296E"/>
    <w:rsid w:val="00336040"/>
    <w:rsid w:val="00344BBD"/>
    <w:rsid w:val="003528B5"/>
    <w:rsid w:val="00354109"/>
    <w:rsid w:val="00381ED8"/>
    <w:rsid w:val="0038708B"/>
    <w:rsid w:val="00396CEE"/>
    <w:rsid w:val="003A2ED6"/>
    <w:rsid w:val="003F4269"/>
    <w:rsid w:val="00402B85"/>
    <w:rsid w:val="00404BB1"/>
    <w:rsid w:val="00413575"/>
    <w:rsid w:val="0042021D"/>
    <w:rsid w:val="00462AFC"/>
    <w:rsid w:val="004742E0"/>
    <w:rsid w:val="004801CA"/>
    <w:rsid w:val="00484BC9"/>
    <w:rsid w:val="00487BDB"/>
    <w:rsid w:val="00494938"/>
    <w:rsid w:val="004A5495"/>
    <w:rsid w:val="004A5E83"/>
    <w:rsid w:val="004C5C43"/>
    <w:rsid w:val="004D3E13"/>
    <w:rsid w:val="004D7402"/>
    <w:rsid w:val="004E1173"/>
    <w:rsid w:val="004E6BC4"/>
    <w:rsid w:val="004F160C"/>
    <w:rsid w:val="004F498D"/>
    <w:rsid w:val="005018A1"/>
    <w:rsid w:val="00512749"/>
    <w:rsid w:val="00523D51"/>
    <w:rsid w:val="00547713"/>
    <w:rsid w:val="00552E5A"/>
    <w:rsid w:val="0055651F"/>
    <w:rsid w:val="00564932"/>
    <w:rsid w:val="005903B3"/>
    <w:rsid w:val="005917AF"/>
    <w:rsid w:val="005C45C2"/>
    <w:rsid w:val="005F325F"/>
    <w:rsid w:val="005F6167"/>
    <w:rsid w:val="00621607"/>
    <w:rsid w:val="00635054"/>
    <w:rsid w:val="00687CEF"/>
    <w:rsid w:val="00694F6E"/>
    <w:rsid w:val="006A0C41"/>
    <w:rsid w:val="006B5895"/>
    <w:rsid w:val="006B64CE"/>
    <w:rsid w:val="006C7791"/>
    <w:rsid w:val="006D6206"/>
    <w:rsid w:val="0070113A"/>
    <w:rsid w:val="00720082"/>
    <w:rsid w:val="00720D42"/>
    <w:rsid w:val="00743228"/>
    <w:rsid w:val="0075193D"/>
    <w:rsid w:val="00751E8E"/>
    <w:rsid w:val="007671D8"/>
    <w:rsid w:val="00771D5A"/>
    <w:rsid w:val="0077706B"/>
    <w:rsid w:val="007813CD"/>
    <w:rsid w:val="00790313"/>
    <w:rsid w:val="007A1573"/>
    <w:rsid w:val="007B58B6"/>
    <w:rsid w:val="007E32DC"/>
    <w:rsid w:val="007F30A7"/>
    <w:rsid w:val="007F64E9"/>
    <w:rsid w:val="007F67ED"/>
    <w:rsid w:val="00815FA3"/>
    <w:rsid w:val="008239A5"/>
    <w:rsid w:val="00852F67"/>
    <w:rsid w:val="0089137B"/>
    <w:rsid w:val="008938A4"/>
    <w:rsid w:val="008D2A23"/>
    <w:rsid w:val="008D3CB2"/>
    <w:rsid w:val="0092414A"/>
    <w:rsid w:val="009637C6"/>
    <w:rsid w:val="00972CEE"/>
    <w:rsid w:val="00981F8C"/>
    <w:rsid w:val="009A097D"/>
    <w:rsid w:val="009B2E5A"/>
    <w:rsid w:val="009C31A6"/>
    <w:rsid w:val="009C6B04"/>
    <w:rsid w:val="009E17BF"/>
    <w:rsid w:val="00A01A6B"/>
    <w:rsid w:val="00A02DB0"/>
    <w:rsid w:val="00A21C85"/>
    <w:rsid w:val="00A223B7"/>
    <w:rsid w:val="00A42F47"/>
    <w:rsid w:val="00A451B9"/>
    <w:rsid w:val="00A74BBD"/>
    <w:rsid w:val="00A76234"/>
    <w:rsid w:val="00A91378"/>
    <w:rsid w:val="00A96A4E"/>
    <w:rsid w:val="00AA7732"/>
    <w:rsid w:val="00AB14A4"/>
    <w:rsid w:val="00AB49FB"/>
    <w:rsid w:val="00AB6273"/>
    <w:rsid w:val="00AC2111"/>
    <w:rsid w:val="00B04B77"/>
    <w:rsid w:val="00B1028D"/>
    <w:rsid w:val="00B26ECD"/>
    <w:rsid w:val="00B279AA"/>
    <w:rsid w:val="00B51EE4"/>
    <w:rsid w:val="00B5291B"/>
    <w:rsid w:val="00B54067"/>
    <w:rsid w:val="00B60A0C"/>
    <w:rsid w:val="00B60DBF"/>
    <w:rsid w:val="00B61446"/>
    <w:rsid w:val="00B73A4C"/>
    <w:rsid w:val="00B76A03"/>
    <w:rsid w:val="00B85AF0"/>
    <w:rsid w:val="00B90741"/>
    <w:rsid w:val="00B95BC6"/>
    <w:rsid w:val="00BD5AAF"/>
    <w:rsid w:val="00BE49B3"/>
    <w:rsid w:val="00BF7875"/>
    <w:rsid w:val="00C02E02"/>
    <w:rsid w:val="00C07D17"/>
    <w:rsid w:val="00C16B4C"/>
    <w:rsid w:val="00C33C16"/>
    <w:rsid w:val="00C4076B"/>
    <w:rsid w:val="00C552A8"/>
    <w:rsid w:val="00C63168"/>
    <w:rsid w:val="00C74970"/>
    <w:rsid w:val="00C801E2"/>
    <w:rsid w:val="00C95C03"/>
    <w:rsid w:val="00CB7566"/>
    <w:rsid w:val="00CC1FDB"/>
    <w:rsid w:val="00CC6F34"/>
    <w:rsid w:val="00CD0CE7"/>
    <w:rsid w:val="00CF2666"/>
    <w:rsid w:val="00D451FC"/>
    <w:rsid w:val="00D54C15"/>
    <w:rsid w:val="00D67082"/>
    <w:rsid w:val="00D94983"/>
    <w:rsid w:val="00DA6B0A"/>
    <w:rsid w:val="00DD42F8"/>
    <w:rsid w:val="00E2743B"/>
    <w:rsid w:val="00E507CB"/>
    <w:rsid w:val="00E611D1"/>
    <w:rsid w:val="00E6776F"/>
    <w:rsid w:val="00E80977"/>
    <w:rsid w:val="00E95CE4"/>
    <w:rsid w:val="00EA2FD9"/>
    <w:rsid w:val="00EC449B"/>
    <w:rsid w:val="00ED0DD6"/>
    <w:rsid w:val="00ED4438"/>
    <w:rsid w:val="00ED446A"/>
    <w:rsid w:val="00ED600A"/>
    <w:rsid w:val="00EE6AF0"/>
    <w:rsid w:val="00EF3DFC"/>
    <w:rsid w:val="00F121E3"/>
    <w:rsid w:val="00F16354"/>
    <w:rsid w:val="00F43446"/>
    <w:rsid w:val="00F63553"/>
    <w:rsid w:val="00F72A26"/>
    <w:rsid w:val="00F7334B"/>
    <w:rsid w:val="00F83744"/>
    <w:rsid w:val="00F84856"/>
    <w:rsid w:val="00F85F3C"/>
    <w:rsid w:val="00FB25C7"/>
    <w:rsid w:val="00FB4990"/>
    <w:rsid w:val="00FF4C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2B252"/>
  <w15:docId w15:val="{368691A8-9662-43C0-97EB-46110EB9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6B"/>
    <w:pPr>
      <w:jc w:val="both"/>
    </w:pPr>
    <w:rPr>
      <w:rFonts w:eastAsiaTheme="minorEastAsia"/>
      <w:sz w:val="20"/>
      <w:szCs w:val="20"/>
      <w:lang w:bidi="en-US"/>
    </w:rPr>
  </w:style>
  <w:style w:type="paragraph" w:styleId="Heading1">
    <w:name w:val="heading 1"/>
    <w:basedOn w:val="Normal"/>
    <w:next w:val="Normal"/>
    <w:link w:val="Heading1Char"/>
    <w:uiPriority w:val="9"/>
    <w:qFormat/>
    <w:rsid w:val="00F837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7706B"/>
    <w:pPr>
      <w:spacing w:after="0"/>
      <w:jc w:val="left"/>
      <w:outlineLvl w:val="2"/>
    </w:pPr>
    <w:rPr>
      <w:smallCaps/>
      <w:spacing w:val="5"/>
      <w:sz w:val="24"/>
      <w:szCs w:val="24"/>
    </w:rPr>
  </w:style>
  <w:style w:type="paragraph" w:styleId="Heading5">
    <w:name w:val="heading 5"/>
    <w:basedOn w:val="Normal"/>
    <w:next w:val="Normal"/>
    <w:link w:val="Heading5Char"/>
    <w:uiPriority w:val="9"/>
    <w:unhideWhenUsed/>
    <w:qFormat/>
    <w:rsid w:val="0077706B"/>
    <w:pPr>
      <w:spacing w:before="200" w:after="0"/>
      <w:jc w:val="left"/>
      <w:outlineLvl w:val="4"/>
    </w:pPr>
    <w:rPr>
      <w:smallCaps/>
      <w:color w:val="943634" w:themeColor="accent2" w:themeShade="BF"/>
      <w:spacing w:val="1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706B"/>
    <w:rPr>
      <w:rFonts w:eastAsiaTheme="minorEastAsia"/>
      <w:smallCaps/>
      <w:spacing w:val="5"/>
      <w:sz w:val="24"/>
      <w:szCs w:val="24"/>
      <w:lang w:bidi="en-US"/>
    </w:rPr>
  </w:style>
  <w:style w:type="character" w:customStyle="1" w:styleId="Heading5Char">
    <w:name w:val="Heading 5 Char"/>
    <w:basedOn w:val="DefaultParagraphFont"/>
    <w:link w:val="Heading5"/>
    <w:uiPriority w:val="9"/>
    <w:rsid w:val="0077706B"/>
    <w:rPr>
      <w:rFonts w:eastAsiaTheme="minorEastAsia"/>
      <w:smallCaps/>
      <w:color w:val="943634" w:themeColor="accent2" w:themeShade="BF"/>
      <w:spacing w:val="10"/>
      <w:szCs w:val="26"/>
      <w:lang w:bidi="en-US"/>
    </w:rPr>
  </w:style>
  <w:style w:type="character" w:styleId="Hyperlink">
    <w:name w:val="Hyperlink"/>
    <w:basedOn w:val="DefaultParagraphFont"/>
    <w:uiPriority w:val="99"/>
    <w:unhideWhenUsed/>
    <w:rsid w:val="0077706B"/>
    <w:rPr>
      <w:color w:val="0000FF" w:themeColor="hyperlink"/>
      <w:u w:val="single"/>
    </w:rPr>
  </w:style>
  <w:style w:type="paragraph" w:customStyle="1" w:styleId="Normal10pt">
    <w:name w:val="Normal + 10 pt"/>
    <w:basedOn w:val="Normal"/>
    <w:rsid w:val="0077706B"/>
    <w:pPr>
      <w:spacing w:after="0" w:line="240" w:lineRule="auto"/>
    </w:pPr>
    <w:rPr>
      <w:rFonts w:ascii="Arial" w:eastAsia="Times New Roman" w:hAnsi="Arial" w:cs="Arial"/>
    </w:rPr>
  </w:style>
  <w:style w:type="paragraph" w:styleId="ListParagraph">
    <w:name w:val="List Paragraph"/>
    <w:basedOn w:val="Normal"/>
    <w:qFormat/>
    <w:rsid w:val="0077706B"/>
    <w:pPr>
      <w:ind w:left="720"/>
      <w:contextualSpacing/>
    </w:pPr>
  </w:style>
  <w:style w:type="paragraph" w:styleId="NoSpacing">
    <w:name w:val="No Spacing"/>
    <w:basedOn w:val="Normal"/>
    <w:link w:val="NoSpacingChar"/>
    <w:uiPriority w:val="1"/>
    <w:qFormat/>
    <w:rsid w:val="0077706B"/>
    <w:pPr>
      <w:spacing w:after="0" w:line="240" w:lineRule="auto"/>
    </w:pPr>
  </w:style>
  <w:style w:type="character" w:styleId="Strong">
    <w:name w:val="Strong"/>
    <w:qFormat/>
    <w:rsid w:val="0077706B"/>
    <w:rPr>
      <w:b/>
      <w:color w:val="C0504D" w:themeColor="accent2"/>
    </w:rPr>
  </w:style>
  <w:style w:type="character" w:customStyle="1" w:styleId="NoSpacingChar">
    <w:name w:val="No Spacing Char"/>
    <w:basedOn w:val="DefaultParagraphFont"/>
    <w:link w:val="NoSpacing"/>
    <w:uiPriority w:val="1"/>
    <w:rsid w:val="0077706B"/>
    <w:rPr>
      <w:rFonts w:eastAsiaTheme="minorEastAsia"/>
      <w:sz w:val="20"/>
      <w:szCs w:val="20"/>
      <w:lang w:bidi="en-US"/>
    </w:rPr>
  </w:style>
  <w:style w:type="paragraph" w:customStyle="1" w:styleId="Default">
    <w:name w:val="Default"/>
    <w:rsid w:val="000170DF"/>
    <w:pPr>
      <w:widowControl w:val="0"/>
      <w:autoSpaceDE w:val="0"/>
      <w:autoSpaceDN w:val="0"/>
      <w:adjustRightInd w:val="0"/>
      <w:spacing w:after="0" w:line="240" w:lineRule="auto"/>
    </w:pPr>
    <w:rPr>
      <w:rFonts w:ascii="Garamond" w:eastAsia="Times New Roman" w:hAnsi="Garamond" w:cs="Garamond"/>
      <w:color w:val="000000"/>
      <w:sz w:val="24"/>
      <w:szCs w:val="24"/>
    </w:rPr>
  </w:style>
  <w:style w:type="paragraph" w:styleId="BalloonText">
    <w:name w:val="Balloon Text"/>
    <w:basedOn w:val="Normal"/>
    <w:link w:val="BalloonTextChar"/>
    <w:uiPriority w:val="99"/>
    <w:semiHidden/>
    <w:unhideWhenUsed/>
    <w:rsid w:val="00A22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3B7"/>
    <w:rPr>
      <w:rFonts w:ascii="Tahoma" w:eastAsiaTheme="minorEastAsia" w:hAnsi="Tahoma" w:cs="Tahoma"/>
      <w:sz w:val="16"/>
      <w:szCs w:val="16"/>
      <w:lang w:bidi="en-US"/>
    </w:rPr>
  </w:style>
  <w:style w:type="paragraph" w:styleId="Header">
    <w:name w:val="header"/>
    <w:basedOn w:val="Normal"/>
    <w:link w:val="HeaderChar"/>
    <w:uiPriority w:val="99"/>
    <w:unhideWhenUsed/>
    <w:rsid w:val="004D3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E13"/>
    <w:rPr>
      <w:rFonts w:eastAsiaTheme="minorEastAsia"/>
      <w:sz w:val="20"/>
      <w:szCs w:val="20"/>
      <w:lang w:bidi="en-US"/>
    </w:rPr>
  </w:style>
  <w:style w:type="paragraph" w:styleId="Footer">
    <w:name w:val="footer"/>
    <w:basedOn w:val="Normal"/>
    <w:link w:val="FooterChar"/>
    <w:uiPriority w:val="99"/>
    <w:unhideWhenUsed/>
    <w:rsid w:val="004D3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E13"/>
    <w:rPr>
      <w:rFonts w:eastAsiaTheme="minorEastAsia"/>
      <w:sz w:val="20"/>
      <w:szCs w:val="20"/>
      <w:lang w:bidi="en-US"/>
    </w:rPr>
  </w:style>
  <w:style w:type="paragraph" w:styleId="NormalWeb">
    <w:name w:val="Normal (Web)"/>
    <w:basedOn w:val="Normal"/>
    <w:uiPriority w:val="99"/>
    <w:unhideWhenUsed/>
    <w:rsid w:val="00687CEF"/>
    <w:pPr>
      <w:spacing w:before="100" w:beforeAutospacing="1" w:after="100" w:afterAutospacing="1" w:line="240" w:lineRule="auto"/>
      <w:jc w:val="left"/>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C07D17"/>
  </w:style>
  <w:style w:type="character" w:customStyle="1" w:styleId="Heading1Char">
    <w:name w:val="Heading 1 Char"/>
    <w:basedOn w:val="DefaultParagraphFont"/>
    <w:link w:val="Heading1"/>
    <w:uiPriority w:val="9"/>
    <w:rsid w:val="00F83744"/>
    <w:rPr>
      <w:rFonts w:asciiTheme="majorHAnsi" w:eastAsiaTheme="majorEastAsia" w:hAnsiTheme="majorHAnsi" w:cstheme="majorBidi"/>
      <w:color w:val="365F91" w:themeColor="accent1" w:themeShade="BF"/>
      <w:sz w:val="32"/>
      <w:szCs w:val="32"/>
      <w:lang w:bidi="en-US"/>
    </w:rPr>
  </w:style>
  <w:style w:type="character" w:customStyle="1" w:styleId="WW8Num2z1">
    <w:name w:val="WW8Num2z1"/>
    <w:rsid w:val="007813CD"/>
    <w:rPr>
      <w:rFonts w:ascii="Courier New" w:hAnsi="Courier New"/>
    </w:rPr>
  </w:style>
  <w:style w:type="paragraph" w:customStyle="1" w:styleId="ParaAttribute12">
    <w:name w:val="ParaAttribute12"/>
    <w:rsid w:val="00B26ECD"/>
    <w:pPr>
      <w:tabs>
        <w:tab w:val="left" w:pos="1418"/>
        <w:tab w:val="left" w:pos="1800"/>
      </w:tabs>
      <w:wordWrap w:val="0"/>
      <w:spacing w:after="60" w:line="240" w:lineRule="auto"/>
    </w:pPr>
    <w:rPr>
      <w:rFonts w:ascii="Times New Roman" w:eastAsia="Batang" w:hAnsi="Times New Roman" w:cs="Times New Roman"/>
      <w:sz w:val="20"/>
      <w:szCs w:val="20"/>
    </w:rPr>
  </w:style>
  <w:style w:type="character" w:customStyle="1" w:styleId="CharAttribute19">
    <w:name w:val="CharAttribute19"/>
    <w:rsid w:val="00B26ECD"/>
    <w:rPr>
      <w:rFonts w:ascii="Century Gothic" w:eastAsia="Century Gothic"/>
      <w:sz w:val="22"/>
    </w:rPr>
  </w:style>
  <w:style w:type="character" w:customStyle="1" w:styleId="WW8Num4z3">
    <w:name w:val="WW8Num4z3"/>
    <w:rsid w:val="00212EF9"/>
    <w:rPr>
      <w:rFonts w:ascii="Symbol" w:hAnsi="Symbol"/>
    </w:rPr>
  </w:style>
  <w:style w:type="character" w:customStyle="1" w:styleId="a">
    <w:name w:val="a"/>
    <w:basedOn w:val="DefaultParagraphFont"/>
    <w:rsid w:val="0021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2442">
      <w:bodyDiv w:val="1"/>
      <w:marLeft w:val="0"/>
      <w:marRight w:val="0"/>
      <w:marTop w:val="0"/>
      <w:marBottom w:val="0"/>
      <w:divBdr>
        <w:top w:val="none" w:sz="0" w:space="0" w:color="auto"/>
        <w:left w:val="none" w:sz="0" w:space="0" w:color="auto"/>
        <w:bottom w:val="none" w:sz="0" w:space="0" w:color="auto"/>
        <w:right w:val="none" w:sz="0" w:space="0" w:color="auto"/>
      </w:divBdr>
    </w:div>
    <w:div w:id="412550902">
      <w:bodyDiv w:val="1"/>
      <w:marLeft w:val="0"/>
      <w:marRight w:val="0"/>
      <w:marTop w:val="0"/>
      <w:marBottom w:val="0"/>
      <w:divBdr>
        <w:top w:val="none" w:sz="0" w:space="0" w:color="auto"/>
        <w:left w:val="none" w:sz="0" w:space="0" w:color="auto"/>
        <w:bottom w:val="none" w:sz="0" w:space="0" w:color="auto"/>
        <w:right w:val="none" w:sz="0" w:space="0" w:color="auto"/>
      </w:divBdr>
    </w:div>
    <w:div w:id="535236281">
      <w:bodyDiv w:val="1"/>
      <w:marLeft w:val="0"/>
      <w:marRight w:val="0"/>
      <w:marTop w:val="0"/>
      <w:marBottom w:val="0"/>
      <w:divBdr>
        <w:top w:val="none" w:sz="0" w:space="0" w:color="auto"/>
        <w:left w:val="none" w:sz="0" w:space="0" w:color="auto"/>
        <w:bottom w:val="none" w:sz="0" w:space="0" w:color="auto"/>
        <w:right w:val="none" w:sz="0" w:space="0" w:color="auto"/>
      </w:divBdr>
    </w:div>
    <w:div w:id="589051001">
      <w:bodyDiv w:val="1"/>
      <w:marLeft w:val="0"/>
      <w:marRight w:val="0"/>
      <w:marTop w:val="0"/>
      <w:marBottom w:val="0"/>
      <w:divBdr>
        <w:top w:val="none" w:sz="0" w:space="0" w:color="auto"/>
        <w:left w:val="none" w:sz="0" w:space="0" w:color="auto"/>
        <w:bottom w:val="none" w:sz="0" w:space="0" w:color="auto"/>
        <w:right w:val="none" w:sz="0" w:space="0" w:color="auto"/>
      </w:divBdr>
    </w:div>
    <w:div w:id="734206069">
      <w:bodyDiv w:val="1"/>
      <w:marLeft w:val="0"/>
      <w:marRight w:val="0"/>
      <w:marTop w:val="0"/>
      <w:marBottom w:val="0"/>
      <w:divBdr>
        <w:top w:val="none" w:sz="0" w:space="0" w:color="auto"/>
        <w:left w:val="none" w:sz="0" w:space="0" w:color="auto"/>
        <w:bottom w:val="none" w:sz="0" w:space="0" w:color="auto"/>
        <w:right w:val="none" w:sz="0" w:space="0" w:color="auto"/>
      </w:divBdr>
    </w:div>
    <w:div w:id="14997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795</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shareef</dc:creator>
  <cp:lastModifiedBy>CM1 Cap San Antonio</cp:lastModifiedBy>
  <cp:revision>196</cp:revision>
  <dcterms:created xsi:type="dcterms:W3CDTF">2014-04-25T23:20:00Z</dcterms:created>
  <dcterms:modified xsi:type="dcterms:W3CDTF">2020-10-01T19:37:00Z</dcterms:modified>
</cp:coreProperties>
</file>