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pict>
          <v:group id="_x0000_s1033" style="width:134.9pt;height:1pt;mso-position-horizontal-relative:char;mso-position-vertical-relative:line" coordsize="2698,20">
            <v:line id="_x0000_s1034" style="position:absolute" strokecolor="#adb9d4" strokeweight=".96pt" from="0,10" to="2698,10"/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0" w:lineRule="auto"/>
        <w:ind w:left="255"/>
        <w:rPr>
          <w:b w:val="1"/>
          <w:sz w:val="40"/>
          <w:szCs w:val="40"/>
        </w:rPr>
      </w:pPr>
      <w:r w:rsidDel="00000000" w:rsidR="00000000" w:rsidRPr="00000000">
        <w:rPr>
          <w:b w:val="1"/>
          <w:color w:val="585c61"/>
          <w:sz w:val="40"/>
          <w:szCs w:val="40"/>
          <w:rtl w:val="0"/>
        </w:rPr>
        <w:t xml:space="preserve">Vinod Shelke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32" style="position:absolute;left:0;text-align:left;margin-left:301.15pt;margin-top:-9.5pt;width:229.75pt;height:75.9pt;z-index:251660288;mso-position-horizontal-relative:margin;mso-position-horizontal:absolute;mso-position-vertical:absolute;mso-position-vertical-relative:text;" filled="f" stroked="f" type="#_x0000_t202">
            <v:textbox inset="0,0,0,0">
              <w:txbxContent>
                <w:tbl>
                  <w:tblPr>
                    <w:tblW w:w="0.0" w:type="auto"/>
                    <w:tblInd w:w="10.0" w:type="dxa"/>
                    <w:tblBorders>
                      <w:top w:color="adb9d4" w:space="0" w:sz="8" w:val="single"/>
                      <w:left w:color="adb9d4" w:space="0" w:sz="8" w:val="single"/>
                      <w:bottom w:color="adb9d4" w:space="0" w:sz="8" w:val="single"/>
                      <w:right w:color="adb9d4" w:space="0" w:sz="8" w:val="single"/>
                      <w:insideH w:color="adb9d4" w:space="0" w:sz="8" w:val="single"/>
                      <w:insideV w:color="adb9d4" w:space="0" w:sz="8" w:val="single"/>
                    </w:tblBorders>
                    <w:tblLayout w:type="fixed"/>
                    <w:tblCellMar>
                      <w:left w:w="0.0" w:type="dxa"/>
                      <w:right w:w="0.0" w:type="dxa"/>
                    </w:tblCellMar>
                    <w:tblLook w:val="01E0"/>
                  </w:tblPr>
                  <w:tblGrid>
                    <w:gridCol w:w="4566"/>
                  </w:tblGrid>
                  <w:tr w:rsidR="005617CB">
                    <w:trPr>
                      <w:trHeight w:val="757"/>
                    </w:trPr>
                    <w:tc>
                      <w:tcPr>
                        <w:tcW w:w="4566.0" w:type="dxa"/>
                        <w:shd w:color="auto" w:fill="eaecf4" w:val="clear"/>
                      </w:tcPr>
                      <w:p w:rsidR="005617CB" w:rsidDel="00000000" w:rsidP="00000000" w:rsidRDefault="009B347C" w:rsidRPr="00000000">
                        <w:pPr>
                          <w:pStyle w:val="TableParagraph"/>
                          <w:ind w:right="414"/>
                          <w:rPr>
                            <w:b w:val="1"/>
                          </w:rPr>
                        </w:pPr>
                        <w:r w:rsidDel="00000000" w:rsidR="00000000" w:rsidRPr="00000000">
                          <w:rPr>
                            <w:b w:val="1"/>
                          </w:rPr>
                          <w:t>B408, Rivaah Regency Near Mayuresh gas agency Wagholi, Pune</w:t>
                        </w:r>
                      </w:p>
                    </w:tc>
                  </w:tr>
                  <w:tr w:rsidR="005617CB">
                    <w:trPr>
                      <w:trHeight w:val="699"/>
                    </w:trPr>
                    <w:tc>
                      <w:tcPr>
                        <w:tcW w:w="4566.0" w:type="dxa"/>
                      </w:tcPr>
                      <w:p w:rsidR="005617CB" w:rsidDel="00000000" w:rsidP="00000000" w:rsidRDefault="009B347C" w:rsidRPr="00000000">
                        <w:pPr>
                          <w:pStyle w:val="TableParagraph"/>
                          <w:spacing w:line="251" w:lineRule="exact"/>
                          <w:rPr>
                            <w:b w:val="1"/>
                          </w:rPr>
                        </w:pPr>
                        <w:r w:rsidDel="00000000" w:rsidR="00000000" w:rsidRPr="00000000">
                          <w:rPr>
                            <w:b w:val="1"/>
                          </w:rPr>
                          <w:t>Mobile: +91-8459394695</w:t>
                        </w:r>
                      </w:p>
                      <w:p w:rsidR="005617CB" w:rsidDel="00000000" w:rsidP="00000000" w:rsidRDefault="009B347C" w:rsidRPr="00000000">
                        <w:pPr>
                          <w:pStyle w:val="TableParagraph"/>
                          <w:spacing w:before="1"/>
                          <w:rPr>
                            <w:b w:val="1"/>
                          </w:rPr>
                        </w:pPr>
                        <w:r w:rsidDel="00000000" w:rsidR="00000000" w:rsidRPr="00000000">
                          <w:rPr>
                            <w:b w:val="1"/>
                          </w:rPr>
                          <w:t>Email:</w:t>
                        </w:r>
                        <w:r w:rsidDel="00000000" w:rsidR="00000000" w:rsidRPr="00000000">
                          <w:rPr>
                            <w:b w:val="1"/>
                            <w:spacing w:val="52"/>
                          </w:rPr>
                          <w:t xml:space="preserve"> </w:t>
                        </w:r>
                        <w:hyperlink r:id="rId1">
                          <w:r w:rsidDel="00000000" w:rsidR="00000000" w:rsidRPr="00000000">
                            <w:rPr>
                              <w:b w:val="1"/>
                            </w:rPr>
                            <w:t>vinodshelke1000@gmail.com</w:t>
                          </w:r>
                        </w:hyperlink>
                      </w:p>
                    </w:tc>
                  </w:tr>
                </w:tbl>
                <w:p w:rsidR="005617CB" w:rsidDel="00000000" w:rsidP="00000000" w:rsidRDefault="005617CB" w:rsidRPr="00000000">
                  <w:pPr>
                    <w:pStyle w:val="BodyText"/>
                  </w:pPr>
                </w:p>
              </w:txbxContent>
            </v:textbox>
            <w10:wrap/>
          </v:shape>
        </w:pic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_x0000_s1031" style="position:absolute;z-index:-251657216;mso-wrap-distance-left:0;mso-wrap-distance-right:0;mso-position-horizontal-relative:margin;mso-position-horizontal:absolute;margin-left:-29.5pt;mso-position-vertical:absolute;margin-top:0.0pt;mso-position-vertical-relative:text;" strokecolor="#adb9d4" strokeweight=".96pt" from="35.3pt,15.5pt" to="170.9pt,15.5pt">
            <w10:wrap type="topAndBottom"/>
          </v:line>
        </w:pic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pos="4040"/>
          <w:tab w:val="left" w:pos="10637"/>
        </w:tabs>
        <w:ind w:left="111"/>
        <w:rPr/>
      </w:pPr>
      <w:r w:rsidDel="00000000" w:rsidR="00000000" w:rsidRPr="00000000">
        <w:rPr>
          <w:shd w:fill="d9d9d9" w:val="clear"/>
          <w:rtl w:val="0"/>
        </w:rPr>
        <w:t xml:space="preserve"> </w:t>
        <w:tab/>
        <w:t xml:space="preserve">CAREER OBJECTIVE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Aspire to be a part of ever dynamic and progressive organization where I can continuously learn and contribute to the growth of the company &amp; which offers me innovativeness, challenges and enhances my proficiencies in the technical field.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tabs>
          <w:tab w:val="left" w:pos="3575"/>
          <w:tab w:val="left" w:pos="10637"/>
        </w:tabs>
        <w:spacing w:before="216" w:lineRule="auto"/>
        <w:ind w:left="111"/>
        <w:rPr/>
      </w:pPr>
      <w:r w:rsidDel="00000000" w:rsidR="00000000" w:rsidRPr="00000000">
        <w:rPr>
          <w:shd w:fill="d9d9d9" w:val="clear"/>
          <w:rtl w:val="0"/>
        </w:rPr>
        <w:t xml:space="preserve"> </w:t>
        <w:tab/>
        <w:t xml:space="preserve">TOTAL WORK EXPERIENCE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Total Experience: 4.7 years</w:t>
      </w:r>
    </w:p>
    <w:p w:rsidR="00000000" w:rsidDel="00000000" w:rsidP="00000000" w:rsidRDefault="00000000" w:rsidRPr="00000000" w14:paraId="00000012">
      <w:pPr>
        <w:ind w:left="9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40" w:lineRule="auto"/>
        <w:ind w:left="860" w:right="32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Currently working as Estimation engineer in Automag India Pvt. Ltd., Pune from 24/06/2019 to till today.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40" w:lineRule="auto"/>
        <w:ind w:left="860" w:right="32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Application engineer in Clean Energy Systems, Pune, From 01/12/2017 to 20/06/2019.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40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Junior estimation engineer in IRY Engineering Pvt. Ltd, Pune from 13/02/2017 to 30/11/2017.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6" w:line="235" w:lineRule="auto"/>
        <w:ind w:left="860" w:right="3172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&amp; Estimation engineer in Consolidated Hoists Pvt. Ltd, Pune From 24/11/2014 to 10/09/2016.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tabs>
          <w:tab w:val="left" w:pos="4062"/>
          <w:tab w:val="left" w:pos="10637"/>
        </w:tabs>
        <w:spacing w:before="89" w:lineRule="auto"/>
        <w:ind w:left="111"/>
        <w:rPr/>
      </w:pPr>
      <w:r w:rsidDel="00000000" w:rsidR="00000000" w:rsidRPr="00000000">
        <w:rPr>
          <w:shd w:fill="d9d9d9" w:val="clear"/>
          <w:rtl w:val="0"/>
        </w:rPr>
        <w:t xml:space="preserve"> </w:t>
        <w:tab/>
        <w:t xml:space="preserve">WORK EXPERIENCE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538"/>
        </w:tabs>
        <w:spacing w:line="242" w:lineRule="auto"/>
        <w:ind w:left="140" w:right="5871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Experience : </w:t>
      </w:r>
      <w:r w:rsidDel="00000000" w:rsidR="00000000" w:rsidRPr="00000000">
        <w:rPr>
          <w:sz w:val="26"/>
          <w:szCs w:val="26"/>
          <w:rtl w:val="0"/>
        </w:rPr>
        <w:t xml:space="preserve">24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sz w:val="26"/>
          <w:szCs w:val="26"/>
          <w:rtl w:val="0"/>
        </w:rPr>
        <w:t xml:space="preserve"> June 2019 to Till today</w:t>
      </w:r>
    </w:p>
    <w:p w:rsidR="00000000" w:rsidDel="00000000" w:rsidP="00000000" w:rsidRDefault="00000000" w:rsidRPr="00000000" w14:paraId="0000001C">
      <w:pPr>
        <w:tabs>
          <w:tab w:val="left" w:pos="1538"/>
        </w:tabs>
        <w:spacing w:line="242" w:lineRule="auto"/>
        <w:ind w:left="140" w:right="587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Profile</w:t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Estimation Engineer </w:t>
      </w:r>
      <w:r w:rsidDel="00000000" w:rsidR="00000000" w:rsidRPr="00000000">
        <w:rPr>
          <w:b w:val="1"/>
          <w:sz w:val="26"/>
          <w:szCs w:val="26"/>
          <w:rtl w:val="0"/>
        </w:rPr>
        <w:t xml:space="preserve">Company</w:t>
        <w:tab/>
        <w:t xml:space="preserve">: Automag India Pvt. Ltd.   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1" w:lineRule="auto"/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40" w:lineRule="auto"/>
        <w:ind w:left="860" w:right="812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making Estimation and GA Layouts of various conveyors and automation system required for assembly as per customer RFQ.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making GA layout using AUTOCAD as per customer plant layout.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making total BOM in Excel system of Slat, Belt, Towveyor, etc Conveyors.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40" w:lineRule="auto"/>
        <w:ind w:left="860" w:right="337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taking quotation of various bought out items from various suppliers for the required system.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40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Coordination with purchase, design and sales department for best cost.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tabs>
          <w:tab w:val="left" w:pos="4062"/>
          <w:tab w:val="left" w:pos="10637"/>
        </w:tabs>
        <w:spacing w:before="89" w:lineRule="auto"/>
        <w:ind w:left="111"/>
        <w:rPr/>
      </w:pPr>
      <w:r w:rsidDel="00000000" w:rsidR="00000000" w:rsidRPr="00000000">
        <w:rPr>
          <w:shd w:fill="d9d9d9" w:val="clear"/>
          <w:rtl w:val="0"/>
        </w:rPr>
        <w:t xml:space="preserve"> </w:t>
        <w:tab/>
        <w:t xml:space="preserve">WORK EXPERIENCE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538"/>
        </w:tabs>
        <w:spacing w:line="242" w:lineRule="auto"/>
        <w:ind w:left="140" w:right="5871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Experience : </w:t>
      </w:r>
      <w:r w:rsidDel="00000000" w:rsidR="00000000" w:rsidRPr="00000000">
        <w:rPr>
          <w:sz w:val="26"/>
          <w:szCs w:val="26"/>
          <w:rtl w:val="0"/>
        </w:rPr>
        <w:t xml:space="preserve"> 1</w:t>
      </w:r>
      <w:r w:rsidDel="00000000" w:rsidR="00000000" w:rsidRPr="00000000">
        <w:rPr>
          <w:sz w:val="28.333333333333336"/>
          <w:szCs w:val="28.333333333333336"/>
          <w:vertAlign w:val="superscript"/>
          <w:rtl w:val="0"/>
        </w:rPr>
        <w:t xml:space="preserve">st </w:t>
      </w:r>
      <w:r w:rsidDel="00000000" w:rsidR="00000000" w:rsidRPr="00000000">
        <w:rPr>
          <w:sz w:val="26"/>
          <w:szCs w:val="26"/>
          <w:rtl w:val="0"/>
        </w:rPr>
        <w:t xml:space="preserve">Dec 2017 to 20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sz w:val="26"/>
          <w:szCs w:val="26"/>
          <w:rtl w:val="0"/>
        </w:rPr>
        <w:t xml:space="preserve"> Jun 2019     </w:t>
      </w:r>
    </w:p>
    <w:p w:rsidR="00000000" w:rsidDel="00000000" w:rsidP="00000000" w:rsidRDefault="00000000" w:rsidRPr="00000000" w14:paraId="0000002D">
      <w:pPr>
        <w:tabs>
          <w:tab w:val="left" w:pos="1538"/>
        </w:tabs>
        <w:spacing w:line="242" w:lineRule="auto"/>
        <w:ind w:left="140" w:right="587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Profile</w:t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Application Engineer </w:t>
      </w:r>
      <w:r w:rsidDel="00000000" w:rsidR="00000000" w:rsidRPr="00000000">
        <w:rPr>
          <w:b w:val="1"/>
          <w:sz w:val="26"/>
          <w:szCs w:val="26"/>
          <w:rtl w:val="0"/>
        </w:rPr>
        <w:t xml:space="preserve">Company</w:t>
        <w:tab/>
        <w:t xml:space="preserve">: Clean Energy Systems, Pune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spacing w:before="1" w:lineRule="auto"/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40" w:lineRule="auto"/>
        <w:ind w:left="860" w:right="812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making Estimation and proposal of Industrial washing machines as per customer RFQ.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making GA layout using AUTOCAD as per customer requirement.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Finalization of technical specification as per the customer requirement.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40" w:lineRule="auto"/>
        <w:ind w:left="860" w:right="337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Selection of material handling system, various conveyors, spray pump, tank capacity, filters pump, etc.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9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making general assembly drawings using SOLIDEDGE.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40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Coordination with purchase, design and sales department for best cost.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tabs>
          <w:tab w:val="left" w:pos="4062"/>
          <w:tab w:val="left" w:pos="10637"/>
        </w:tabs>
        <w:spacing w:before="69" w:lineRule="auto"/>
        <w:ind w:left="0"/>
        <w:rPr/>
      </w:pPr>
      <w:r w:rsidDel="00000000" w:rsidR="00000000" w:rsidRPr="00000000">
        <w:rPr>
          <w:shd w:fill="d9d9d9" w:val="clear"/>
          <w:rtl w:val="0"/>
        </w:rPr>
        <w:tab/>
        <w:t xml:space="preserve">WORK EXPERIENCE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1703"/>
        </w:tabs>
        <w:ind w:left="1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Experience</w:t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13</w:t>
      </w:r>
      <w:r w:rsidDel="00000000" w:rsidR="00000000" w:rsidRPr="00000000">
        <w:rPr>
          <w:sz w:val="28.333333333333336"/>
          <w:szCs w:val="28.333333333333336"/>
          <w:vertAlign w:val="superscript"/>
          <w:rtl w:val="0"/>
        </w:rPr>
        <w:t xml:space="preserve">th </w:t>
      </w:r>
      <w:r w:rsidDel="00000000" w:rsidR="00000000" w:rsidRPr="00000000">
        <w:rPr>
          <w:sz w:val="26"/>
          <w:szCs w:val="26"/>
          <w:rtl w:val="0"/>
        </w:rPr>
        <w:t xml:space="preserve">Feb 2017 to 30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sz w:val="26"/>
          <w:szCs w:val="26"/>
          <w:rtl w:val="0"/>
        </w:rPr>
        <w:t xml:space="preserve">  Nov 2017</w:t>
      </w:r>
    </w:p>
    <w:p w:rsidR="00000000" w:rsidDel="00000000" w:rsidP="00000000" w:rsidRDefault="00000000" w:rsidRPr="00000000" w14:paraId="0000003F">
      <w:pPr>
        <w:tabs>
          <w:tab w:val="left" w:pos="1668"/>
        </w:tabs>
        <w:spacing w:before="1" w:lineRule="auto"/>
        <w:ind w:left="1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Profile</w:t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Jr. Estimation engineer</w:t>
      </w:r>
    </w:p>
    <w:p w:rsidR="00000000" w:rsidDel="00000000" w:rsidP="00000000" w:rsidRDefault="00000000" w:rsidRPr="00000000" w14:paraId="00000040">
      <w:pPr>
        <w:pStyle w:val="Heading1"/>
        <w:tabs>
          <w:tab w:val="left" w:pos="1675"/>
        </w:tabs>
        <w:spacing w:before="6" w:lineRule="auto"/>
        <w:rPr/>
      </w:pPr>
      <w:r w:rsidDel="00000000" w:rsidR="00000000" w:rsidRPr="00000000">
        <w:rPr>
          <w:rtl w:val="0"/>
        </w:rPr>
        <w:t xml:space="preserve">Company</w:t>
        <w:tab/>
        <w:t xml:space="preserve">: IRY Engineering Pvt. Ltd, Pune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4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Responsibilities: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40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Understanding the new enquiry and find out the queries.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Estimation of various fixtures, material handling equipment’s and fabrication structures.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Finalizing the concept drawings and making cost as per the design.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Making of concept drawing using AutoCAD.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Coordinate with design and purchase department for least cost.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tabs>
          <w:tab w:val="left" w:pos="4062"/>
          <w:tab w:val="left" w:pos="10637"/>
        </w:tabs>
        <w:spacing w:before="89" w:lineRule="auto"/>
        <w:ind w:left="111"/>
        <w:rPr/>
      </w:pPr>
      <w:r w:rsidDel="00000000" w:rsidR="00000000" w:rsidRPr="00000000">
        <w:rPr>
          <w:shd w:fill="d9d9d9" w:val="clear"/>
          <w:rtl w:val="0"/>
        </w:rPr>
        <w:t xml:space="preserve"> </w:t>
        <w:tab/>
        <w:t xml:space="preserve">WORK EXPERIENCE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1639"/>
        </w:tabs>
        <w:spacing w:line="304" w:lineRule="auto"/>
        <w:ind w:left="1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Experience</w:t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 24</w:t>
      </w:r>
      <w:r w:rsidDel="00000000" w:rsidR="00000000" w:rsidRPr="00000000">
        <w:rPr>
          <w:sz w:val="28.333333333333336"/>
          <w:szCs w:val="28.333333333333336"/>
          <w:vertAlign w:val="superscript"/>
          <w:rtl w:val="0"/>
        </w:rPr>
        <w:t xml:space="preserve">th </w:t>
      </w:r>
      <w:r w:rsidDel="00000000" w:rsidR="00000000" w:rsidRPr="00000000">
        <w:rPr>
          <w:sz w:val="26"/>
          <w:szCs w:val="26"/>
          <w:rtl w:val="0"/>
        </w:rPr>
        <w:t xml:space="preserve">November 2014 to 09</w:t>
      </w:r>
      <w:r w:rsidDel="00000000" w:rsidR="00000000" w:rsidRPr="00000000">
        <w:rPr>
          <w:sz w:val="28.333333333333336"/>
          <w:szCs w:val="28.333333333333336"/>
          <w:vertAlign w:val="superscript"/>
          <w:rtl w:val="0"/>
        </w:rPr>
        <w:t xml:space="preserve">th </w:t>
      </w:r>
      <w:r w:rsidDel="00000000" w:rsidR="00000000" w:rsidRPr="00000000">
        <w:rPr>
          <w:sz w:val="26"/>
          <w:szCs w:val="26"/>
          <w:rtl w:val="0"/>
        </w:rPr>
        <w:t xml:space="preserve">Sep 2016</w:t>
      </w:r>
    </w:p>
    <w:p w:rsidR="00000000" w:rsidDel="00000000" w:rsidP="00000000" w:rsidRDefault="00000000" w:rsidRPr="00000000" w14:paraId="0000005C">
      <w:pPr>
        <w:tabs>
          <w:tab w:val="left" w:pos="1668"/>
        </w:tabs>
        <w:spacing w:line="298" w:lineRule="auto"/>
        <w:ind w:left="1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Profile</w:t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Design &amp; Estimation engineer</w:t>
      </w:r>
    </w:p>
    <w:p w:rsidR="00000000" w:rsidDel="00000000" w:rsidP="00000000" w:rsidRDefault="00000000" w:rsidRPr="00000000" w14:paraId="0000005D">
      <w:pPr>
        <w:pStyle w:val="Heading1"/>
        <w:tabs>
          <w:tab w:val="left" w:pos="1675"/>
        </w:tabs>
        <w:spacing w:before="8" w:lineRule="auto"/>
        <w:rPr/>
      </w:pPr>
      <w:r w:rsidDel="00000000" w:rsidR="00000000" w:rsidRPr="00000000">
        <w:rPr>
          <w:rtl w:val="0"/>
        </w:rPr>
        <w:t xml:space="preserve">Company</w:t>
        <w:tab/>
        <w:t xml:space="preserve">: Consolidated Hoists Pvt. Ltd, Pune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Responsibilities: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40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Estimate the project cost as per technical specifications of enquiry.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Preparation of technical and commercial bids.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Study/review of tender documents and making of price and unprice bid.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Review the allocated contract and decide execution strategy.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40" w:lineRule="auto"/>
        <w:ind w:left="860" w:right="693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Coordinate with various department heads to finalize design, Quality assurance plan and manufacturing quality plan and dispatch schedule to be followed for the project.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40" w:lineRule="auto"/>
        <w:ind w:left="853" w:right="460" w:hanging="35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Submit general arrangement drawings, electrical circuit diagram, quality plans, data sheets to customer and follow up for approval of the documents and manufacturing clearances.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Preparing project plan to maintain delivery commitments.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Scheduling the tasks, setting up Milestones and baselines.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1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Resource allocation with consideration of their skills and availability.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"/>
          <w:tab w:val="left" w:pos="861"/>
        </w:tabs>
        <w:spacing w:after="0" w:before="0" w:line="298" w:lineRule="auto"/>
        <w:ind w:left="8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Weekly/Monthly reporting to update clients with project status and forecast.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rPr/>
      </w:pPr>
      <w:r w:rsidDel="00000000" w:rsidR="00000000" w:rsidRPr="00000000">
        <w:rPr>
          <w:rtl w:val="0"/>
        </w:rPr>
        <w:t xml:space="preserve">Project Tools: MS Office.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Key Skills: Design and Estimation, Project Management, Project Coordination.</w:t>
      </w:r>
    </w:p>
    <w:p w:rsidR="00000000" w:rsidDel="00000000" w:rsidP="00000000" w:rsidRDefault="00000000" w:rsidRPr="00000000" w14:paraId="0000007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shape id="_x0000_s1035" style="width:526.3pt;height:15pt;mso-position-horizontal-relative:char;mso-position-vertical-relative:line" fillcolor="#d9d9d9" stroked="f" type="#_x0000_t202">
            <v:textbox inset="0,0,0,0">
              <w:txbxContent>
                <w:p w:rsidR="005617CB" w:rsidDel="00000000" w:rsidP="00000000" w:rsidRDefault="009B347C" w:rsidRPr="00000000">
                  <w:pPr>
                    <w:spacing w:line="299" w:lineRule="exact"/>
                    <w:ind w:left="3337" w:right="3340"/>
                    <w:jc w:val="center"/>
                    <w:rPr>
                      <w:b w:val="1"/>
                      <w:sz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</w:rPr>
                    <w:t>KEY PROJECTS HANDLED</w:t>
                  </w:r>
                </w:p>
              </w:txbxContent>
            </v:textbox>
            <w10:wrap type="none"/>
            <w10:anchorlock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Thermax India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61"/>
        </w:tabs>
        <w:spacing w:after="0" w:before="1" w:line="298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Kirloskar Brothers Limited,Pune</w:t>
        <w:tab/>
        <w:t xml:space="preserve">Kalyani Steels,Hospet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61"/>
        </w:tabs>
        <w:spacing w:after="0" w:before="0" w:line="298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Kolkata Metro Rail Corporation Ltd.</w:t>
        <w:tab/>
        <w:t xml:space="preserve">SLR Metaliks,Hospet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9" style="position:absolute;margin-left:5.55pt;margin-top:10.85pt;width:526.3pt;height:14.9pt;z-index:-251654144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5617CB" w:rsidDel="00000000" w:rsidP="00000000" w:rsidRDefault="009B347C" w:rsidRPr="00000000">
                  <w:pPr>
                    <w:spacing w:line="298" w:lineRule="exact"/>
                    <w:ind w:left="3339" w:right="3340"/>
                    <w:jc w:val="center"/>
                    <w:rPr>
                      <w:b w:val="1"/>
                      <w:sz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</w:rPr>
                    <w:t>CERTIFIED COURSES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89" w:line="298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AUTOCAD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98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CREO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1" w:line="298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SOLIDWORKS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98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CATIA V5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8" style="position:absolute;margin-left:5.55pt;margin-top:10.85pt;width:526.3pt;height:14.9pt;z-index:-251653120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 style="mso-next-textbox:#_x0000_s1028">
              <w:txbxContent>
                <w:p w:rsidR="005617CB" w:rsidDel="00000000" w:rsidP="00000000" w:rsidRDefault="009B347C" w:rsidRPr="00000000">
                  <w:pPr>
                    <w:spacing w:line="298" w:lineRule="exact"/>
                    <w:ind w:left="3339" w:right="3339"/>
                    <w:jc w:val="center"/>
                    <w:rPr>
                      <w:b w:val="1"/>
                      <w:sz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</w:rPr>
                    <w:t>ACHIEVEMENTS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93" w:line="235" w:lineRule="auto"/>
        <w:ind w:left="1220" w:right="212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participating in “INTERNATIONAL CONFERENCE” on new Development and challenges in engineering technology and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35" w:lineRule="auto"/>
        <w:ind w:left="1220" w:right="21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participation of Mathematics Exam conducted by Maratha Mandir’s Maharashtra Dnyanpeeth with distinction grade.(MAR,2002).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7" style="position:absolute;margin-left:5.55pt;margin-top:9.64992125984252pt;width:526.3pt;height:15pt;z-index:-251652096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5617CB" w:rsidDel="00000000" w:rsidP="00000000" w:rsidRDefault="009B347C" w:rsidRPr="00000000">
                  <w:pPr>
                    <w:spacing w:line="299" w:lineRule="exact"/>
                    <w:ind w:left="3338" w:right="3340"/>
                    <w:jc w:val="center"/>
                    <w:rPr>
                      <w:b w:val="1"/>
                      <w:sz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</w:rPr>
                    <w:t>STRENGTHS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90" w:line="240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lead and coordinate effectively in a team.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57" w:line="240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under pressure and handle several task.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135" w:line="240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people handling &amp; motivational skill.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40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Cheerful disposition &amp; high degree of dedication.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40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Self-driven, adaptable and Quick Learner.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5.55pt;margin-top:13.55pt;width:526.3pt;height:15.05pt;z-index:-251651072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5617CB" w:rsidDel="00000000" w:rsidP="00000000" w:rsidRDefault="009B347C" w:rsidRPr="00000000">
                  <w:pPr>
                    <w:ind w:left="3339" w:right="3340"/>
                    <w:jc w:val="center"/>
                    <w:rPr>
                      <w:b w:val="1"/>
                      <w:sz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</w:rPr>
                    <w:t>EDUCATION QUALIFICATION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89" w:line="240" w:lineRule="auto"/>
        <w:ind w:left="1220" w:right="16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B.E. Mechanical with 56% from Lokmanya Tilak College Of Engineering , Navi Mumbai in 2012.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99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H.S.C. with 57% from New English School and Junior College , Kalwa in 2007.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1" w:line="240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S.S.C. with 74% from New English School and Junior College , Thane in 2005.</w:t>
      </w:r>
    </w:p>
    <w:p w:rsidR="00000000" w:rsidDel="00000000" w:rsidP="00000000" w:rsidRDefault="00000000" w:rsidRPr="00000000" w14:paraId="0000009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tabs>
          <w:tab w:val="left" w:pos="4062"/>
          <w:tab w:val="left" w:pos="10637"/>
        </w:tabs>
        <w:spacing w:before="69" w:lineRule="auto"/>
        <w:ind w:left="111"/>
        <w:rPr/>
      </w:pPr>
      <w:r w:rsidDel="00000000" w:rsidR="00000000" w:rsidRPr="00000000">
        <w:rPr>
          <w:shd w:fill="d9d9d9" w:val="clear"/>
          <w:rtl w:val="0"/>
        </w:rPr>
        <w:t xml:space="preserve"> </w:t>
        <w:tab/>
        <w:t xml:space="preserve">PERSONAL PROFILE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  <w:tab w:val="left" w:pos="3269"/>
        </w:tabs>
        <w:spacing w:after="0" w:before="0" w:line="240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</w:t>
        <w:tab/>
        <w:t xml:space="preserve">: Vinod Jaysing Shelke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  <w:tab w:val="left" w:pos="3264"/>
        </w:tabs>
        <w:spacing w:after="0" w:before="1" w:line="296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  <w:tab/>
        <w:t xml:space="preserve">: 21/09/1989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  <w:tab w:val="left" w:pos="3293"/>
        </w:tabs>
        <w:spacing w:after="0" w:before="0" w:line="294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 xml:space="preserve">:  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  <w:tab w:val="left" w:pos="3303"/>
        </w:tabs>
        <w:spacing w:after="0" w:before="0" w:line="295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</w:t>
        <w:tab/>
        <w:t xml:space="preserve">: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  <w:tab w:val="left" w:pos="3317"/>
        </w:tabs>
        <w:spacing w:after="0" w:before="0" w:line="295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 xml:space="preserve">: 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  <w:tab w:val="left" w:pos="3279"/>
        </w:tabs>
        <w:spacing w:after="0" w:before="0" w:line="295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Hobbies</w:t>
        <w:tab/>
        <w:t xml:space="preserve">: Cricket, Football, listen music, Watch TV.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97" w:lineRule="auto"/>
        <w:ind w:left="122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Languages Known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English, Hindi, Marathi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tabs>
          <w:tab w:val="left" w:pos="4289"/>
          <w:tab w:val="left" w:pos="10527"/>
        </w:tabs>
        <w:spacing w:before="88" w:lineRule="auto"/>
        <w:ind w:left="1"/>
        <w:jc w:val="center"/>
        <w:rPr/>
      </w:pPr>
      <w:r w:rsidDel="00000000" w:rsidR="00000000" w:rsidRPr="00000000">
        <w:rPr>
          <w:shd w:fill="d9d9d9" w:val="clear"/>
          <w:rtl w:val="0"/>
        </w:rPr>
        <w:t xml:space="preserve"> </w:t>
        <w:tab/>
        <w:t xml:space="preserve">DECLARATION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200" w:lineRule="auto"/>
        <w:ind w:left="1" w:right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hereby declare that the above written particulars are true to the best of my knowledge and belief.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right="49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Faithfully,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8277"/>
        </w:tabs>
        <w:ind w:left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: Pune</w:t>
        <w:tab/>
        <w:t xml:space="preserve">Vinod Jaysing Shelke</w:t>
      </w:r>
    </w:p>
    <w:sectPr>
      <w:footerReference r:id="rId7" w:type="default"/>
      <w:pgSz w:h="16840" w:w="11910"/>
      <w:pgMar w:bottom="1260" w:top="1160" w:left="580" w:right="580" w:header="0" w:footer="10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60" w:hanging="361"/>
      </w:pPr>
      <w:rPr/>
    </w:lvl>
    <w:lvl w:ilvl="1">
      <w:start w:val="1"/>
      <w:numFmt w:val="bullet"/>
      <w:lvlText w:val="●"/>
      <w:lvlJc w:val="left"/>
      <w:pPr>
        <w:ind w:left="1220" w:hanging="360"/>
      </w:pPr>
      <w:rPr/>
    </w:lvl>
    <w:lvl w:ilvl="2">
      <w:start w:val="1"/>
      <w:numFmt w:val="bullet"/>
      <w:lvlText w:val="•"/>
      <w:lvlJc w:val="left"/>
      <w:pPr>
        <w:ind w:left="2278" w:hanging="360"/>
      </w:pPr>
      <w:rPr/>
    </w:lvl>
    <w:lvl w:ilvl="3">
      <w:start w:val="1"/>
      <w:numFmt w:val="bullet"/>
      <w:lvlText w:val="•"/>
      <w:lvlJc w:val="left"/>
      <w:pPr>
        <w:ind w:left="3336" w:hanging="360"/>
      </w:pPr>
      <w:rPr/>
    </w:lvl>
    <w:lvl w:ilvl="4">
      <w:start w:val="1"/>
      <w:numFmt w:val="bullet"/>
      <w:lvlText w:val="•"/>
      <w:lvlJc w:val="left"/>
      <w:pPr>
        <w:ind w:left="4395" w:hanging="360"/>
      </w:pPr>
      <w:rPr/>
    </w:lvl>
    <w:lvl w:ilvl="5">
      <w:start w:val="1"/>
      <w:numFmt w:val="bullet"/>
      <w:lvlText w:val="•"/>
      <w:lvlJc w:val="left"/>
      <w:pPr>
        <w:ind w:left="5453" w:hanging="360"/>
      </w:pPr>
      <w:rPr/>
    </w:lvl>
    <w:lvl w:ilvl="6">
      <w:start w:val="1"/>
      <w:numFmt w:val="bullet"/>
      <w:lvlText w:val="•"/>
      <w:lvlJc w:val="left"/>
      <w:pPr>
        <w:ind w:left="6512" w:hanging="360"/>
      </w:pPr>
      <w:rPr/>
    </w:lvl>
    <w:lvl w:ilvl="7">
      <w:start w:val="1"/>
      <w:numFmt w:val="bullet"/>
      <w:lvlText w:val="•"/>
      <w:lvlJc w:val="left"/>
      <w:pPr>
        <w:ind w:left="7570" w:hanging="360"/>
      </w:pPr>
      <w:rPr/>
    </w:lvl>
    <w:lvl w:ilvl="8">
      <w:start w:val="1"/>
      <w:numFmt w:val="bullet"/>
      <w:lvlText w:val="•"/>
      <w:lvlJc w:val="left"/>
      <w:pPr>
        <w:ind w:left="862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5617CB"/>
    <w:rPr>
      <w:rFonts w:ascii="Times New Roman" w:cs="Times New Roman" w:eastAsia="Times New Roman" w:hAnsi="Times New Roman"/>
      <w:lang w:bidi="en-US"/>
    </w:rPr>
  </w:style>
  <w:style w:type="paragraph" w:styleId="Heading1">
    <w:name w:val="heading 1"/>
    <w:basedOn w:val="Normal"/>
    <w:uiPriority w:val="1"/>
    <w:qFormat w:val="1"/>
    <w:rsid w:val="005617CB"/>
    <w:pPr>
      <w:ind w:left="140"/>
      <w:outlineLvl w:val="0"/>
    </w:pPr>
    <w:rPr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sid w:val="005617CB"/>
    <w:rPr>
      <w:sz w:val="26"/>
      <w:szCs w:val="26"/>
    </w:rPr>
  </w:style>
  <w:style w:type="paragraph" w:styleId="ListParagraph">
    <w:name w:val="List Paragraph"/>
    <w:basedOn w:val="Normal"/>
    <w:uiPriority w:val="1"/>
    <w:qFormat w:val="1"/>
    <w:rsid w:val="005617CB"/>
    <w:pPr>
      <w:ind w:left="860" w:hanging="361"/>
    </w:pPr>
  </w:style>
  <w:style w:type="paragraph" w:styleId="TableParagraph" w:customStyle="1">
    <w:name w:val="Table Paragraph"/>
    <w:basedOn w:val="Normal"/>
    <w:uiPriority w:val="1"/>
    <w:qFormat w:val="1"/>
    <w:rsid w:val="005617CB"/>
    <w:pPr>
      <w:ind w:left="115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1" Type="http://schemas.openxmlformats.org/officeDocument/2006/relationships/hyperlink" Target="mailto:vinodshelke1000@gmail.com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2020-02-02T12:00:00Z</dcterms:created>
  <dc:creator>HARSH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2020-02-02T00:00:00Z</vt:filetime>
  </property>
</Properties>
</file>