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6EBFE" w14:textId="77777777" w:rsidR="0082764B" w:rsidRPr="00577C2E" w:rsidRDefault="00A26937" w:rsidP="009C5A53">
      <w:pPr>
        <w:pStyle w:val="1Header"/>
      </w:pPr>
      <w:r w:rsidRPr="00577C2E">
        <w:t>Pritish Roy</w:t>
      </w:r>
    </w:p>
    <w:p w14:paraId="15281B69" w14:textId="77777777" w:rsidR="00773B76" w:rsidRDefault="00773B76" w:rsidP="0082764B">
      <w:pPr>
        <w:pStyle w:val="5aMainsubheads"/>
        <w:rPr>
          <w:color w:val="000000"/>
        </w:rPr>
      </w:pPr>
    </w:p>
    <w:p w14:paraId="3EB03E19" w14:textId="77777777" w:rsidR="00773B76" w:rsidRDefault="004725D7" w:rsidP="0082764B">
      <w:pPr>
        <w:pStyle w:val="5aMainsubheads"/>
        <w:rPr>
          <w:color w:val="000000"/>
        </w:rPr>
      </w:pPr>
      <w:r>
        <w:rPr>
          <w:noProof/>
          <w:color w:val="000000"/>
          <w:lang w:val="en-US"/>
        </w:rPr>
        <mc:AlternateContent>
          <mc:Choice Requires="wps">
            <w:drawing>
              <wp:anchor distT="0" distB="0" distL="114300" distR="114300" simplePos="0" relativeHeight="251657728" behindDoc="0" locked="0" layoutInCell="1" allowOverlap="1" wp14:anchorId="580E2444" wp14:editId="31923AB7">
                <wp:simplePos x="0" y="0"/>
                <wp:positionH relativeFrom="column">
                  <wp:posOffset>1270</wp:posOffset>
                </wp:positionH>
                <wp:positionV relativeFrom="paragraph">
                  <wp:posOffset>21590</wp:posOffset>
                </wp:positionV>
                <wp:extent cx="6048375" cy="0"/>
                <wp:effectExtent l="9525" t="9525" r="9525" b="952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AB6944" id="_x0000_t32" coordsize="21600,21600" o:spt="32" o:oned="t" path="m,l21600,21600e" filled="f">
                <v:path arrowok="t" fillok="f" o:connecttype="none"/>
                <o:lock v:ext="edit" shapetype="t"/>
              </v:shapetype>
              <v:shape id="AutoShape 13" o:spid="_x0000_s1026" type="#_x0000_t32" style="position:absolute;margin-left:.1pt;margin-top:1.7pt;width:47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vu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"/>
            </w:pict>
          </mc:Fallback>
        </mc:AlternateContent>
      </w:r>
    </w:p>
    <w:p w14:paraId="0A4B0C58" w14:textId="77777777" w:rsidR="0082764B" w:rsidRDefault="0082764B" w:rsidP="0082764B">
      <w:pPr>
        <w:pStyle w:val="5aMainsubheads"/>
        <w:rPr>
          <w:color w:val="000000"/>
        </w:rPr>
      </w:pPr>
      <w:r w:rsidRPr="00577C2E">
        <w:rPr>
          <w:color w:val="000000"/>
        </w:rPr>
        <w:t xml:space="preserve">Professional </w:t>
      </w:r>
      <w:r w:rsidR="003D2197">
        <w:rPr>
          <w:noProof/>
          <w:color w:val="000000"/>
        </w:rPr>
        <w:t>S</w:t>
      </w:r>
      <w:r w:rsidRPr="003D2197">
        <w:rPr>
          <w:noProof/>
          <w:color w:val="000000"/>
        </w:rPr>
        <w:t>ummary</w:t>
      </w:r>
    </w:p>
    <w:p w14:paraId="3A817B49" w14:textId="3AFD27EA" w:rsidR="002277F8" w:rsidRDefault="009923C0" w:rsidP="0082764B">
      <w:pPr>
        <w:pStyle w:val="5aMainsubheads"/>
        <w:rPr>
          <w:b w:val="0"/>
          <w:strike/>
          <w:color w:val="000000"/>
        </w:rPr>
      </w:pPr>
      <w:r w:rsidRPr="009923C0">
        <w:rPr>
          <w:b w:val="0"/>
          <w:color w:val="000000"/>
        </w:rPr>
        <w:t xml:space="preserve">I am a professional </w:t>
      </w:r>
      <w:bookmarkStart w:id="0" w:name="_Hlk504341418"/>
      <w:r w:rsidRPr="009923C0">
        <w:rPr>
          <w:b w:val="0"/>
          <w:color w:val="000000"/>
        </w:rPr>
        <w:t xml:space="preserve">Engineering Design Systems </w:t>
      </w:r>
      <w:r w:rsidRPr="005A3564">
        <w:rPr>
          <w:b w:val="0"/>
          <w:noProof/>
          <w:color w:val="000000"/>
        </w:rPr>
        <w:t>Coordinator</w:t>
      </w:r>
      <w:r w:rsidRPr="009923C0">
        <w:rPr>
          <w:b w:val="0"/>
          <w:color w:val="000000"/>
        </w:rPr>
        <w:t xml:space="preserve"> </w:t>
      </w:r>
      <w:bookmarkEnd w:id="0"/>
      <w:r w:rsidRPr="009923C0">
        <w:rPr>
          <w:b w:val="0"/>
          <w:color w:val="000000"/>
        </w:rPr>
        <w:t xml:space="preserve">with over </w:t>
      </w:r>
      <w:r w:rsidR="00A10BEE">
        <w:rPr>
          <w:b w:val="0"/>
          <w:noProof/>
          <w:color w:val="000000"/>
        </w:rPr>
        <w:t>10</w:t>
      </w:r>
      <w:r w:rsidRPr="009923C0">
        <w:rPr>
          <w:b w:val="0"/>
          <w:color w:val="000000"/>
        </w:rPr>
        <w:t xml:space="preserve"> </w:t>
      </w:r>
      <w:r w:rsidR="002552C9" w:rsidRPr="009923C0">
        <w:rPr>
          <w:b w:val="0"/>
          <w:color w:val="000000"/>
        </w:rPr>
        <w:t>year</w:t>
      </w:r>
      <w:r w:rsidR="002552C9">
        <w:rPr>
          <w:b w:val="0"/>
          <w:color w:val="000000"/>
        </w:rPr>
        <w:t>s’ experience</w:t>
      </w:r>
      <w:r w:rsidR="002277F8">
        <w:rPr>
          <w:b w:val="0"/>
          <w:color w:val="000000"/>
        </w:rPr>
        <w:t xml:space="preserve"> working </w:t>
      </w:r>
      <w:r w:rsidRPr="009923C0">
        <w:rPr>
          <w:b w:val="0"/>
          <w:color w:val="000000"/>
        </w:rPr>
        <w:t>in Oil Sands and Construction Industry with Engineering Consultants and EPC contractors, responsible for d</w:t>
      </w:r>
      <w:r w:rsidR="00DF0710">
        <w:rPr>
          <w:b w:val="0"/>
          <w:color w:val="000000"/>
        </w:rPr>
        <w:t>esign, engineering coordination on</w:t>
      </w:r>
      <w:r w:rsidRPr="009923C0">
        <w:rPr>
          <w:b w:val="0"/>
          <w:color w:val="000000"/>
        </w:rPr>
        <w:t xml:space="preserve"> Detail Design and FEED Projects.</w:t>
      </w:r>
      <w:r w:rsidR="002277F8" w:rsidRPr="002277F8">
        <w:rPr>
          <w:b w:val="0"/>
          <w:color w:val="000000"/>
        </w:rPr>
        <w:t xml:space="preserve"> </w:t>
      </w:r>
    </w:p>
    <w:p w14:paraId="14638400" w14:textId="2641A365" w:rsidR="002277F8" w:rsidRDefault="009923C0" w:rsidP="0082764B">
      <w:pPr>
        <w:pStyle w:val="5aMainsubheads"/>
        <w:rPr>
          <w:b w:val="0"/>
          <w:color w:val="000000"/>
        </w:rPr>
      </w:pPr>
      <w:r w:rsidRPr="009923C0">
        <w:rPr>
          <w:b w:val="0"/>
          <w:color w:val="000000"/>
        </w:rPr>
        <w:br/>
        <w:t xml:space="preserve">I have a clear understanding </w:t>
      </w:r>
      <w:r w:rsidR="003D2197">
        <w:rPr>
          <w:b w:val="0"/>
          <w:noProof/>
          <w:color w:val="000000"/>
        </w:rPr>
        <w:t>of</w:t>
      </w:r>
      <w:r w:rsidRPr="009923C0">
        <w:rPr>
          <w:b w:val="0"/>
          <w:color w:val="000000"/>
        </w:rPr>
        <w:t xml:space="preserve"> complete project requirements with safety in </w:t>
      </w:r>
      <w:r w:rsidR="002E2511">
        <w:rPr>
          <w:b w:val="0"/>
          <w:color w:val="000000"/>
        </w:rPr>
        <w:t xml:space="preserve">engineering </w:t>
      </w:r>
      <w:r w:rsidR="002E2511" w:rsidRPr="009923C0">
        <w:rPr>
          <w:b w:val="0"/>
          <w:color w:val="000000"/>
        </w:rPr>
        <w:t>design, assurance</w:t>
      </w:r>
      <w:r w:rsidRPr="009923C0">
        <w:rPr>
          <w:b w:val="0"/>
          <w:color w:val="000000"/>
        </w:rPr>
        <w:t xml:space="preserve">, project delivery, </w:t>
      </w:r>
      <w:r w:rsidRPr="003D2197">
        <w:rPr>
          <w:b w:val="0"/>
          <w:noProof/>
          <w:color w:val="000000"/>
        </w:rPr>
        <w:t>schedule</w:t>
      </w:r>
      <w:r w:rsidR="003D2197">
        <w:rPr>
          <w:b w:val="0"/>
          <w:noProof/>
          <w:color w:val="000000"/>
        </w:rPr>
        <w:t>,</w:t>
      </w:r>
      <w:r w:rsidRPr="009923C0">
        <w:rPr>
          <w:b w:val="0"/>
          <w:color w:val="000000"/>
        </w:rPr>
        <w:t xml:space="preserve"> and budget. </w:t>
      </w:r>
      <w:r w:rsidRPr="002277F8">
        <w:rPr>
          <w:b w:val="0"/>
          <w:color w:val="000000"/>
        </w:rPr>
        <w:t xml:space="preserve">Colleagues know me as resourceful and highly </w:t>
      </w:r>
      <w:r w:rsidRPr="003D2197">
        <w:rPr>
          <w:b w:val="0"/>
          <w:noProof/>
          <w:color w:val="000000"/>
        </w:rPr>
        <w:t>motivated</w:t>
      </w:r>
      <w:r w:rsidR="003D2197">
        <w:rPr>
          <w:b w:val="0"/>
          <w:noProof/>
          <w:color w:val="000000"/>
        </w:rPr>
        <w:t>,</w:t>
      </w:r>
      <w:r w:rsidRPr="002277F8">
        <w:rPr>
          <w:b w:val="0"/>
          <w:color w:val="000000"/>
        </w:rPr>
        <w:t xml:space="preserve"> and </w:t>
      </w:r>
      <w:r w:rsidR="002E2511">
        <w:rPr>
          <w:b w:val="0"/>
          <w:color w:val="000000"/>
        </w:rPr>
        <w:t xml:space="preserve">with </w:t>
      </w:r>
      <w:r w:rsidRPr="002277F8">
        <w:rPr>
          <w:b w:val="0"/>
          <w:color w:val="000000"/>
        </w:rPr>
        <w:t xml:space="preserve">my </w:t>
      </w:r>
      <w:r w:rsidR="002E2511">
        <w:rPr>
          <w:b w:val="0"/>
          <w:color w:val="000000"/>
        </w:rPr>
        <w:t xml:space="preserve">engineering </w:t>
      </w:r>
      <w:r w:rsidRPr="002277F8">
        <w:rPr>
          <w:b w:val="0"/>
          <w:color w:val="000000"/>
        </w:rPr>
        <w:t xml:space="preserve">design background </w:t>
      </w:r>
      <w:r w:rsidR="002E2511">
        <w:rPr>
          <w:b w:val="0"/>
          <w:color w:val="000000"/>
        </w:rPr>
        <w:t>I can</w:t>
      </w:r>
      <w:r w:rsidRPr="002277F8">
        <w:rPr>
          <w:b w:val="0"/>
          <w:color w:val="000000"/>
        </w:rPr>
        <w:t xml:space="preserve"> to quickly assess problems to distribute solutions quickly and effectively.</w:t>
      </w:r>
      <w:r w:rsidRPr="009923C0">
        <w:rPr>
          <w:b w:val="0"/>
          <w:color w:val="000000"/>
        </w:rPr>
        <w:t xml:space="preserve"> </w:t>
      </w:r>
    </w:p>
    <w:p w14:paraId="48CBBDBB" w14:textId="77777777" w:rsidR="002277F8" w:rsidRDefault="002277F8" w:rsidP="0082764B">
      <w:pPr>
        <w:pStyle w:val="5aMainsubheads"/>
        <w:rPr>
          <w:b w:val="0"/>
          <w:color w:val="000000"/>
        </w:rPr>
      </w:pPr>
    </w:p>
    <w:p w14:paraId="4B3A7E95" w14:textId="281FFD42" w:rsidR="00A26937" w:rsidRPr="002277F8" w:rsidRDefault="009923C0" w:rsidP="002277F8">
      <w:pPr>
        <w:pStyle w:val="5aMainsubheads"/>
        <w:rPr>
          <w:rFonts w:cs="Arial"/>
          <w:color w:val="333333"/>
          <w:sz w:val="20"/>
          <w:szCs w:val="20"/>
          <w:shd w:val="clear" w:color="auto" w:fill="FFFFFF"/>
        </w:rPr>
      </w:pPr>
      <w:r w:rsidRPr="009923C0">
        <w:rPr>
          <w:b w:val="0"/>
          <w:color w:val="000000"/>
        </w:rPr>
        <w:t xml:space="preserve">My recent position as system lead has given the opportunity to communicate and coordinate with all disciplines and project management </w:t>
      </w:r>
      <w:r w:rsidR="00DF0710">
        <w:rPr>
          <w:b w:val="0"/>
          <w:color w:val="000000"/>
        </w:rPr>
        <w:t xml:space="preserve">to </w:t>
      </w:r>
      <w:r w:rsidRPr="009923C0">
        <w:rPr>
          <w:b w:val="0"/>
          <w:color w:val="000000"/>
        </w:rPr>
        <w:t xml:space="preserve">achieve an overall successful project </w:t>
      </w:r>
      <w:r w:rsidR="002277F8" w:rsidRPr="009923C0">
        <w:rPr>
          <w:b w:val="0"/>
          <w:color w:val="000000"/>
        </w:rPr>
        <w:t>delivery.</w:t>
      </w:r>
      <w:r w:rsidR="002277F8" w:rsidRPr="002277F8">
        <w:rPr>
          <w:b w:val="0"/>
          <w:color w:val="000000"/>
        </w:rPr>
        <w:t xml:space="preserve"> I</w:t>
      </w:r>
      <w:r w:rsidR="007C2D2F" w:rsidRPr="002277F8">
        <w:rPr>
          <w:b w:val="0"/>
          <w:color w:val="000000"/>
        </w:rPr>
        <w:t xml:space="preserve"> have worked</w:t>
      </w:r>
      <w:r w:rsidR="00A26937" w:rsidRPr="002277F8">
        <w:rPr>
          <w:b w:val="0"/>
          <w:color w:val="000000"/>
        </w:rPr>
        <w:t xml:space="preserve"> with </w:t>
      </w:r>
      <w:r w:rsidR="00A26937" w:rsidRPr="009B0B53">
        <w:rPr>
          <w:b w:val="0"/>
          <w:noProof/>
          <w:color w:val="000000"/>
        </w:rPr>
        <w:t>a number of</w:t>
      </w:r>
      <w:r w:rsidR="00A26937" w:rsidRPr="002277F8">
        <w:rPr>
          <w:b w:val="0"/>
          <w:color w:val="000000"/>
        </w:rPr>
        <w:t xml:space="preserve"> clients coordinating and setting up </w:t>
      </w:r>
      <w:r w:rsidR="00A1633A">
        <w:rPr>
          <w:b w:val="0"/>
          <w:color w:val="000000"/>
        </w:rPr>
        <w:t xml:space="preserve">project and standards </w:t>
      </w:r>
      <w:r w:rsidR="00D15FBF" w:rsidRPr="002277F8">
        <w:rPr>
          <w:b w:val="0"/>
          <w:color w:val="000000"/>
        </w:rPr>
        <w:t xml:space="preserve">in </w:t>
      </w:r>
      <w:r w:rsidR="00722AB0">
        <w:rPr>
          <w:b w:val="0"/>
          <w:color w:val="000000"/>
        </w:rPr>
        <w:t>SP</w:t>
      </w:r>
      <w:r w:rsidR="00D15FBF">
        <w:rPr>
          <w:b w:val="0"/>
          <w:color w:val="000000"/>
        </w:rPr>
        <w:t>3D,</w:t>
      </w:r>
      <w:r w:rsidR="00722AB0">
        <w:rPr>
          <w:b w:val="0"/>
          <w:color w:val="000000"/>
        </w:rPr>
        <w:t xml:space="preserve"> </w:t>
      </w:r>
      <w:r w:rsidR="0040645F" w:rsidRPr="002277F8">
        <w:rPr>
          <w:b w:val="0"/>
          <w:color w:val="000000"/>
        </w:rPr>
        <w:t>MicroStation,</w:t>
      </w:r>
      <w:r w:rsidR="0040645F">
        <w:rPr>
          <w:b w:val="0"/>
          <w:color w:val="000000"/>
        </w:rPr>
        <w:t xml:space="preserve"> MS </w:t>
      </w:r>
      <w:r w:rsidR="004E6CC7">
        <w:rPr>
          <w:b w:val="0"/>
          <w:color w:val="000000"/>
        </w:rPr>
        <w:t>Project,</w:t>
      </w:r>
      <w:r w:rsidR="0040645F">
        <w:rPr>
          <w:b w:val="0"/>
          <w:color w:val="000000"/>
        </w:rPr>
        <w:t xml:space="preserve"> </w:t>
      </w:r>
      <w:r w:rsidR="0040645F" w:rsidRPr="0040645F">
        <w:rPr>
          <w:b w:val="0"/>
          <w:color w:val="000000"/>
        </w:rPr>
        <w:t>Primavera P6</w:t>
      </w:r>
      <w:r w:rsidR="0040645F">
        <w:rPr>
          <w:b w:val="0"/>
          <w:color w:val="000000"/>
        </w:rPr>
        <w:t>,</w:t>
      </w:r>
      <w:r w:rsidR="009C5A53" w:rsidRPr="002277F8">
        <w:rPr>
          <w:b w:val="0"/>
          <w:color w:val="000000"/>
        </w:rPr>
        <w:t xml:space="preserve"> </w:t>
      </w:r>
      <w:r w:rsidR="002277F8" w:rsidRPr="002277F8">
        <w:rPr>
          <w:b w:val="0"/>
          <w:color w:val="000000"/>
        </w:rPr>
        <w:t>AutoCAD,</w:t>
      </w:r>
      <w:r w:rsidR="00E41120">
        <w:rPr>
          <w:b w:val="0"/>
          <w:color w:val="000000"/>
        </w:rPr>
        <w:t xml:space="preserve"> Revit,</w:t>
      </w:r>
      <w:r w:rsidR="00F92A52" w:rsidRPr="002277F8">
        <w:rPr>
          <w:b w:val="0"/>
          <w:color w:val="000000"/>
        </w:rPr>
        <w:t xml:space="preserve"> </w:t>
      </w:r>
      <w:r w:rsidR="00722AB0">
        <w:rPr>
          <w:b w:val="0"/>
          <w:color w:val="000000"/>
        </w:rPr>
        <w:t>Auto</w:t>
      </w:r>
      <w:r w:rsidR="00722AB0" w:rsidRPr="002277F8">
        <w:rPr>
          <w:b w:val="0"/>
          <w:color w:val="000000"/>
        </w:rPr>
        <w:t>PLANT</w:t>
      </w:r>
      <w:r w:rsidR="00F92A52" w:rsidRPr="002277F8">
        <w:rPr>
          <w:b w:val="0"/>
          <w:color w:val="000000"/>
        </w:rPr>
        <w:t>,</w:t>
      </w:r>
      <w:r w:rsidR="00CA6199" w:rsidRPr="002277F8">
        <w:rPr>
          <w:b w:val="0"/>
          <w:color w:val="000000"/>
        </w:rPr>
        <w:t xml:space="preserve"> </w:t>
      </w:r>
      <w:r w:rsidR="00CA6199" w:rsidRPr="009B0B53">
        <w:rPr>
          <w:b w:val="0"/>
          <w:noProof/>
          <w:color w:val="000000"/>
        </w:rPr>
        <w:t>Aveva</w:t>
      </w:r>
      <w:r w:rsidR="009C5A53" w:rsidRPr="002277F8">
        <w:rPr>
          <w:b w:val="0"/>
          <w:color w:val="000000"/>
        </w:rPr>
        <w:t xml:space="preserve"> P&amp;</w:t>
      </w:r>
      <w:r w:rsidR="002277F8" w:rsidRPr="002277F8">
        <w:rPr>
          <w:b w:val="0"/>
          <w:color w:val="000000"/>
        </w:rPr>
        <w:t>ID,</w:t>
      </w:r>
      <w:r w:rsidR="00CA6199" w:rsidRPr="002277F8">
        <w:rPr>
          <w:b w:val="0"/>
          <w:color w:val="000000"/>
        </w:rPr>
        <w:t xml:space="preserve"> </w:t>
      </w:r>
      <w:r w:rsidR="00DF0710">
        <w:rPr>
          <w:b w:val="0"/>
          <w:color w:val="000000"/>
        </w:rPr>
        <w:t xml:space="preserve">SQL, Oracle, </w:t>
      </w:r>
      <w:r w:rsidR="002277F8" w:rsidRPr="002277F8">
        <w:rPr>
          <w:b w:val="0"/>
          <w:color w:val="000000"/>
        </w:rPr>
        <w:t>CADWorx &amp;</w:t>
      </w:r>
      <w:r w:rsidR="00055CCB" w:rsidRPr="002277F8">
        <w:rPr>
          <w:b w:val="0"/>
          <w:color w:val="000000"/>
        </w:rPr>
        <w:t xml:space="preserve"> PDS</w:t>
      </w:r>
      <w:r w:rsidR="00A26937" w:rsidRPr="002277F8">
        <w:rPr>
          <w:b w:val="0"/>
          <w:color w:val="000000"/>
        </w:rPr>
        <w:t xml:space="preserve"> </w:t>
      </w:r>
    </w:p>
    <w:p w14:paraId="1E16F731" w14:textId="77777777" w:rsidR="004669BF" w:rsidRPr="00577C2E" w:rsidRDefault="004669BF" w:rsidP="004669BF">
      <w:pPr>
        <w:pStyle w:val="6Mainbodytext"/>
        <w:rPr>
          <w:color w:val="000000"/>
        </w:rPr>
      </w:pPr>
    </w:p>
    <w:p w14:paraId="7215DD34" w14:textId="77777777" w:rsidR="0082764B" w:rsidRDefault="0082764B" w:rsidP="0082764B">
      <w:pPr>
        <w:pStyle w:val="5aMainsubheads"/>
        <w:rPr>
          <w:color w:val="000000"/>
        </w:rPr>
      </w:pPr>
      <w:r w:rsidRPr="00577C2E">
        <w:rPr>
          <w:color w:val="000000"/>
        </w:rPr>
        <w:t xml:space="preserve">Education </w:t>
      </w:r>
    </w:p>
    <w:p w14:paraId="4BD3FBE4" w14:textId="0111F3BA" w:rsidR="00ED1A54" w:rsidRPr="00577C2E" w:rsidRDefault="00ED1A54" w:rsidP="0082764B">
      <w:pPr>
        <w:pStyle w:val="5aMainsubheads"/>
        <w:rPr>
          <w:color w:val="000000"/>
        </w:rPr>
      </w:pPr>
      <w:r w:rsidRPr="00ED1A54">
        <w:rPr>
          <w:b w:val="0"/>
          <w:color w:val="000000"/>
        </w:rPr>
        <w:t>BTech in Construction Management, NAIT, Edmonton, AB</w:t>
      </w:r>
      <w:r w:rsidR="009B5AA3">
        <w:rPr>
          <w:b w:val="0"/>
          <w:color w:val="000000"/>
        </w:rPr>
        <w:t>, Canada</w:t>
      </w:r>
    </w:p>
    <w:p w14:paraId="1E73382A" w14:textId="0A8F6BB7" w:rsidR="00072489" w:rsidRPr="00577C2E" w:rsidRDefault="00A26937" w:rsidP="004669BF">
      <w:pPr>
        <w:pStyle w:val="6Mainbodytext"/>
        <w:rPr>
          <w:color w:val="000000"/>
        </w:rPr>
      </w:pPr>
      <w:r w:rsidRPr="00577C2E">
        <w:rPr>
          <w:color w:val="000000"/>
        </w:rPr>
        <w:t>Engineering Design and Drafting Technolog</w:t>
      </w:r>
      <w:r w:rsidR="00B37EB7">
        <w:rPr>
          <w:color w:val="000000"/>
        </w:rPr>
        <w:t>y Diploma, SAIT, Calgary, AB</w:t>
      </w:r>
      <w:r w:rsidR="009B5AA3">
        <w:rPr>
          <w:color w:val="000000"/>
        </w:rPr>
        <w:t>,</w:t>
      </w:r>
      <w:r w:rsidR="00D141F8">
        <w:rPr>
          <w:color w:val="000000"/>
        </w:rPr>
        <w:t xml:space="preserve"> </w:t>
      </w:r>
      <w:r w:rsidR="009B5AA3">
        <w:rPr>
          <w:color w:val="000000"/>
        </w:rPr>
        <w:t>Canada</w:t>
      </w:r>
    </w:p>
    <w:p w14:paraId="453E7109" w14:textId="4951C588" w:rsidR="0082764B" w:rsidRPr="00577C2E" w:rsidRDefault="00125F55" w:rsidP="0082764B">
      <w:pPr>
        <w:pStyle w:val="6Mainbodytext"/>
        <w:rPr>
          <w:color w:val="000000"/>
          <w:szCs w:val="22"/>
        </w:rPr>
      </w:pPr>
      <w:r>
        <w:rPr>
          <w:color w:val="000000"/>
          <w:szCs w:val="22"/>
        </w:rPr>
        <w:t xml:space="preserve">Piping Engineering </w:t>
      </w:r>
      <w:r w:rsidR="00B00913">
        <w:rPr>
          <w:color w:val="000000"/>
          <w:szCs w:val="22"/>
        </w:rPr>
        <w:t>Certificate,</w:t>
      </w:r>
      <w:r w:rsidR="0014724B">
        <w:rPr>
          <w:color w:val="000000"/>
          <w:szCs w:val="22"/>
        </w:rPr>
        <w:t xml:space="preserve"> </w:t>
      </w:r>
      <w:r w:rsidR="00A1633A">
        <w:rPr>
          <w:color w:val="000000"/>
          <w:szCs w:val="22"/>
        </w:rPr>
        <w:t>IIT-</w:t>
      </w:r>
      <w:r w:rsidR="0014724B">
        <w:rPr>
          <w:color w:val="000000"/>
          <w:szCs w:val="22"/>
        </w:rPr>
        <w:t xml:space="preserve"> Bombay</w:t>
      </w:r>
      <w:r w:rsidR="00A1633A">
        <w:rPr>
          <w:color w:val="000000"/>
          <w:szCs w:val="22"/>
        </w:rPr>
        <w:t>,</w:t>
      </w:r>
      <w:r w:rsidR="0014724B">
        <w:rPr>
          <w:color w:val="000000"/>
          <w:szCs w:val="22"/>
        </w:rPr>
        <w:t xml:space="preserve"> India </w:t>
      </w:r>
    </w:p>
    <w:p w14:paraId="07832E94" w14:textId="77777777" w:rsidR="00F66104" w:rsidRDefault="00F66104" w:rsidP="0082764B">
      <w:pPr>
        <w:pStyle w:val="5aMainsubheads"/>
        <w:rPr>
          <w:color w:val="000000"/>
        </w:rPr>
      </w:pPr>
    </w:p>
    <w:p w14:paraId="4E9EA21B" w14:textId="77777777" w:rsidR="0082764B" w:rsidRPr="00577C2E" w:rsidRDefault="0082764B" w:rsidP="0082764B">
      <w:pPr>
        <w:pStyle w:val="5aMainsubheads"/>
        <w:rPr>
          <w:color w:val="000000"/>
        </w:rPr>
      </w:pPr>
      <w:r w:rsidRPr="00577C2E">
        <w:rPr>
          <w:color w:val="000000"/>
        </w:rPr>
        <w:t xml:space="preserve">Memberships/Affiliations </w:t>
      </w:r>
    </w:p>
    <w:p w14:paraId="36BDC472" w14:textId="74DD6707" w:rsidR="0082764B" w:rsidRPr="00577C2E" w:rsidRDefault="00A26937" w:rsidP="004669BF">
      <w:pPr>
        <w:pStyle w:val="6Mainbodytext"/>
        <w:rPr>
          <w:color w:val="000000"/>
          <w:szCs w:val="22"/>
        </w:rPr>
      </w:pPr>
      <w:r w:rsidRPr="00577C2E">
        <w:rPr>
          <w:color w:val="000000"/>
        </w:rPr>
        <w:t>Association of Science and Engineering Technology, Albert</w:t>
      </w:r>
      <w:r w:rsidR="00A1633A">
        <w:rPr>
          <w:color w:val="000000"/>
        </w:rPr>
        <w:t>.</w:t>
      </w:r>
    </w:p>
    <w:p w14:paraId="29260CB4" w14:textId="77777777" w:rsidR="0082764B" w:rsidRPr="00577C2E" w:rsidRDefault="0082764B" w:rsidP="0082764B">
      <w:pPr>
        <w:pStyle w:val="6Mainbodytext"/>
        <w:rPr>
          <w:color w:val="000000"/>
          <w:szCs w:val="22"/>
        </w:rPr>
      </w:pPr>
    </w:p>
    <w:p w14:paraId="3681B6D2" w14:textId="6E439EDF" w:rsidR="0082764B" w:rsidRDefault="0082764B" w:rsidP="0082764B">
      <w:pPr>
        <w:pStyle w:val="5aMainsubheads"/>
        <w:rPr>
          <w:color w:val="000000"/>
        </w:rPr>
      </w:pPr>
      <w:r w:rsidRPr="00577C2E">
        <w:rPr>
          <w:color w:val="000000"/>
        </w:rPr>
        <w:t xml:space="preserve">Employment history </w:t>
      </w:r>
    </w:p>
    <w:p w14:paraId="2A2608F1" w14:textId="77777777" w:rsidR="00722AB0" w:rsidRDefault="00722AB0" w:rsidP="0082764B">
      <w:pPr>
        <w:pStyle w:val="5aMainsubheads"/>
        <w:rPr>
          <w:color w:val="000000"/>
        </w:rPr>
      </w:pPr>
    </w:p>
    <w:p w14:paraId="3332BF4F" w14:textId="2172E252" w:rsidR="00722AB0" w:rsidRDefault="00A10BEE" w:rsidP="0082764B">
      <w:pPr>
        <w:pStyle w:val="5aMainsubheads"/>
        <w:rPr>
          <w:color w:val="000000"/>
        </w:rPr>
      </w:pPr>
      <w:r>
        <w:rPr>
          <w:color w:val="000000"/>
        </w:rPr>
        <w:t>Sigma Consultancy Ltd.</w:t>
      </w:r>
      <w:bookmarkStart w:id="1" w:name="_GoBack"/>
      <w:bookmarkEnd w:id="1"/>
      <w:r w:rsidR="00722AB0">
        <w:rPr>
          <w:color w:val="000000"/>
        </w:rPr>
        <w:t xml:space="preserve"> Project Coordinator, 2015- Present  </w:t>
      </w:r>
    </w:p>
    <w:p w14:paraId="7582A254" w14:textId="77777777" w:rsidR="00722AB0" w:rsidRPr="00722AB0" w:rsidRDefault="00722AB0" w:rsidP="00722AB0">
      <w:pPr>
        <w:pStyle w:val="5aMainsubheads"/>
        <w:numPr>
          <w:ilvl w:val="0"/>
          <w:numId w:val="16"/>
        </w:numPr>
        <w:rPr>
          <w:b w:val="0"/>
          <w:color w:val="000000"/>
          <w:sz w:val="23"/>
          <w:szCs w:val="23"/>
          <w:lang w:val="en-CA" w:eastAsia="en-CA"/>
        </w:rPr>
      </w:pPr>
      <w:r w:rsidRPr="00722AB0">
        <w:rPr>
          <w:b w:val="0"/>
          <w:color w:val="000000"/>
          <w:sz w:val="23"/>
          <w:szCs w:val="23"/>
          <w:lang w:val="en-CA" w:eastAsia="en-CA"/>
        </w:rPr>
        <w:t>Maintaining and monitoring project plans, project schedules, work hours, budgets and expenditures.</w:t>
      </w:r>
    </w:p>
    <w:p w14:paraId="60E9F850" w14:textId="6CB4C199" w:rsidR="00722AB0" w:rsidRDefault="00722AB0" w:rsidP="00722AB0">
      <w:pPr>
        <w:pStyle w:val="5aMainsubheads"/>
        <w:numPr>
          <w:ilvl w:val="0"/>
          <w:numId w:val="16"/>
        </w:numPr>
        <w:rPr>
          <w:b w:val="0"/>
          <w:color w:val="000000"/>
          <w:sz w:val="23"/>
          <w:szCs w:val="23"/>
          <w:lang w:val="en-CA" w:eastAsia="en-CA"/>
        </w:rPr>
      </w:pPr>
      <w:r w:rsidRPr="00722AB0">
        <w:rPr>
          <w:b w:val="0"/>
          <w:color w:val="000000"/>
          <w:sz w:val="23"/>
          <w:szCs w:val="23"/>
          <w:lang w:val="en-CA" w:eastAsia="en-CA"/>
        </w:rPr>
        <w:t>Organizing, attending and participating in stakeholder meetings.</w:t>
      </w:r>
    </w:p>
    <w:p w14:paraId="6D74029D" w14:textId="1122C1A2" w:rsidR="00722AB0" w:rsidRPr="00722AB0" w:rsidRDefault="00722AB0" w:rsidP="00722AB0">
      <w:pPr>
        <w:pStyle w:val="5aMainsubheads"/>
        <w:numPr>
          <w:ilvl w:val="0"/>
          <w:numId w:val="16"/>
        </w:numPr>
        <w:rPr>
          <w:b w:val="0"/>
          <w:color w:val="000000"/>
          <w:sz w:val="23"/>
          <w:szCs w:val="23"/>
          <w:lang w:val="en-CA" w:eastAsia="en-CA"/>
        </w:rPr>
      </w:pPr>
      <w:r>
        <w:rPr>
          <w:b w:val="0"/>
          <w:color w:val="000000"/>
          <w:sz w:val="23"/>
          <w:szCs w:val="23"/>
          <w:lang w:val="en-CA" w:eastAsia="en-CA"/>
        </w:rPr>
        <w:t>Assisting project manager on various task.</w:t>
      </w:r>
    </w:p>
    <w:p w14:paraId="294F66D7" w14:textId="77777777" w:rsidR="002277F8" w:rsidRDefault="002277F8" w:rsidP="00A26937">
      <w:pPr>
        <w:pStyle w:val="6Mainbodytext"/>
        <w:rPr>
          <w:color w:val="000000"/>
        </w:rPr>
      </w:pPr>
    </w:p>
    <w:p w14:paraId="662903B2" w14:textId="246FCDC2" w:rsidR="00A26937" w:rsidRPr="001D33F2" w:rsidRDefault="00A26937" w:rsidP="00A26937">
      <w:pPr>
        <w:pStyle w:val="6Mainbodytext"/>
        <w:rPr>
          <w:b/>
          <w:i/>
          <w:color w:val="000000"/>
          <w:szCs w:val="22"/>
        </w:rPr>
      </w:pPr>
      <w:r w:rsidRPr="001D33F2">
        <w:rPr>
          <w:b/>
          <w:i/>
          <w:color w:val="000000"/>
          <w:szCs w:val="22"/>
        </w:rPr>
        <w:t xml:space="preserve">AMEC Natural Resources Americas, </w:t>
      </w:r>
      <w:r w:rsidR="00B36591">
        <w:rPr>
          <w:b/>
          <w:i/>
          <w:color w:val="000000"/>
          <w:szCs w:val="22"/>
        </w:rPr>
        <w:t>EDS</w:t>
      </w:r>
      <w:r w:rsidR="00B36591" w:rsidRPr="00B36591">
        <w:rPr>
          <w:b/>
          <w:i/>
          <w:color w:val="000000"/>
          <w:szCs w:val="22"/>
        </w:rPr>
        <w:t xml:space="preserve"> </w:t>
      </w:r>
      <w:r w:rsidR="00B36591">
        <w:rPr>
          <w:b/>
          <w:i/>
          <w:color w:val="000000"/>
          <w:szCs w:val="22"/>
        </w:rPr>
        <w:t>Lead</w:t>
      </w:r>
      <w:r w:rsidR="00976217" w:rsidRPr="001D33F2">
        <w:rPr>
          <w:b/>
          <w:i/>
          <w:color w:val="000000"/>
          <w:szCs w:val="22"/>
        </w:rPr>
        <w:t>, 2011 – 2015</w:t>
      </w:r>
    </w:p>
    <w:p w14:paraId="4E7FA957" w14:textId="77777777" w:rsidR="002277F8" w:rsidRDefault="002277F8" w:rsidP="00A26937">
      <w:pPr>
        <w:pStyle w:val="6Mainbodytext"/>
        <w:rPr>
          <w:color w:val="000000"/>
        </w:rPr>
      </w:pPr>
    </w:p>
    <w:p w14:paraId="12905B1B" w14:textId="77777777" w:rsidR="002277F8" w:rsidRPr="001D33F2" w:rsidRDefault="002277F8" w:rsidP="002277F8">
      <w:pPr>
        <w:pStyle w:val="5aMainsubheads"/>
        <w:numPr>
          <w:ilvl w:val="0"/>
          <w:numId w:val="16"/>
        </w:numPr>
        <w:rPr>
          <w:b w:val="0"/>
          <w:color w:val="000000"/>
          <w:sz w:val="23"/>
          <w:szCs w:val="23"/>
          <w:lang w:val="en-CA" w:eastAsia="en-CA"/>
        </w:rPr>
      </w:pPr>
      <w:r w:rsidRPr="001D33F2">
        <w:rPr>
          <w:b w:val="0"/>
          <w:color w:val="000000"/>
          <w:sz w:val="23"/>
          <w:szCs w:val="23"/>
          <w:lang w:val="en-CA" w:eastAsia="en-CA"/>
        </w:rPr>
        <w:t xml:space="preserve">Responsible for the implementation, </w:t>
      </w:r>
      <w:r w:rsidRPr="003D2197">
        <w:rPr>
          <w:b w:val="0"/>
          <w:noProof/>
          <w:color w:val="000000"/>
          <w:sz w:val="23"/>
          <w:szCs w:val="23"/>
          <w:lang w:val="en-CA" w:eastAsia="en-CA"/>
        </w:rPr>
        <w:t>administration</w:t>
      </w:r>
      <w:r w:rsidR="003D2197">
        <w:rPr>
          <w:b w:val="0"/>
          <w:noProof/>
          <w:color w:val="000000"/>
          <w:sz w:val="23"/>
          <w:szCs w:val="23"/>
          <w:lang w:val="en-CA" w:eastAsia="en-CA"/>
        </w:rPr>
        <w:t>,</w:t>
      </w:r>
      <w:r w:rsidRPr="001D33F2">
        <w:rPr>
          <w:b w:val="0"/>
          <w:color w:val="000000"/>
          <w:sz w:val="23"/>
          <w:szCs w:val="23"/>
          <w:lang w:val="en-CA" w:eastAsia="en-CA"/>
        </w:rPr>
        <w:t xml:space="preserve"> and maintenance of all CAD software utilized on a project</w:t>
      </w:r>
    </w:p>
    <w:p w14:paraId="2EC7B851" w14:textId="2F5F7A57" w:rsidR="002277F8" w:rsidRPr="00722AB0" w:rsidRDefault="002277F8" w:rsidP="00722AB0">
      <w:pPr>
        <w:pStyle w:val="5aMainsubheads"/>
        <w:numPr>
          <w:ilvl w:val="0"/>
          <w:numId w:val="16"/>
        </w:numPr>
        <w:rPr>
          <w:b w:val="0"/>
          <w:color w:val="000000"/>
          <w:sz w:val="23"/>
          <w:szCs w:val="23"/>
          <w:lang w:val="en-CA" w:eastAsia="en-CA"/>
        </w:rPr>
      </w:pPr>
      <w:r w:rsidRPr="001D33F2">
        <w:rPr>
          <w:b w:val="0"/>
          <w:color w:val="000000"/>
          <w:sz w:val="23"/>
          <w:szCs w:val="23"/>
          <w:lang w:val="en-CA" w:eastAsia="en-CA"/>
        </w:rPr>
        <w:t>Interpretation of client CAD standards and integration with internal standards</w:t>
      </w:r>
      <w:r w:rsidR="00BE59CA">
        <w:rPr>
          <w:b w:val="0"/>
          <w:color w:val="000000"/>
          <w:sz w:val="23"/>
          <w:szCs w:val="23"/>
          <w:lang w:val="en-CA" w:eastAsia="en-CA"/>
        </w:rPr>
        <w:t>.</w:t>
      </w:r>
    </w:p>
    <w:p w14:paraId="3EF6CCB9" w14:textId="6553A0B5" w:rsidR="002277F8" w:rsidRDefault="002277F8" w:rsidP="002277F8">
      <w:pPr>
        <w:pStyle w:val="5aMainsubheads"/>
        <w:numPr>
          <w:ilvl w:val="0"/>
          <w:numId w:val="16"/>
        </w:numPr>
        <w:rPr>
          <w:b w:val="0"/>
          <w:color w:val="000000"/>
          <w:sz w:val="23"/>
          <w:szCs w:val="23"/>
          <w:lang w:val="en-CA" w:eastAsia="en-CA"/>
        </w:rPr>
      </w:pPr>
      <w:r w:rsidRPr="001D33F2">
        <w:rPr>
          <w:b w:val="0"/>
          <w:color w:val="000000"/>
          <w:sz w:val="23"/>
          <w:szCs w:val="23"/>
          <w:lang w:val="en-CA" w:eastAsia="en-CA"/>
        </w:rPr>
        <w:t>Audit 3D models and related databases to ensure adherence to client standards</w:t>
      </w:r>
      <w:r w:rsidRPr="001D33F2">
        <w:rPr>
          <w:b w:val="0"/>
          <w:color w:val="000000"/>
          <w:sz w:val="23"/>
          <w:szCs w:val="23"/>
          <w:lang w:val="en-CA" w:eastAsia="en-CA"/>
        </w:rPr>
        <w:br/>
        <w:t>Prepare project files for final turnover to client</w:t>
      </w:r>
      <w:r w:rsidR="00BE59CA">
        <w:rPr>
          <w:b w:val="0"/>
          <w:color w:val="000000"/>
          <w:sz w:val="23"/>
          <w:szCs w:val="23"/>
          <w:lang w:val="en-CA" w:eastAsia="en-CA"/>
        </w:rPr>
        <w:t>.</w:t>
      </w:r>
    </w:p>
    <w:p w14:paraId="66ACCED0" w14:textId="3D59FCC5" w:rsidR="00A26937" w:rsidRDefault="00A26937" w:rsidP="00A26937">
      <w:pPr>
        <w:pStyle w:val="6Mainbodytext"/>
        <w:rPr>
          <w:b/>
          <w:i/>
          <w:color w:val="000000"/>
          <w:szCs w:val="22"/>
        </w:rPr>
      </w:pPr>
      <w:r w:rsidRPr="001D33F2">
        <w:rPr>
          <w:b/>
          <w:i/>
          <w:color w:val="000000"/>
          <w:szCs w:val="22"/>
        </w:rPr>
        <w:lastRenderedPageBreak/>
        <w:t>Hatch Mott MacDonald, Design Coordinator, 2010 – 2011</w:t>
      </w:r>
      <w:r w:rsidR="001D33F2">
        <w:rPr>
          <w:b/>
          <w:i/>
          <w:color w:val="000000"/>
          <w:szCs w:val="22"/>
        </w:rPr>
        <w:t xml:space="preserve"> </w:t>
      </w:r>
    </w:p>
    <w:p w14:paraId="0E86DF27" w14:textId="77777777" w:rsidR="001D33F2" w:rsidRPr="001D33F2" w:rsidRDefault="001D33F2" w:rsidP="00A26937">
      <w:pPr>
        <w:pStyle w:val="6Mainbodytext"/>
        <w:rPr>
          <w:b/>
          <w:i/>
          <w:color w:val="000000"/>
          <w:szCs w:val="22"/>
        </w:rPr>
      </w:pPr>
    </w:p>
    <w:p w14:paraId="672B899F" w14:textId="60D557AF" w:rsidR="001D33F2" w:rsidRPr="001D33F2" w:rsidRDefault="001D33F2" w:rsidP="001D33F2">
      <w:pPr>
        <w:pStyle w:val="5aMainsubheads"/>
        <w:numPr>
          <w:ilvl w:val="0"/>
          <w:numId w:val="16"/>
        </w:numPr>
        <w:rPr>
          <w:b w:val="0"/>
          <w:color w:val="000000"/>
          <w:sz w:val="23"/>
          <w:szCs w:val="23"/>
          <w:lang w:val="en-CA" w:eastAsia="en-CA"/>
        </w:rPr>
      </w:pPr>
      <w:r w:rsidRPr="001D33F2">
        <w:rPr>
          <w:b w:val="0"/>
          <w:color w:val="000000"/>
          <w:sz w:val="23"/>
          <w:szCs w:val="23"/>
          <w:lang w:val="en-CA" w:eastAsia="en-CA"/>
        </w:rPr>
        <w:t>Ensuring compliance with all relevant engineering standards and internal procedures for all</w:t>
      </w:r>
      <w:r>
        <w:rPr>
          <w:b w:val="0"/>
          <w:color w:val="000000"/>
          <w:sz w:val="23"/>
          <w:szCs w:val="23"/>
          <w:lang w:val="en-CA" w:eastAsia="en-CA"/>
        </w:rPr>
        <w:t xml:space="preserve"> </w:t>
      </w:r>
      <w:r w:rsidRPr="001D33F2">
        <w:rPr>
          <w:b w:val="0"/>
          <w:color w:val="000000"/>
          <w:sz w:val="23"/>
          <w:szCs w:val="23"/>
          <w:lang w:val="en-CA" w:eastAsia="en-CA"/>
        </w:rPr>
        <w:t>design activities</w:t>
      </w:r>
      <w:r w:rsidR="00BE59CA">
        <w:rPr>
          <w:b w:val="0"/>
          <w:color w:val="000000"/>
          <w:sz w:val="23"/>
          <w:szCs w:val="23"/>
          <w:lang w:val="en-CA" w:eastAsia="en-CA"/>
        </w:rPr>
        <w:t>.</w:t>
      </w:r>
    </w:p>
    <w:p w14:paraId="0C4B8A48" w14:textId="20DBE84C" w:rsidR="001D33F2" w:rsidRPr="001D33F2" w:rsidRDefault="001D33F2" w:rsidP="001D33F2">
      <w:pPr>
        <w:pStyle w:val="5aMainsubheads"/>
        <w:numPr>
          <w:ilvl w:val="0"/>
          <w:numId w:val="16"/>
        </w:numPr>
        <w:rPr>
          <w:b w:val="0"/>
          <w:color w:val="000000"/>
          <w:sz w:val="23"/>
          <w:szCs w:val="23"/>
          <w:lang w:val="en-CA" w:eastAsia="en-CA"/>
        </w:rPr>
      </w:pPr>
      <w:r w:rsidRPr="001D33F2">
        <w:rPr>
          <w:b w:val="0"/>
          <w:color w:val="000000"/>
          <w:sz w:val="23"/>
          <w:szCs w:val="23"/>
          <w:lang w:val="en-CA" w:eastAsia="en-CA"/>
        </w:rPr>
        <w:t>Responsible for the creation and management of all r</w:t>
      </w:r>
      <w:r>
        <w:rPr>
          <w:b w:val="0"/>
          <w:color w:val="000000"/>
          <w:sz w:val="23"/>
          <w:szCs w:val="23"/>
          <w:lang w:val="en-CA" w:eastAsia="en-CA"/>
        </w:rPr>
        <w:t>ailway</w:t>
      </w:r>
      <w:r w:rsidRPr="001D33F2">
        <w:rPr>
          <w:b w:val="0"/>
          <w:color w:val="000000"/>
          <w:sz w:val="23"/>
          <w:szCs w:val="23"/>
          <w:lang w:val="en-CA" w:eastAsia="en-CA"/>
        </w:rPr>
        <w:t xml:space="preserve"> design drawings and CAD related software</w:t>
      </w:r>
      <w:r>
        <w:rPr>
          <w:b w:val="0"/>
          <w:color w:val="000000"/>
          <w:sz w:val="23"/>
          <w:szCs w:val="23"/>
          <w:lang w:val="en-CA" w:eastAsia="en-CA"/>
        </w:rPr>
        <w:t xml:space="preserve"> </w:t>
      </w:r>
      <w:r w:rsidRPr="001D33F2">
        <w:rPr>
          <w:b w:val="0"/>
          <w:color w:val="000000"/>
          <w:sz w:val="23"/>
          <w:szCs w:val="23"/>
          <w:lang w:val="en-CA" w:eastAsia="en-CA"/>
        </w:rPr>
        <w:t>Plan and manage the implementation of HATCH Design Systems on projects</w:t>
      </w:r>
      <w:r w:rsidR="00BE59CA">
        <w:rPr>
          <w:b w:val="0"/>
          <w:color w:val="000000"/>
          <w:sz w:val="23"/>
          <w:szCs w:val="23"/>
          <w:lang w:val="en-CA" w:eastAsia="en-CA"/>
        </w:rPr>
        <w:t>.</w:t>
      </w:r>
    </w:p>
    <w:p w14:paraId="4904A6C0" w14:textId="033D8A21" w:rsidR="00B37EB7" w:rsidRDefault="00B37EB7" w:rsidP="00B37EB7">
      <w:pPr>
        <w:pStyle w:val="5aMainsubheads"/>
        <w:numPr>
          <w:ilvl w:val="0"/>
          <w:numId w:val="16"/>
        </w:numPr>
        <w:rPr>
          <w:b w:val="0"/>
          <w:color w:val="000000"/>
          <w:sz w:val="23"/>
          <w:szCs w:val="23"/>
          <w:lang w:val="en-CA" w:eastAsia="en-CA"/>
        </w:rPr>
      </w:pPr>
      <w:r w:rsidRPr="001D33F2">
        <w:rPr>
          <w:b w:val="0"/>
          <w:color w:val="000000"/>
          <w:sz w:val="23"/>
          <w:szCs w:val="23"/>
          <w:lang w:val="en-CA" w:eastAsia="en-CA"/>
        </w:rPr>
        <w:t>Review design drawings for completeness, constructability, and accuracy</w:t>
      </w:r>
      <w:r w:rsidR="00BE59CA">
        <w:rPr>
          <w:b w:val="0"/>
          <w:color w:val="000000"/>
          <w:sz w:val="23"/>
          <w:szCs w:val="23"/>
          <w:lang w:val="en-CA" w:eastAsia="en-CA"/>
        </w:rPr>
        <w:t>.</w:t>
      </w:r>
    </w:p>
    <w:p w14:paraId="527DEF3D" w14:textId="77777777" w:rsidR="00B37EB7" w:rsidRPr="001D33F2" w:rsidRDefault="00B37EB7" w:rsidP="00B37EB7">
      <w:pPr>
        <w:pStyle w:val="5aMainsubheads"/>
        <w:ind w:left="720"/>
        <w:rPr>
          <w:b w:val="0"/>
          <w:color w:val="000000"/>
          <w:sz w:val="23"/>
          <w:szCs w:val="23"/>
          <w:lang w:val="en-CA" w:eastAsia="en-CA"/>
        </w:rPr>
      </w:pPr>
    </w:p>
    <w:p w14:paraId="43D2AD07" w14:textId="77777777" w:rsidR="00072489" w:rsidRPr="001D33F2" w:rsidRDefault="00A26937" w:rsidP="00A26937">
      <w:pPr>
        <w:pStyle w:val="6Mainbodytext"/>
        <w:rPr>
          <w:b/>
          <w:i/>
          <w:color w:val="000000"/>
          <w:szCs w:val="22"/>
        </w:rPr>
      </w:pPr>
      <w:r w:rsidRPr="001D33F2">
        <w:rPr>
          <w:b/>
          <w:i/>
          <w:color w:val="000000"/>
          <w:szCs w:val="22"/>
        </w:rPr>
        <w:t>Stantec Consulting Ltd., Transportation Design Technologist, 2008 – 2010</w:t>
      </w:r>
    </w:p>
    <w:p w14:paraId="0444BC04" w14:textId="77777777" w:rsidR="001D33F2" w:rsidRPr="00577C2E" w:rsidRDefault="001D33F2" w:rsidP="00A26937">
      <w:pPr>
        <w:pStyle w:val="6Mainbodytext"/>
        <w:rPr>
          <w:color w:val="000000"/>
        </w:rPr>
      </w:pPr>
    </w:p>
    <w:p w14:paraId="5BED8A17" w14:textId="7DE84276" w:rsidR="001D33F2" w:rsidRPr="001D33F2" w:rsidRDefault="001D33F2" w:rsidP="00B06454">
      <w:pPr>
        <w:pStyle w:val="5aMainsubheads"/>
        <w:numPr>
          <w:ilvl w:val="0"/>
          <w:numId w:val="16"/>
        </w:numPr>
        <w:rPr>
          <w:b w:val="0"/>
          <w:color w:val="000000"/>
          <w:sz w:val="23"/>
          <w:szCs w:val="23"/>
          <w:lang w:val="en-CA" w:eastAsia="en-CA"/>
        </w:rPr>
      </w:pPr>
      <w:r w:rsidRPr="001D33F2">
        <w:rPr>
          <w:b w:val="0"/>
          <w:color w:val="000000"/>
          <w:sz w:val="23"/>
          <w:szCs w:val="23"/>
          <w:lang w:val="en-CA" w:eastAsia="en-CA"/>
        </w:rPr>
        <w:t>Perform dimensional and routine calculations required for the preparation of drawings</w:t>
      </w:r>
      <w:r w:rsidR="00BE59CA">
        <w:rPr>
          <w:b w:val="0"/>
          <w:color w:val="000000"/>
          <w:sz w:val="23"/>
          <w:szCs w:val="23"/>
          <w:lang w:val="en-CA" w:eastAsia="en-CA"/>
        </w:rPr>
        <w:t>.</w:t>
      </w:r>
    </w:p>
    <w:p w14:paraId="42D78DBD" w14:textId="2F02287A" w:rsidR="001D33F2" w:rsidRPr="001D33F2" w:rsidRDefault="001D33F2" w:rsidP="00B06454">
      <w:pPr>
        <w:pStyle w:val="5aMainsubheads"/>
        <w:numPr>
          <w:ilvl w:val="0"/>
          <w:numId w:val="16"/>
        </w:numPr>
        <w:rPr>
          <w:b w:val="0"/>
          <w:color w:val="000000"/>
          <w:sz w:val="23"/>
          <w:szCs w:val="23"/>
          <w:lang w:val="en-CA" w:eastAsia="en-CA"/>
        </w:rPr>
      </w:pPr>
      <w:r w:rsidRPr="001D33F2">
        <w:rPr>
          <w:b w:val="0"/>
          <w:color w:val="000000"/>
          <w:sz w:val="23"/>
          <w:szCs w:val="23"/>
          <w:lang w:val="en-CA" w:eastAsia="en-CA"/>
        </w:rPr>
        <w:t xml:space="preserve">Ensure all plans, </w:t>
      </w:r>
      <w:r w:rsidRPr="003D2197">
        <w:rPr>
          <w:b w:val="0"/>
          <w:noProof/>
          <w:color w:val="000000"/>
          <w:sz w:val="23"/>
          <w:szCs w:val="23"/>
          <w:lang w:val="en-CA" w:eastAsia="en-CA"/>
        </w:rPr>
        <w:t>details</w:t>
      </w:r>
      <w:r w:rsidR="003D2197">
        <w:rPr>
          <w:b w:val="0"/>
          <w:noProof/>
          <w:color w:val="000000"/>
          <w:sz w:val="23"/>
          <w:szCs w:val="23"/>
          <w:lang w:val="en-CA" w:eastAsia="en-CA"/>
        </w:rPr>
        <w:t>,</w:t>
      </w:r>
      <w:r w:rsidRPr="001D33F2">
        <w:rPr>
          <w:b w:val="0"/>
          <w:color w:val="000000"/>
          <w:sz w:val="23"/>
          <w:szCs w:val="23"/>
          <w:lang w:val="en-CA" w:eastAsia="en-CA"/>
        </w:rPr>
        <w:t xml:space="preserve"> and charts are compliant with technical standards</w:t>
      </w:r>
      <w:r w:rsidR="00BE59CA">
        <w:rPr>
          <w:b w:val="0"/>
          <w:color w:val="000000"/>
          <w:sz w:val="23"/>
          <w:szCs w:val="23"/>
          <w:lang w:val="en-CA" w:eastAsia="en-CA"/>
        </w:rPr>
        <w:t>.</w:t>
      </w:r>
    </w:p>
    <w:p w14:paraId="62656F63" w14:textId="49CD21D2" w:rsidR="00B06454" w:rsidRPr="00B06454" w:rsidRDefault="00B06454" w:rsidP="00B06454">
      <w:pPr>
        <w:pStyle w:val="5aMainsubheads"/>
        <w:numPr>
          <w:ilvl w:val="0"/>
          <w:numId w:val="16"/>
        </w:numPr>
        <w:rPr>
          <w:b w:val="0"/>
          <w:color w:val="000000"/>
          <w:sz w:val="23"/>
          <w:szCs w:val="23"/>
          <w:lang w:val="en-CA" w:eastAsia="en-CA"/>
        </w:rPr>
      </w:pPr>
      <w:r w:rsidRPr="00B06454">
        <w:rPr>
          <w:b w:val="0"/>
          <w:color w:val="000000"/>
          <w:sz w:val="23"/>
          <w:szCs w:val="23"/>
          <w:lang w:val="en-CA" w:eastAsia="en-CA"/>
        </w:rPr>
        <w:t>Work closely with engineers and drafters in a team environment to achieve project targets</w:t>
      </w:r>
      <w:r w:rsidR="00BE59CA">
        <w:rPr>
          <w:b w:val="0"/>
          <w:color w:val="000000"/>
          <w:sz w:val="23"/>
          <w:szCs w:val="23"/>
          <w:lang w:val="en-CA" w:eastAsia="en-CA"/>
        </w:rPr>
        <w:t>.</w:t>
      </w:r>
    </w:p>
    <w:p w14:paraId="686F2019" w14:textId="77777777" w:rsidR="001D33F2" w:rsidRPr="00577C2E" w:rsidRDefault="001D33F2" w:rsidP="001D33F2">
      <w:pPr>
        <w:pStyle w:val="5aMainsubheads"/>
        <w:ind w:left="720"/>
        <w:rPr>
          <w:b w:val="0"/>
          <w:color w:val="000000"/>
          <w:sz w:val="23"/>
          <w:szCs w:val="23"/>
          <w:lang w:val="en-CA" w:eastAsia="en-CA"/>
        </w:rPr>
      </w:pPr>
    </w:p>
    <w:p w14:paraId="554D91DD" w14:textId="77777777" w:rsidR="00852B9C" w:rsidRPr="00577C2E" w:rsidRDefault="0082764B" w:rsidP="00852B9C">
      <w:pPr>
        <w:pStyle w:val="5aMainsubheads"/>
        <w:rPr>
          <w:color w:val="000000"/>
        </w:rPr>
      </w:pPr>
      <w:r w:rsidRPr="00577C2E">
        <w:rPr>
          <w:color w:val="000000"/>
        </w:rPr>
        <w:t xml:space="preserve">Representative projects </w:t>
      </w:r>
    </w:p>
    <w:p w14:paraId="1BE1B8E8" w14:textId="77777777" w:rsidR="00852B9C" w:rsidRPr="00577C2E" w:rsidRDefault="00852B9C" w:rsidP="00852B9C">
      <w:pPr>
        <w:pStyle w:val="5aMainsubheads"/>
        <w:rPr>
          <w:i/>
          <w:color w:val="000000"/>
          <w:szCs w:val="22"/>
        </w:rPr>
      </w:pPr>
    </w:p>
    <w:p w14:paraId="3D7F6C28" w14:textId="05804ABD" w:rsidR="00CA6199" w:rsidRPr="00577C2E" w:rsidRDefault="00CA6199" w:rsidP="00CA6199">
      <w:pPr>
        <w:pStyle w:val="5aMainsubheads"/>
        <w:rPr>
          <w:i/>
          <w:color w:val="000000"/>
          <w:szCs w:val="22"/>
        </w:rPr>
      </w:pPr>
      <w:r w:rsidRPr="00577C2E">
        <w:rPr>
          <w:i/>
          <w:color w:val="000000"/>
          <w:szCs w:val="22"/>
        </w:rPr>
        <w:t>OIL &amp; GAS CANADA /A</w:t>
      </w:r>
      <w:r w:rsidR="00C77C39">
        <w:rPr>
          <w:i/>
          <w:color w:val="000000"/>
          <w:szCs w:val="22"/>
        </w:rPr>
        <w:t xml:space="preserve">mec Foster Wheeler </w:t>
      </w:r>
    </w:p>
    <w:p w14:paraId="5C650622" w14:textId="77777777" w:rsidR="00CA6199" w:rsidRPr="009B0B53" w:rsidRDefault="00CA6199" w:rsidP="009B0B53">
      <w:pPr>
        <w:pStyle w:val="6Mainbodytext"/>
        <w:rPr>
          <w:i/>
          <w:color w:val="000000"/>
        </w:rPr>
      </w:pPr>
      <w:r w:rsidRPr="009B0B53">
        <w:rPr>
          <w:i/>
          <w:color w:val="000000"/>
        </w:rPr>
        <w:t xml:space="preserve">Suncor Fort Hills </w:t>
      </w:r>
      <w:r w:rsidR="00F96B23" w:rsidRPr="009B0B53">
        <w:rPr>
          <w:i/>
          <w:color w:val="000000"/>
        </w:rPr>
        <w:t>MFT,</w:t>
      </w:r>
      <w:r w:rsidRPr="009B0B53">
        <w:rPr>
          <w:i/>
          <w:color w:val="000000"/>
        </w:rPr>
        <w:t xml:space="preserve"> Calgary AB</w:t>
      </w:r>
    </w:p>
    <w:p w14:paraId="2AA92AC2" w14:textId="273BD69B" w:rsidR="00CA6199" w:rsidRDefault="00F92A52" w:rsidP="00CA6199">
      <w:pPr>
        <w:pStyle w:val="5aMainsubheads"/>
        <w:rPr>
          <w:b w:val="0"/>
          <w:color w:val="000000"/>
          <w:sz w:val="23"/>
          <w:szCs w:val="23"/>
          <w:lang w:val="en-CA" w:eastAsia="en-CA"/>
        </w:rPr>
      </w:pPr>
      <w:r w:rsidRPr="00577C2E">
        <w:rPr>
          <w:b w:val="0"/>
          <w:color w:val="000000"/>
          <w:sz w:val="23"/>
          <w:szCs w:val="23"/>
          <w:lang w:val="en-CA" w:eastAsia="en-CA"/>
        </w:rPr>
        <w:t xml:space="preserve">Managed AutoPlant CAD solutions for the client. </w:t>
      </w:r>
      <w:r w:rsidRPr="003D2197">
        <w:rPr>
          <w:b w:val="0"/>
          <w:noProof/>
          <w:color w:val="000000"/>
          <w:sz w:val="23"/>
          <w:szCs w:val="23"/>
          <w:lang w:val="en-CA" w:eastAsia="en-CA"/>
        </w:rPr>
        <w:t>Ensure</w:t>
      </w:r>
      <w:r w:rsidRPr="00577C2E">
        <w:rPr>
          <w:b w:val="0"/>
          <w:color w:val="000000"/>
          <w:sz w:val="23"/>
          <w:szCs w:val="23"/>
          <w:lang w:val="en-CA" w:eastAsia="en-CA"/>
        </w:rPr>
        <w:t xml:space="preserve"> submission of projects </w:t>
      </w:r>
      <w:r w:rsidR="003D2197">
        <w:rPr>
          <w:b w:val="0"/>
          <w:noProof/>
          <w:color w:val="000000"/>
          <w:sz w:val="23"/>
          <w:szCs w:val="23"/>
          <w:lang w:val="en-CA" w:eastAsia="en-CA"/>
        </w:rPr>
        <w:t>promptly</w:t>
      </w:r>
      <w:r w:rsidRPr="00577C2E">
        <w:rPr>
          <w:b w:val="0"/>
          <w:color w:val="000000"/>
          <w:sz w:val="23"/>
          <w:szCs w:val="23"/>
          <w:lang w:val="en-CA" w:eastAsia="en-CA"/>
        </w:rPr>
        <w:t xml:space="preserve"> </w:t>
      </w:r>
      <w:r w:rsidR="003D2197">
        <w:rPr>
          <w:b w:val="0"/>
          <w:noProof/>
          <w:color w:val="000000"/>
          <w:sz w:val="23"/>
          <w:szCs w:val="23"/>
          <w:lang w:val="en-CA" w:eastAsia="en-CA"/>
        </w:rPr>
        <w:t>by</w:t>
      </w:r>
      <w:r w:rsidRPr="00577C2E">
        <w:rPr>
          <w:b w:val="0"/>
          <w:color w:val="000000"/>
          <w:sz w:val="23"/>
          <w:szCs w:val="23"/>
          <w:lang w:val="en-CA" w:eastAsia="en-CA"/>
        </w:rPr>
        <w:t xml:space="preserve"> its procedures and regulations. Conducted training and meetings with CAD department staff. Coordinated with engineering manager </w:t>
      </w:r>
      <w:r w:rsidR="00CD058F">
        <w:rPr>
          <w:b w:val="0"/>
          <w:color w:val="000000"/>
          <w:sz w:val="23"/>
          <w:szCs w:val="23"/>
          <w:lang w:val="en-CA" w:eastAsia="en-CA"/>
        </w:rPr>
        <w:t xml:space="preserve">to prepare </w:t>
      </w:r>
      <w:r w:rsidRPr="00577C2E">
        <w:rPr>
          <w:b w:val="0"/>
          <w:color w:val="000000"/>
          <w:sz w:val="23"/>
          <w:szCs w:val="23"/>
          <w:lang w:val="en-CA" w:eastAsia="en-CA"/>
        </w:rPr>
        <w:t xml:space="preserve">project scheduling, </w:t>
      </w:r>
      <w:r w:rsidR="00F96B23" w:rsidRPr="00577C2E">
        <w:rPr>
          <w:b w:val="0"/>
          <w:color w:val="000000"/>
          <w:sz w:val="23"/>
          <w:szCs w:val="23"/>
          <w:lang w:val="en-CA" w:eastAsia="en-CA"/>
        </w:rPr>
        <w:t>Man-hours</w:t>
      </w:r>
      <w:r w:rsidR="00B06454">
        <w:rPr>
          <w:b w:val="0"/>
          <w:color w:val="000000"/>
          <w:sz w:val="23"/>
          <w:szCs w:val="23"/>
          <w:lang w:val="en-CA" w:eastAsia="en-CA"/>
        </w:rPr>
        <w:t xml:space="preserve"> estimate.</w:t>
      </w:r>
      <w:r w:rsidR="00CA6199" w:rsidRPr="00577C2E">
        <w:rPr>
          <w:b w:val="0"/>
          <w:color w:val="000000"/>
          <w:sz w:val="23"/>
          <w:szCs w:val="23"/>
          <w:lang w:val="en-CA" w:eastAsia="en-CA"/>
        </w:rPr>
        <w:t> </w:t>
      </w:r>
    </w:p>
    <w:p w14:paraId="36DA173D" w14:textId="77777777" w:rsidR="00CA6199" w:rsidRPr="00577C2E" w:rsidRDefault="00CA6199" w:rsidP="006B5C57">
      <w:pPr>
        <w:pStyle w:val="5aMainsubheads"/>
        <w:rPr>
          <w:i/>
          <w:color w:val="000000"/>
          <w:szCs w:val="22"/>
        </w:rPr>
      </w:pPr>
    </w:p>
    <w:p w14:paraId="67BA52EE" w14:textId="77777777" w:rsidR="006B5C57" w:rsidRPr="00577C2E" w:rsidRDefault="00BC2B89" w:rsidP="006B5C57">
      <w:pPr>
        <w:pStyle w:val="5aMainsubheads"/>
        <w:rPr>
          <w:i/>
          <w:color w:val="000000"/>
          <w:szCs w:val="22"/>
        </w:rPr>
      </w:pPr>
      <w:r w:rsidRPr="00577C2E">
        <w:rPr>
          <w:i/>
          <w:color w:val="000000"/>
          <w:szCs w:val="22"/>
        </w:rPr>
        <w:t xml:space="preserve">OIL &amp; GAS CANADA </w:t>
      </w:r>
      <w:r w:rsidR="006B5C57" w:rsidRPr="00577C2E">
        <w:rPr>
          <w:i/>
          <w:color w:val="000000"/>
          <w:szCs w:val="22"/>
        </w:rPr>
        <w:t>/AMEC</w:t>
      </w:r>
    </w:p>
    <w:p w14:paraId="720C5125" w14:textId="77777777" w:rsidR="006B5C57" w:rsidRPr="009B0B53" w:rsidRDefault="006B5C57" w:rsidP="009B0B53">
      <w:pPr>
        <w:pStyle w:val="6Mainbodytext"/>
        <w:rPr>
          <w:i/>
          <w:color w:val="000000"/>
        </w:rPr>
      </w:pPr>
      <w:r w:rsidRPr="009B0B53">
        <w:rPr>
          <w:i/>
          <w:color w:val="000000"/>
        </w:rPr>
        <w:t xml:space="preserve">Shell </w:t>
      </w:r>
      <w:r w:rsidR="00914C40" w:rsidRPr="009B0B53">
        <w:rPr>
          <w:i/>
          <w:color w:val="000000"/>
        </w:rPr>
        <w:t xml:space="preserve">Muskeg River Mine </w:t>
      </w:r>
      <w:r w:rsidRPr="009B0B53">
        <w:rPr>
          <w:i/>
          <w:noProof/>
          <w:color w:val="000000"/>
        </w:rPr>
        <w:t>PSC3 ,</w:t>
      </w:r>
      <w:r w:rsidRPr="009B0B53">
        <w:rPr>
          <w:i/>
          <w:color w:val="000000"/>
        </w:rPr>
        <w:t xml:space="preserve"> Shell, Calgary AB</w:t>
      </w:r>
    </w:p>
    <w:p w14:paraId="5D91ECBB" w14:textId="7F68B41F" w:rsidR="006B5C57" w:rsidRPr="00577C2E" w:rsidRDefault="00BC2B89" w:rsidP="00852B9C">
      <w:pPr>
        <w:pStyle w:val="5aMainsubheads"/>
        <w:rPr>
          <w:b w:val="0"/>
          <w:color w:val="000000"/>
          <w:sz w:val="23"/>
          <w:szCs w:val="23"/>
          <w:lang w:val="en-CA" w:eastAsia="en-CA"/>
        </w:rPr>
      </w:pPr>
      <w:r w:rsidRPr="00577C2E">
        <w:rPr>
          <w:b w:val="0"/>
          <w:color w:val="000000"/>
          <w:sz w:val="23"/>
          <w:szCs w:val="23"/>
          <w:lang w:val="en-CA" w:eastAsia="en-CA"/>
        </w:rPr>
        <w:t>Analyzed CAD solutions and recommended</w:t>
      </w:r>
      <w:r w:rsidR="003D2197">
        <w:rPr>
          <w:b w:val="0"/>
          <w:color w:val="000000"/>
          <w:sz w:val="23"/>
          <w:szCs w:val="23"/>
          <w:lang w:val="en-CA" w:eastAsia="en-CA"/>
        </w:rPr>
        <w:t xml:space="preserve"> the</w:t>
      </w:r>
      <w:r w:rsidRPr="00577C2E">
        <w:rPr>
          <w:b w:val="0"/>
          <w:color w:val="000000"/>
          <w:sz w:val="23"/>
          <w:szCs w:val="23"/>
          <w:lang w:val="en-CA" w:eastAsia="en-CA"/>
        </w:rPr>
        <w:t xml:space="preserve"> </w:t>
      </w:r>
      <w:r w:rsidRPr="003D2197">
        <w:rPr>
          <w:b w:val="0"/>
          <w:noProof/>
          <w:color w:val="000000"/>
          <w:sz w:val="23"/>
          <w:szCs w:val="23"/>
          <w:lang w:val="en-CA" w:eastAsia="en-CA"/>
        </w:rPr>
        <w:t>necessary</w:t>
      </w:r>
      <w:r w:rsidRPr="00577C2E">
        <w:rPr>
          <w:b w:val="0"/>
          <w:color w:val="000000"/>
          <w:sz w:val="23"/>
          <w:szCs w:val="23"/>
          <w:lang w:val="en-CA" w:eastAsia="en-CA"/>
        </w:rPr>
        <w:t xml:space="preserve"> use of 2D or 3D elements </w:t>
      </w:r>
      <w:r w:rsidR="00A82406" w:rsidRPr="00577C2E">
        <w:rPr>
          <w:b w:val="0"/>
          <w:color w:val="000000"/>
          <w:sz w:val="23"/>
          <w:szCs w:val="23"/>
          <w:lang w:val="en-CA" w:eastAsia="en-CA"/>
        </w:rPr>
        <w:t>accordingly. Developed</w:t>
      </w:r>
      <w:r w:rsidRPr="00577C2E">
        <w:rPr>
          <w:b w:val="0"/>
          <w:color w:val="000000"/>
          <w:sz w:val="23"/>
          <w:szCs w:val="23"/>
          <w:lang w:val="en-CA" w:eastAsia="en-CA"/>
        </w:rPr>
        <w:t xml:space="preserve"> various procedures </w:t>
      </w:r>
      <w:r w:rsidR="003A5716" w:rsidRPr="00577C2E">
        <w:rPr>
          <w:b w:val="0"/>
          <w:color w:val="000000"/>
          <w:sz w:val="23"/>
          <w:szCs w:val="23"/>
          <w:lang w:val="en-CA" w:eastAsia="en-CA"/>
        </w:rPr>
        <w:t xml:space="preserve">for </w:t>
      </w:r>
      <w:r w:rsidRPr="00577C2E">
        <w:rPr>
          <w:b w:val="0"/>
          <w:color w:val="000000"/>
          <w:sz w:val="23"/>
          <w:szCs w:val="23"/>
          <w:lang w:val="en-CA" w:eastAsia="en-CA"/>
        </w:rPr>
        <w:t>proper execution</w:t>
      </w:r>
      <w:r w:rsidR="003A5716" w:rsidRPr="00577C2E">
        <w:rPr>
          <w:b w:val="0"/>
          <w:color w:val="000000"/>
          <w:sz w:val="23"/>
          <w:szCs w:val="23"/>
          <w:lang w:val="en-CA" w:eastAsia="en-CA"/>
        </w:rPr>
        <w:t xml:space="preserve"> of</w:t>
      </w:r>
      <w:r w:rsidR="003D2197">
        <w:rPr>
          <w:b w:val="0"/>
          <w:color w:val="000000"/>
          <w:sz w:val="23"/>
          <w:szCs w:val="23"/>
          <w:lang w:val="en-CA" w:eastAsia="en-CA"/>
        </w:rPr>
        <w:t xml:space="preserve"> the</w:t>
      </w:r>
      <w:r w:rsidR="003A5716" w:rsidRPr="00577C2E">
        <w:rPr>
          <w:b w:val="0"/>
          <w:color w:val="000000"/>
          <w:sz w:val="23"/>
          <w:szCs w:val="23"/>
          <w:lang w:val="en-CA" w:eastAsia="en-CA"/>
        </w:rPr>
        <w:t xml:space="preserve"> </w:t>
      </w:r>
      <w:r w:rsidR="003A5716" w:rsidRPr="003D2197">
        <w:rPr>
          <w:b w:val="0"/>
          <w:noProof/>
          <w:color w:val="000000"/>
          <w:sz w:val="23"/>
          <w:szCs w:val="23"/>
          <w:lang w:val="en-CA" w:eastAsia="en-CA"/>
        </w:rPr>
        <w:t>project</w:t>
      </w:r>
      <w:r w:rsidRPr="00577C2E">
        <w:rPr>
          <w:b w:val="0"/>
          <w:color w:val="000000"/>
          <w:sz w:val="23"/>
          <w:szCs w:val="23"/>
          <w:lang w:val="en-CA" w:eastAsia="en-CA"/>
        </w:rPr>
        <w:t>. Provided technical support to designers and CAD operators and ensured optimal work standards and recommended technologies accordingly. </w:t>
      </w:r>
    </w:p>
    <w:p w14:paraId="4233982D" w14:textId="77777777" w:rsidR="00F66104" w:rsidRDefault="00F66104" w:rsidP="00852B9C">
      <w:pPr>
        <w:pStyle w:val="5aMainsubheads"/>
        <w:rPr>
          <w:i/>
          <w:color w:val="000000"/>
          <w:szCs w:val="22"/>
        </w:rPr>
      </w:pPr>
    </w:p>
    <w:p w14:paraId="5061D2CF" w14:textId="77777777" w:rsidR="00852B9C" w:rsidRPr="00577C2E" w:rsidRDefault="00BC2B89" w:rsidP="00852B9C">
      <w:pPr>
        <w:pStyle w:val="5aMainsubheads"/>
        <w:rPr>
          <w:i/>
          <w:color w:val="000000"/>
          <w:szCs w:val="22"/>
        </w:rPr>
      </w:pPr>
      <w:r w:rsidRPr="00577C2E">
        <w:rPr>
          <w:i/>
          <w:color w:val="000000"/>
          <w:szCs w:val="22"/>
        </w:rPr>
        <w:t xml:space="preserve">OIL &amp; GAS CANADA </w:t>
      </w:r>
      <w:r w:rsidR="00852B9C" w:rsidRPr="00577C2E">
        <w:rPr>
          <w:i/>
          <w:color w:val="000000"/>
          <w:szCs w:val="22"/>
        </w:rPr>
        <w:t>/AMEC</w:t>
      </w:r>
    </w:p>
    <w:p w14:paraId="6111B91B" w14:textId="77777777" w:rsidR="00BE59CA" w:rsidRDefault="00852B9C" w:rsidP="00BE59CA">
      <w:pPr>
        <w:pStyle w:val="6Mainbodytext"/>
        <w:rPr>
          <w:i/>
          <w:color w:val="000000"/>
        </w:rPr>
      </w:pPr>
      <w:r w:rsidRPr="009B0B53">
        <w:rPr>
          <w:i/>
          <w:color w:val="000000"/>
        </w:rPr>
        <w:t>Shell Debottlenecking Stage 1 - Phase 3 Feed, Shell, Calgary AB</w:t>
      </w:r>
    </w:p>
    <w:p w14:paraId="00C4ECBD" w14:textId="70B0B5DF" w:rsidR="00BC2B89" w:rsidRDefault="003A5716" w:rsidP="00BE59CA">
      <w:pPr>
        <w:pStyle w:val="6Mainbodytext"/>
        <w:rPr>
          <w:color w:val="000000"/>
          <w:sz w:val="23"/>
          <w:szCs w:val="23"/>
          <w:lang w:val="en-CA" w:eastAsia="en-CA"/>
        </w:rPr>
      </w:pPr>
      <w:r w:rsidRPr="00577C2E">
        <w:rPr>
          <w:color w:val="000000"/>
          <w:sz w:val="23"/>
          <w:szCs w:val="23"/>
          <w:lang w:val="en-CA" w:eastAsia="en-CA"/>
        </w:rPr>
        <w:t>Managed projects</w:t>
      </w:r>
      <w:r w:rsidR="00BC2B89" w:rsidRPr="00577C2E">
        <w:rPr>
          <w:color w:val="000000"/>
          <w:sz w:val="23"/>
          <w:szCs w:val="23"/>
          <w:lang w:val="en-CA" w:eastAsia="en-CA"/>
        </w:rPr>
        <w:t xml:space="preserve"> CAD solutions department. </w:t>
      </w:r>
      <w:r w:rsidR="00BC2B89" w:rsidRPr="003D2197">
        <w:rPr>
          <w:noProof/>
          <w:color w:val="000000"/>
          <w:sz w:val="23"/>
          <w:szCs w:val="23"/>
          <w:lang w:val="en-CA" w:eastAsia="en-CA"/>
        </w:rPr>
        <w:t>Ensure</w:t>
      </w:r>
      <w:r w:rsidR="00BC2B89" w:rsidRPr="00577C2E">
        <w:rPr>
          <w:color w:val="000000"/>
          <w:sz w:val="23"/>
          <w:szCs w:val="23"/>
          <w:lang w:val="en-CA" w:eastAsia="en-CA"/>
        </w:rPr>
        <w:t xml:space="preserve"> submission of projects </w:t>
      </w:r>
      <w:r w:rsidR="003D2197">
        <w:rPr>
          <w:noProof/>
          <w:color w:val="000000"/>
          <w:sz w:val="23"/>
          <w:szCs w:val="23"/>
          <w:lang w:val="en-CA" w:eastAsia="en-CA"/>
        </w:rPr>
        <w:t>promptly</w:t>
      </w:r>
      <w:r w:rsidR="00BC2B89" w:rsidRPr="00577C2E">
        <w:rPr>
          <w:color w:val="000000"/>
          <w:sz w:val="23"/>
          <w:szCs w:val="23"/>
          <w:lang w:val="en-CA" w:eastAsia="en-CA"/>
        </w:rPr>
        <w:t xml:space="preserve"> </w:t>
      </w:r>
      <w:r w:rsidR="003D2197">
        <w:rPr>
          <w:noProof/>
          <w:color w:val="000000"/>
          <w:sz w:val="23"/>
          <w:szCs w:val="23"/>
          <w:lang w:val="en-CA" w:eastAsia="en-CA"/>
        </w:rPr>
        <w:t>by</w:t>
      </w:r>
      <w:r w:rsidR="00BC2B89" w:rsidRPr="00577C2E">
        <w:rPr>
          <w:color w:val="000000"/>
          <w:sz w:val="23"/>
          <w:szCs w:val="23"/>
          <w:lang w:val="en-CA" w:eastAsia="en-CA"/>
        </w:rPr>
        <w:t xml:space="preserve"> its procedures and regulations. Conducted training and meetings with CAD department staff. </w:t>
      </w:r>
    </w:p>
    <w:p w14:paraId="463E2971" w14:textId="77777777" w:rsidR="00BE59CA" w:rsidRPr="00BE59CA" w:rsidRDefault="00BE59CA" w:rsidP="00BE59CA">
      <w:pPr>
        <w:pStyle w:val="6Mainbodytext"/>
        <w:rPr>
          <w:i/>
          <w:color w:val="000000"/>
        </w:rPr>
      </w:pPr>
    </w:p>
    <w:p w14:paraId="3D06DE7D" w14:textId="77777777" w:rsidR="00784379" w:rsidRPr="00577C2E" w:rsidRDefault="00784379" w:rsidP="00784379">
      <w:pPr>
        <w:pStyle w:val="5aMainsubheads"/>
        <w:rPr>
          <w:i/>
          <w:color w:val="000000"/>
          <w:szCs w:val="22"/>
        </w:rPr>
      </w:pPr>
      <w:r w:rsidRPr="00577C2E">
        <w:rPr>
          <w:i/>
          <w:color w:val="000000"/>
          <w:szCs w:val="22"/>
        </w:rPr>
        <w:t>Natural Resources/AMEC</w:t>
      </w:r>
    </w:p>
    <w:p w14:paraId="53731ADD" w14:textId="77777777" w:rsidR="00BE59CA" w:rsidRDefault="00B1509B" w:rsidP="00BE59CA">
      <w:pPr>
        <w:pStyle w:val="6Mainbodytext"/>
        <w:rPr>
          <w:i/>
          <w:color w:val="000000"/>
        </w:rPr>
      </w:pPr>
      <w:r w:rsidRPr="009B0B53">
        <w:rPr>
          <w:i/>
          <w:color w:val="000000"/>
        </w:rPr>
        <w:t>Jack Pine Mine Tailing Bridging Project Phase 2</w:t>
      </w:r>
      <w:r w:rsidR="00784379" w:rsidRPr="009B0B53">
        <w:rPr>
          <w:i/>
          <w:color w:val="000000"/>
        </w:rPr>
        <w:t>, Shell, Calgary AB</w:t>
      </w:r>
    </w:p>
    <w:p w14:paraId="42DCB4B3" w14:textId="0A6EB06E" w:rsidR="00784379" w:rsidRPr="00BE59CA" w:rsidRDefault="009C5A53" w:rsidP="00BE59CA">
      <w:pPr>
        <w:pStyle w:val="6Mainbodytext"/>
        <w:rPr>
          <w:i/>
          <w:color w:val="000000"/>
        </w:rPr>
      </w:pPr>
      <w:r w:rsidRPr="00577C2E">
        <w:rPr>
          <w:color w:val="000000"/>
          <w:sz w:val="23"/>
          <w:szCs w:val="23"/>
          <w:lang w:val="en-CA" w:eastAsia="en-CA"/>
        </w:rPr>
        <w:t xml:space="preserve">Defined, implemented, </w:t>
      </w:r>
      <w:r w:rsidR="00784379" w:rsidRPr="00577C2E">
        <w:rPr>
          <w:color w:val="000000"/>
          <w:sz w:val="23"/>
          <w:szCs w:val="23"/>
          <w:lang w:val="en-CA" w:eastAsia="en-CA"/>
        </w:rPr>
        <w:t xml:space="preserve">maintained tools and methodologies to support the development of designs. Provided </w:t>
      </w:r>
      <w:r w:rsidR="00784379" w:rsidRPr="003D2197">
        <w:rPr>
          <w:noProof/>
          <w:color w:val="000000"/>
          <w:sz w:val="23"/>
          <w:szCs w:val="23"/>
          <w:lang w:val="en-CA" w:eastAsia="en-CA"/>
        </w:rPr>
        <w:t>hands</w:t>
      </w:r>
      <w:r w:rsidR="003D2197">
        <w:rPr>
          <w:noProof/>
          <w:color w:val="000000"/>
          <w:sz w:val="23"/>
          <w:szCs w:val="23"/>
          <w:lang w:val="en-CA" w:eastAsia="en-CA"/>
        </w:rPr>
        <w:t>-</w:t>
      </w:r>
      <w:r w:rsidR="00784379" w:rsidRPr="003D2197">
        <w:rPr>
          <w:noProof/>
          <w:color w:val="000000"/>
          <w:sz w:val="23"/>
          <w:szCs w:val="23"/>
          <w:lang w:val="en-CA" w:eastAsia="en-CA"/>
        </w:rPr>
        <w:t>on</w:t>
      </w:r>
      <w:r w:rsidR="00784379" w:rsidRPr="00577C2E">
        <w:rPr>
          <w:color w:val="000000"/>
          <w:sz w:val="23"/>
          <w:szCs w:val="23"/>
          <w:lang w:val="en-CA" w:eastAsia="en-CA"/>
        </w:rPr>
        <w:t xml:space="preserve"> </w:t>
      </w:r>
      <w:r w:rsidR="00784379" w:rsidRPr="003D2197">
        <w:rPr>
          <w:noProof/>
          <w:color w:val="000000"/>
          <w:sz w:val="23"/>
          <w:szCs w:val="23"/>
          <w:lang w:val="en-CA" w:eastAsia="en-CA"/>
        </w:rPr>
        <w:t>technical</w:t>
      </w:r>
      <w:r w:rsidR="00784379" w:rsidRPr="00577C2E">
        <w:rPr>
          <w:color w:val="000000"/>
          <w:sz w:val="23"/>
          <w:szCs w:val="23"/>
          <w:lang w:val="en-CA" w:eastAsia="en-CA"/>
        </w:rPr>
        <w:t xml:space="preserve"> support engineering design team. Trained design team in all areas su</w:t>
      </w:r>
      <w:r w:rsidR="006B34E3" w:rsidRPr="00577C2E">
        <w:rPr>
          <w:color w:val="000000"/>
          <w:sz w:val="23"/>
          <w:szCs w:val="23"/>
          <w:lang w:val="en-CA" w:eastAsia="en-CA"/>
        </w:rPr>
        <w:t xml:space="preserve">ch as design flow, methodology &amp; </w:t>
      </w:r>
      <w:r w:rsidR="00BC2B89" w:rsidRPr="00577C2E">
        <w:rPr>
          <w:color w:val="000000"/>
          <w:sz w:val="23"/>
          <w:szCs w:val="23"/>
          <w:lang w:val="en-CA" w:eastAsia="en-CA"/>
        </w:rPr>
        <w:t xml:space="preserve">setup customization. </w:t>
      </w:r>
      <w:r w:rsidR="00784379" w:rsidRPr="00577C2E">
        <w:rPr>
          <w:color w:val="000000"/>
          <w:sz w:val="23"/>
          <w:szCs w:val="23"/>
          <w:lang w:val="en-CA" w:eastAsia="en-CA"/>
        </w:rPr>
        <w:t> </w:t>
      </w:r>
      <w:r w:rsidR="003A5716" w:rsidRPr="00577C2E">
        <w:rPr>
          <w:color w:val="000000"/>
          <w:sz w:val="23"/>
          <w:szCs w:val="23"/>
          <w:lang w:val="en-CA" w:eastAsia="en-CA"/>
        </w:rPr>
        <w:t>Audited and prepared CAD turnover documents.</w:t>
      </w:r>
    </w:p>
    <w:p w14:paraId="3FBD878A" w14:textId="77777777" w:rsidR="00B74A7C" w:rsidRDefault="00B74A7C" w:rsidP="00A26937">
      <w:pPr>
        <w:pStyle w:val="5bSubheadsblack"/>
      </w:pPr>
    </w:p>
    <w:p w14:paraId="1658BCD3" w14:textId="594178A0" w:rsidR="00A26937" w:rsidRPr="00577C2E" w:rsidRDefault="00A26937" w:rsidP="00A26937">
      <w:pPr>
        <w:pStyle w:val="5bSubheadsblack"/>
      </w:pPr>
      <w:r w:rsidRPr="00577C2E">
        <w:lastRenderedPageBreak/>
        <w:t>California High-Speed Train Project</w:t>
      </w:r>
    </w:p>
    <w:p w14:paraId="6550B834" w14:textId="77777777" w:rsidR="00A26937" w:rsidRPr="00577C2E" w:rsidRDefault="00A26937" w:rsidP="00A26937">
      <w:pPr>
        <w:pStyle w:val="6Mainbodytext"/>
        <w:rPr>
          <w:i/>
          <w:color w:val="000000"/>
        </w:rPr>
      </w:pPr>
      <w:r w:rsidRPr="00577C2E">
        <w:rPr>
          <w:i/>
          <w:color w:val="000000"/>
        </w:rPr>
        <w:t>California High-Speed Rail Authority, Sacramento, CA, USA</w:t>
      </w:r>
    </w:p>
    <w:p w14:paraId="64B77CA7" w14:textId="77777777" w:rsidR="00A26937" w:rsidRPr="00577C2E" w:rsidRDefault="00A26937" w:rsidP="00A26937">
      <w:pPr>
        <w:pStyle w:val="6Mainbodytext"/>
        <w:rPr>
          <w:color w:val="000000"/>
        </w:rPr>
      </w:pPr>
      <w:r w:rsidRPr="00577C2E">
        <w:rPr>
          <w:color w:val="000000"/>
        </w:rPr>
        <w:t>Design Coordinator and Designer, responsible for</w:t>
      </w:r>
      <w:r w:rsidR="003D2197">
        <w:rPr>
          <w:color w:val="000000"/>
        </w:rPr>
        <w:t xml:space="preserve"> the</w:t>
      </w:r>
      <w:r w:rsidRPr="00577C2E">
        <w:rPr>
          <w:color w:val="000000"/>
        </w:rPr>
        <w:t xml:space="preserve"> </w:t>
      </w:r>
      <w:r w:rsidRPr="003D2197">
        <w:rPr>
          <w:noProof/>
          <w:color w:val="000000"/>
        </w:rPr>
        <w:t>design</w:t>
      </w:r>
      <w:r w:rsidRPr="00577C2E">
        <w:rPr>
          <w:color w:val="000000"/>
        </w:rPr>
        <w:t xml:space="preserve"> of the alignments </w:t>
      </w:r>
      <w:r w:rsidR="003D2197">
        <w:rPr>
          <w:noProof/>
          <w:color w:val="000000"/>
        </w:rPr>
        <w:t>by</w:t>
      </w:r>
      <w:r w:rsidRPr="00577C2E">
        <w:rPr>
          <w:color w:val="000000"/>
        </w:rPr>
        <w:t xml:space="preserve"> set requirements and drawings from Inroads and Microstation for the project.  </w:t>
      </w:r>
    </w:p>
    <w:p w14:paraId="6E3603BB" w14:textId="77777777" w:rsidR="00A26937" w:rsidRPr="00577C2E" w:rsidRDefault="00A26937" w:rsidP="00A26937">
      <w:pPr>
        <w:pStyle w:val="6Mainbodytext"/>
        <w:rPr>
          <w:color w:val="000000"/>
        </w:rPr>
      </w:pPr>
    </w:p>
    <w:p w14:paraId="293A20CF" w14:textId="77777777" w:rsidR="00A26937" w:rsidRPr="00577C2E" w:rsidRDefault="00A26937" w:rsidP="00A26937">
      <w:pPr>
        <w:pStyle w:val="5bSubheadsblack"/>
      </w:pPr>
      <w:r w:rsidRPr="00577C2E">
        <w:t>Mosaic Potash Plant Expansion</w:t>
      </w:r>
    </w:p>
    <w:p w14:paraId="3609730D" w14:textId="77777777" w:rsidR="00A26937" w:rsidRPr="00577C2E" w:rsidRDefault="00A26937" w:rsidP="00A26937">
      <w:pPr>
        <w:pStyle w:val="6Mainbodytext"/>
        <w:rPr>
          <w:i/>
          <w:color w:val="000000"/>
        </w:rPr>
      </w:pPr>
      <w:r w:rsidRPr="00577C2E">
        <w:rPr>
          <w:i/>
          <w:color w:val="000000"/>
        </w:rPr>
        <w:t>Town of Esterhazy, Esterhazy, SK</w:t>
      </w:r>
    </w:p>
    <w:p w14:paraId="238F8900" w14:textId="77777777" w:rsidR="00A26937" w:rsidRPr="00577C2E" w:rsidRDefault="00A26937" w:rsidP="00A26937">
      <w:pPr>
        <w:pStyle w:val="6Mainbodytext"/>
        <w:rPr>
          <w:color w:val="000000"/>
          <w:sz w:val="20"/>
          <w:lang w:eastAsia="zh-TW"/>
        </w:rPr>
      </w:pPr>
      <w:r w:rsidRPr="00577C2E">
        <w:rPr>
          <w:bCs/>
          <w:color w:val="000000"/>
          <w:sz w:val="20"/>
        </w:rPr>
        <w:t>D</w:t>
      </w:r>
      <w:r w:rsidRPr="00577C2E">
        <w:rPr>
          <w:color w:val="000000"/>
        </w:rPr>
        <w:t xml:space="preserve">esign Coordinator and Designer part of the design team to design of a </w:t>
      </w:r>
      <w:r w:rsidRPr="009B0B53">
        <w:rPr>
          <w:noProof/>
          <w:color w:val="000000"/>
        </w:rPr>
        <w:t>4</w:t>
      </w:r>
      <w:r w:rsidRPr="00577C2E">
        <w:rPr>
          <w:color w:val="000000"/>
        </w:rPr>
        <w:t xml:space="preserve"> track rail yard expansion just outside of the Town of Esterhazy. Insured all the drawi</w:t>
      </w:r>
      <w:r w:rsidR="00F530E5">
        <w:rPr>
          <w:color w:val="000000"/>
        </w:rPr>
        <w:t xml:space="preserve">ngs </w:t>
      </w:r>
      <w:r w:rsidR="00F530E5" w:rsidRPr="009B0B53">
        <w:rPr>
          <w:noProof/>
          <w:color w:val="000000"/>
        </w:rPr>
        <w:t>were done</w:t>
      </w:r>
      <w:r w:rsidR="00F530E5">
        <w:rPr>
          <w:color w:val="000000"/>
        </w:rPr>
        <w:t xml:space="preserve"> according to CAD s</w:t>
      </w:r>
      <w:r w:rsidRPr="00577C2E">
        <w:rPr>
          <w:color w:val="000000"/>
        </w:rPr>
        <w:t xml:space="preserve">tandards set by the clients.  </w:t>
      </w:r>
    </w:p>
    <w:p w14:paraId="54877F38" w14:textId="77777777" w:rsidR="008A6394" w:rsidRPr="00577C2E" w:rsidRDefault="008A6394" w:rsidP="00A26937">
      <w:pPr>
        <w:pStyle w:val="6Mainbodytext"/>
        <w:rPr>
          <w:color w:val="000000"/>
          <w:sz w:val="20"/>
          <w:lang w:eastAsia="zh-TW"/>
        </w:rPr>
      </w:pPr>
    </w:p>
    <w:p w14:paraId="6D28665A" w14:textId="77777777" w:rsidR="008A6394" w:rsidRPr="00577C2E" w:rsidRDefault="008A6394" w:rsidP="00A26937">
      <w:pPr>
        <w:pStyle w:val="6Mainbodytext"/>
        <w:rPr>
          <w:color w:val="000000"/>
          <w:sz w:val="20"/>
          <w:lang w:eastAsia="zh-TW"/>
        </w:rPr>
      </w:pPr>
    </w:p>
    <w:p w14:paraId="41EB70D3" w14:textId="47E145C5" w:rsidR="008A6394" w:rsidRPr="00577C2E" w:rsidRDefault="008A6394" w:rsidP="008A6394">
      <w:pPr>
        <w:pStyle w:val="5bSubheadsblack"/>
      </w:pPr>
      <w:r w:rsidRPr="00577C2E">
        <w:t xml:space="preserve">BHB </w:t>
      </w:r>
      <w:r w:rsidR="00A82406" w:rsidRPr="00577C2E">
        <w:t>Billiton Plant</w:t>
      </w:r>
      <w:r w:rsidRPr="00577C2E">
        <w:t xml:space="preserve"> Expansion</w:t>
      </w:r>
    </w:p>
    <w:p w14:paraId="00541850" w14:textId="77777777" w:rsidR="008A6394" w:rsidRPr="00577C2E" w:rsidRDefault="001A06F3" w:rsidP="008A6394">
      <w:pPr>
        <w:pStyle w:val="6Mainbodytext"/>
        <w:rPr>
          <w:i/>
          <w:color w:val="000000"/>
        </w:rPr>
      </w:pPr>
      <w:r w:rsidRPr="00577C2E">
        <w:rPr>
          <w:i/>
          <w:color w:val="000000"/>
        </w:rPr>
        <w:t>Saskatoon</w:t>
      </w:r>
      <w:r w:rsidR="008A6394" w:rsidRPr="00577C2E">
        <w:rPr>
          <w:i/>
          <w:color w:val="000000"/>
        </w:rPr>
        <w:t>, SK</w:t>
      </w:r>
    </w:p>
    <w:p w14:paraId="35355761" w14:textId="1016473F" w:rsidR="008A6394" w:rsidRPr="00577C2E" w:rsidRDefault="008A6394" w:rsidP="008A6394">
      <w:pPr>
        <w:pStyle w:val="6Mainbodytext"/>
        <w:rPr>
          <w:color w:val="000000"/>
        </w:rPr>
      </w:pPr>
      <w:r w:rsidRPr="00577C2E">
        <w:rPr>
          <w:color w:val="000000"/>
        </w:rPr>
        <w:t xml:space="preserve">Design Coordinator and Designer </w:t>
      </w:r>
      <w:r w:rsidR="00A82406">
        <w:rPr>
          <w:color w:val="000000"/>
        </w:rPr>
        <w:t>p</w:t>
      </w:r>
      <w:r w:rsidRPr="00577C2E">
        <w:rPr>
          <w:color w:val="000000"/>
        </w:rPr>
        <w:t xml:space="preserve">erformed a variety of 2D </w:t>
      </w:r>
      <w:r w:rsidRPr="003D2197">
        <w:rPr>
          <w:noProof/>
          <w:color w:val="000000"/>
        </w:rPr>
        <w:t>CAD</w:t>
      </w:r>
      <w:r w:rsidR="003D2197">
        <w:rPr>
          <w:noProof/>
          <w:color w:val="000000"/>
        </w:rPr>
        <w:t>-</w:t>
      </w:r>
      <w:r w:rsidRPr="003D2197">
        <w:rPr>
          <w:noProof/>
          <w:color w:val="000000"/>
        </w:rPr>
        <w:t>related</w:t>
      </w:r>
      <w:r w:rsidRPr="00577C2E">
        <w:rPr>
          <w:color w:val="000000"/>
        </w:rPr>
        <w:t xml:space="preserve"> tasks. </w:t>
      </w:r>
      <w:r w:rsidRPr="00577C2E">
        <w:rPr>
          <w:color w:val="000000"/>
        </w:rPr>
        <w:br/>
        <w:t xml:space="preserve">Prepared conceptual drawings </w:t>
      </w:r>
      <w:r w:rsidR="001A06F3" w:rsidRPr="00577C2E">
        <w:rPr>
          <w:color w:val="000000"/>
        </w:rPr>
        <w:t>for</w:t>
      </w:r>
      <w:r w:rsidR="003D2197">
        <w:rPr>
          <w:color w:val="000000"/>
        </w:rPr>
        <w:t xml:space="preserve"> a</w:t>
      </w:r>
      <w:r w:rsidR="001A06F3" w:rsidRPr="00577C2E">
        <w:rPr>
          <w:color w:val="000000"/>
        </w:rPr>
        <w:t xml:space="preserve"> </w:t>
      </w:r>
      <w:r w:rsidR="001A06F3" w:rsidRPr="003D2197">
        <w:rPr>
          <w:noProof/>
          <w:color w:val="000000"/>
        </w:rPr>
        <w:t>business</w:t>
      </w:r>
      <w:r w:rsidR="001A06F3" w:rsidRPr="00577C2E">
        <w:rPr>
          <w:color w:val="000000"/>
        </w:rPr>
        <w:t xml:space="preserve"> proposal. </w:t>
      </w:r>
      <w:r w:rsidR="001A06F3" w:rsidRPr="009B0B53">
        <w:rPr>
          <w:noProof/>
          <w:color w:val="000000"/>
        </w:rPr>
        <w:t>Provided</w:t>
      </w:r>
      <w:r w:rsidRPr="009B0B53">
        <w:rPr>
          <w:noProof/>
          <w:color w:val="000000"/>
        </w:rPr>
        <w:t xml:space="preserve"> support to all products and designs prepared.</w:t>
      </w:r>
      <w:r w:rsidRPr="00577C2E">
        <w:rPr>
          <w:color w:val="000000"/>
        </w:rPr>
        <w:t> </w:t>
      </w:r>
    </w:p>
    <w:p w14:paraId="5A66056C" w14:textId="77777777" w:rsidR="008A6394" w:rsidRPr="00577C2E" w:rsidRDefault="008A6394" w:rsidP="00A26937">
      <w:pPr>
        <w:pStyle w:val="6Mainbodytext"/>
        <w:rPr>
          <w:color w:val="000000"/>
          <w:sz w:val="20"/>
          <w:lang w:eastAsia="zh-TW"/>
        </w:rPr>
      </w:pPr>
    </w:p>
    <w:p w14:paraId="16EAD8A7" w14:textId="77777777" w:rsidR="00A26937" w:rsidRPr="00577C2E" w:rsidRDefault="00A26937" w:rsidP="00A26937">
      <w:pPr>
        <w:pStyle w:val="5bSubheadsblack"/>
      </w:pPr>
      <w:r w:rsidRPr="00577C2E">
        <w:t>7th Avenue Blocks A/B Pre-Design</w:t>
      </w:r>
    </w:p>
    <w:p w14:paraId="4A863F08" w14:textId="77777777" w:rsidR="00A26937" w:rsidRPr="00577C2E" w:rsidRDefault="00A26937" w:rsidP="00A26937">
      <w:pPr>
        <w:pStyle w:val="6Mainbodytext"/>
        <w:rPr>
          <w:i/>
          <w:color w:val="000000"/>
        </w:rPr>
      </w:pPr>
      <w:r w:rsidRPr="00577C2E">
        <w:rPr>
          <w:i/>
          <w:color w:val="000000"/>
        </w:rPr>
        <w:t>City of Calgary, Calgary, AB</w:t>
      </w:r>
    </w:p>
    <w:p w14:paraId="1B2CF0DF" w14:textId="29247EB0" w:rsidR="00A26937" w:rsidRPr="00577C2E" w:rsidRDefault="00A26937" w:rsidP="00A26937">
      <w:pPr>
        <w:pStyle w:val="6Mainbodytext"/>
        <w:rPr>
          <w:color w:val="000000"/>
        </w:rPr>
      </w:pPr>
      <w:r w:rsidRPr="00577C2E">
        <w:rPr>
          <w:bCs/>
          <w:color w:val="000000"/>
          <w:sz w:val="20"/>
        </w:rPr>
        <w:t>D</w:t>
      </w:r>
      <w:r w:rsidRPr="00577C2E">
        <w:rPr>
          <w:color w:val="000000"/>
        </w:rPr>
        <w:t xml:space="preserve">esign Coordinator, part of the design team responsible for scheme design for additions and modifications to the wayside signal system, communications system and train tracking system as well as interface requirements for traffic signals and tie-in to west leg extension of the LRT system valued at $800 Million. </w:t>
      </w:r>
    </w:p>
    <w:p w14:paraId="2621621F" w14:textId="77777777" w:rsidR="00A26937" w:rsidRPr="00577C2E" w:rsidRDefault="00A26937" w:rsidP="00A26937">
      <w:pPr>
        <w:pStyle w:val="6Mainbodytext"/>
        <w:rPr>
          <w:color w:val="000000"/>
        </w:rPr>
      </w:pPr>
    </w:p>
    <w:p w14:paraId="69BE0132" w14:textId="77777777" w:rsidR="00A26937" w:rsidRPr="00577C2E" w:rsidRDefault="00A26937" w:rsidP="00A26937">
      <w:pPr>
        <w:pStyle w:val="5bSubheadsblack"/>
      </w:pPr>
      <w:r w:rsidRPr="00577C2E">
        <w:t>2008 Road Work’s</w:t>
      </w:r>
    </w:p>
    <w:p w14:paraId="3940D55F" w14:textId="77777777" w:rsidR="00A26937" w:rsidRPr="00577C2E" w:rsidRDefault="00A26937" w:rsidP="00A26937">
      <w:pPr>
        <w:pStyle w:val="6Mainbodytext"/>
        <w:rPr>
          <w:i/>
          <w:color w:val="000000"/>
        </w:rPr>
      </w:pPr>
      <w:r w:rsidRPr="00577C2E">
        <w:rPr>
          <w:i/>
          <w:color w:val="000000"/>
        </w:rPr>
        <w:t>City of Airdrie, Airdrie, AB</w:t>
      </w:r>
    </w:p>
    <w:p w14:paraId="0746812C" w14:textId="77777777" w:rsidR="00A26937" w:rsidRPr="00577C2E" w:rsidRDefault="00A26937" w:rsidP="00A26937">
      <w:pPr>
        <w:pStyle w:val="6Mainbodytext"/>
        <w:rPr>
          <w:color w:val="000000"/>
        </w:rPr>
      </w:pPr>
      <w:r w:rsidRPr="00577C2E">
        <w:rPr>
          <w:color w:val="000000"/>
        </w:rPr>
        <w:t xml:space="preserve">Completed detailed design of rural intersection upgrade from TYPE I to TYPE III intersection including highway widening design for turn lanes. </w:t>
      </w:r>
      <w:r w:rsidRPr="009B0B53">
        <w:rPr>
          <w:noProof/>
          <w:color w:val="000000"/>
        </w:rPr>
        <w:t>Civil</w:t>
      </w:r>
      <w:r w:rsidRPr="00577C2E">
        <w:rPr>
          <w:color w:val="000000"/>
        </w:rPr>
        <w:t xml:space="preserve"> 3D design included intersection geometry, including grading of highway expansion, </w:t>
      </w:r>
      <w:r w:rsidRPr="003D2197">
        <w:rPr>
          <w:noProof/>
          <w:color w:val="000000"/>
        </w:rPr>
        <w:t>utilit</w:t>
      </w:r>
      <w:r w:rsidR="003D2197">
        <w:rPr>
          <w:noProof/>
          <w:color w:val="000000"/>
        </w:rPr>
        <w:t>y</w:t>
      </w:r>
      <w:r w:rsidRPr="00577C2E">
        <w:rPr>
          <w:color w:val="000000"/>
        </w:rPr>
        <w:t xml:space="preserve"> relocation and realigning ditches. </w:t>
      </w:r>
    </w:p>
    <w:p w14:paraId="36D6186D" w14:textId="77777777" w:rsidR="00A26937" w:rsidRPr="00577C2E" w:rsidRDefault="00A26937" w:rsidP="00A26937">
      <w:pPr>
        <w:pStyle w:val="6Mainbodytext"/>
        <w:rPr>
          <w:color w:val="000000"/>
        </w:rPr>
      </w:pPr>
    </w:p>
    <w:p w14:paraId="4E73E437" w14:textId="77777777" w:rsidR="00A26937" w:rsidRPr="00577C2E" w:rsidRDefault="00A26937" w:rsidP="00A26937">
      <w:pPr>
        <w:pStyle w:val="5bSubheadsblack"/>
      </w:pPr>
      <w:r w:rsidRPr="00577C2E">
        <w:t>Fort Normandeau Boat Launch</w:t>
      </w:r>
    </w:p>
    <w:p w14:paraId="4F06EAEB" w14:textId="77777777" w:rsidR="00A26937" w:rsidRPr="00577C2E" w:rsidRDefault="00A26937" w:rsidP="00A26937">
      <w:pPr>
        <w:pStyle w:val="6Mainbodytext"/>
        <w:rPr>
          <w:i/>
          <w:color w:val="000000"/>
        </w:rPr>
      </w:pPr>
      <w:r w:rsidRPr="00577C2E">
        <w:rPr>
          <w:i/>
          <w:color w:val="000000"/>
        </w:rPr>
        <w:t>City of Red Deer, Red Deer, AB</w:t>
      </w:r>
    </w:p>
    <w:p w14:paraId="576F2A83" w14:textId="77777777" w:rsidR="00A26937" w:rsidRPr="00577C2E" w:rsidRDefault="00A26937" w:rsidP="00A26937">
      <w:pPr>
        <w:pStyle w:val="6Mainbodytext"/>
        <w:rPr>
          <w:color w:val="000000"/>
        </w:rPr>
      </w:pPr>
      <w:r w:rsidRPr="00577C2E">
        <w:rPr>
          <w:color w:val="000000"/>
        </w:rPr>
        <w:t>Transportation Design Technologist, responsible for design and drafting of Fort Normandeau boat launch</w:t>
      </w:r>
      <w:r w:rsidR="00B06454">
        <w:rPr>
          <w:color w:val="000000"/>
        </w:rPr>
        <w:t>.</w:t>
      </w:r>
    </w:p>
    <w:p w14:paraId="5EBEC811" w14:textId="77777777" w:rsidR="00A26937" w:rsidRPr="00577C2E" w:rsidRDefault="00A26937" w:rsidP="00A26937">
      <w:pPr>
        <w:pStyle w:val="6Mainbodytext"/>
        <w:rPr>
          <w:color w:val="000000"/>
        </w:rPr>
      </w:pPr>
    </w:p>
    <w:sectPr w:rsidR="00A26937" w:rsidRPr="00577C2E" w:rsidSect="0082764B">
      <w:headerReference w:type="default" r:id="rId8"/>
      <w:footerReference w:type="default" r:id="rId9"/>
      <w:headerReference w:type="first" r:id="rId10"/>
      <w:footerReference w:type="first" r:id="rId11"/>
      <w:type w:val="continuous"/>
      <w:pgSz w:w="12240" w:h="15840"/>
      <w:pgMar w:top="1985" w:right="851" w:bottom="1134" w:left="1588" w:header="737" w:footer="737" w:gutter="0"/>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961C3" w14:textId="77777777" w:rsidR="00BB04AE" w:rsidRDefault="00BB04AE">
      <w:r>
        <w:separator/>
      </w:r>
    </w:p>
  </w:endnote>
  <w:endnote w:type="continuationSeparator" w:id="0">
    <w:p w14:paraId="4F10D70D" w14:textId="77777777" w:rsidR="00BB04AE" w:rsidRDefault="00BB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TimesNewRomanPSMT">
    <w:altName w:val="Times New Roman"/>
    <w:panose1 w:val="00000000000000000000"/>
    <w:charset w:val="4D"/>
    <w:family w:val="auto"/>
    <w:notTrueType/>
    <w:pitch w:val="default"/>
    <w:sig w:usb0="03000000" w:usb1="00000000" w:usb2="00000000" w:usb3="00000000" w:csb0="00000001" w:csb1="00000000"/>
  </w:font>
  <w:font w:name="ArialMT">
    <w:altName w:val="Arial"/>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651F9" w14:textId="5F48BB2E" w:rsidR="00CA6199" w:rsidRPr="00E20656" w:rsidRDefault="004725D7" w:rsidP="009C5A53">
    <w:pPr>
      <w:pStyle w:val="Footer"/>
      <w:tabs>
        <w:tab w:val="clear" w:pos="4320"/>
        <w:tab w:val="clear" w:pos="8640"/>
        <w:tab w:val="left" w:pos="990"/>
        <w:tab w:val="right" w:pos="9809"/>
      </w:tabs>
      <w:rPr>
        <w:sz w:val="16"/>
      </w:rPr>
    </w:pPr>
    <w:r>
      <w:rPr>
        <w:noProof/>
        <w:szCs w:val="20"/>
        <w:lang w:val="en-US"/>
      </w:rPr>
      <mc:AlternateContent>
        <mc:Choice Requires="wps">
          <w:drawing>
            <wp:anchor distT="0" distB="0" distL="114300" distR="114300" simplePos="0" relativeHeight="251657216" behindDoc="0" locked="0" layoutInCell="1" allowOverlap="1" wp14:anchorId="3C5C30F5" wp14:editId="37CEFD8C">
              <wp:simplePos x="0" y="0"/>
              <wp:positionH relativeFrom="column">
                <wp:posOffset>0</wp:posOffset>
              </wp:positionH>
              <wp:positionV relativeFrom="page">
                <wp:posOffset>9375775</wp:posOffset>
              </wp:positionV>
              <wp:extent cx="6228080" cy="0"/>
              <wp:effectExtent l="17780" t="22225" r="21590" b="158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0"/>
                      </a:xfrm>
                      <a:prstGeom prst="line">
                        <a:avLst/>
                      </a:prstGeom>
                      <a:noFill/>
                      <a:ln w="28829">
                        <a:solidFill>
                          <a:srgbClr val="47949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7C48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38.25pt" to="490.4pt,7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" strokecolor="#47949d" strokeweight="2.27pt">
              <w10:wrap anchory="page"/>
            </v:line>
          </w:pict>
        </mc:Fallback>
      </mc:AlternateContent>
    </w:r>
    <w:r w:rsidR="00CA6199" w:rsidRPr="00E20656">
      <w:rPr>
        <w:sz w:val="16"/>
        <w:szCs w:val="16"/>
      </w:rPr>
      <w:tab/>
    </w:r>
    <w:r w:rsidR="009C5A53">
      <w:rPr>
        <w:sz w:val="16"/>
        <w:szCs w:val="16"/>
      </w:rPr>
      <w:tab/>
    </w:r>
    <w:r w:rsidR="00CA6199" w:rsidRPr="00E20656">
      <w:rPr>
        <w:sz w:val="16"/>
        <w:szCs w:val="16"/>
      </w:rPr>
      <w:t xml:space="preserve">Page </w:t>
    </w:r>
    <w:r w:rsidR="00CA6199" w:rsidRPr="00E20656">
      <w:rPr>
        <w:sz w:val="16"/>
      </w:rPr>
      <w:fldChar w:fldCharType="begin"/>
    </w:r>
    <w:r w:rsidR="00CA6199" w:rsidRPr="00E20656">
      <w:rPr>
        <w:sz w:val="16"/>
      </w:rPr>
      <w:instrText xml:space="preserve"> PAGE </w:instrText>
    </w:r>
    <w:r w:rsidR="00CA6199" w:rsidRPr="00E20656">
      <w:rPr>
        <w:sz w:val="16"/>
      </w:rPr>
      <w:fldChar w:fldCharType="separate"/>
    </w:r>
    <w:r w:rsidR="00F32898">
      <w:rPr>
        <w:noProof/>
        <w:sz w:val="16"/>
      </w:rPr>
      <w:t>2</w:t>
    </w:r>
    <w:r w:rsidR="00CA6199" w:rsidRPr="00E20656">
      <w:rPr>
        <w:sz w:val="16"/>
      </w:rPr>
      <w:fldChar w:fldCharType="end"/>
    </w:r>
    <w:r w:rsidR="00CA6199" w:rsidRPr="00E20656">
      <w:rPr>
        <w:sz w:val="16"/>
      </w:rPr>
      <w:t xml:space="preserve"> of </w:t>
    </w:r>
    <w:r w:rsidR="00CA6199" w:rsidRPr="00E20656">
      <w:rPr>
        <w:sz w:val="16"/>
      </w:rPr>
      <w:fldChar w:fldCharType="begin"/>
    </w:r>
    <w:r w:rsidR="00CA6199" w:rsidRPr="00E20656">
      <w:rPr>
        <w:sz w:val="16"/>
      </w:rPr>
      <w:instrText xml:space="preserve"> NUMPAGES </w:instrText>
    </w:r>
    <w:r w:rsidR="00CA6199" w:rsidRPr="00E20656">
      <w:rPr>
        <w:sz w:val="16"/>
      </w:rPr>
      <w:fldChar w:fldCharType="separate"/>
    </w:r>
    <w:r w:rsidR="00F32898">
      <w:rPr>
        <w:noProof/>
        <w:sz w:val="16"/>
      </w:rPr>
      <w:t>3</w:t>
    </w:r>
    <w:r w:rsidR="00CA6199" w:rsidRPr="00E2065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38457" w14:textId="45991D97" w:rsidR="00CA6199" w:rsidRPr="00E20656" w:rsidRDefault="004725D7" w:rsidP="0082764B">
    <w:pPr>
      <w:pStyle w:val="Footer"/>
      <w:tabs>
        <w:tab w:val="clear" w:pos="4320"/>
        <w:tab w:val="clear" w:pos="8640"/>
        <w:tab w:val="right" w:pos="9809"/>
      </w:tabs>
    </w:pPr>
    <w:r>
      <w:rPr>
        <w:noProof/>
        <w:szCs w:val="20"/>
        <w:lang w:val="en-US"/>
      </w:rPr>
      <mc:AlternateContent>
        <mc:Choice Requires="wps">
          <w:drawing>
            <wp:anchor distT="0" distB="0" distL="114300" distR="114300" simplePos="0" relativeHeight="251658240" behindDoc="0" locked="0" layoutInCell="1" allowOverlap="1" wp14:anchorId="1AE1B5D5" wp14:editId="60097B47">
              <wp:simplePos x="0" y="0"/>
              <wp:positionH relativeFrom="column">
                <wp:posOffset>0</wp:posOffset>
              </wp:positionH>
              <wp:positionV relativeFrom="page">
                <wp:posOffset>9375775</wp:posOffset>
              </wp:positionV>
              <wp:extent cx="6228080" cy="0"/>
              <wp:effectExtent l="17780" t="22225" r="21590" b="1587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0"/>
                      </a:xfrm>
                      <a:prstGeom prst="line">
                        <a:avLst/>
                      </a:prstGeom>
                      <a:noFill/>
                      <a:ln w="28829">
                        <a:solidFill>
                          <a:srgbClr val="47949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07668"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38.25pt" to="490.4pt,7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" strokecolor="#47949d" strokeweight="2.27pt">
              <w10:wrap anchory="page"/>
            </v:line>
          </w:pict>
        </mc:Fallback>
      </mc:AlternateContent>
    </w:r>
    <w:r w:rsidR="00CA6199" w:rsidRPr="00E20656">
      <w:rPr>
        <w:sz w:val="16"/>
        <w:szCs w:val="16"/>
      </w:rPr>
      <w:tab/>
      <w:t xml:space="preserve">Page </w:t>
    </w:r>
    <w:r w:rsidR="00CA6199" w:rsidRPr="00E20656">
      <w:rPr>
        <w:sz w:val="16"/>
      </w:rPr>
      <w:fldChar w:fldCharType="begin"/>
    </w:r>
    <w:r w:rsidR="00CA6199" w:rsidRPr="00E20656">
      <w:rPr>
        <w:sz w:val="16"/>
      </w:rPr>
      <w:instrText xml:space="preserve"> PAGE </w:instrText>
    </w:r>
    <w:r w:rsidR="00CA6199" w:rsidRPr="00E20656">
      <w:rPr>
        <w:sz w:val="16"/>
      </w:rPr>
      <w:fldChar w:fldCharType="separate"/>
    </w:r>
    <w:r w:rsidR="00F32898">
      <w:rPr>
        <w:noProof/>
        <w:sz w:val="16"/>
      </w:rPr>
      <w:t>1</w:t>
    </w:r>
    <w:r w:rsidR="00CA6199" w:rsidRPr="00E20656">
      <w:rPr>
        <w:sz w:val="16"/>
      </w:rPr>
      <w:fldChar w:fldCharType="end"/>
    </w:r>
    <w:r w:rsidR="00CA6199" w:rsidRPr="00E20656">
      <w:rPr>
        <w:sz w:val="16"/>
      </w:rPr>
      <w:t xml:space="preserve"> of </w:t>
    </w:r>
    <w:r w:rsidR="00CA6199" w:rsidRPr="00E20656">
      <w:rPr>
        <w:sz w:val="16"/>
      </w:rPr>
      <w:fldChar w:fldCharType="begin"/>
    </w:r>
    <w:r w:rsidR="00CA6199" w:rsidRPr="00E20656">
      <w:rPr>
        <w:sz w:val="16"/>
      </w:rPr>
      <w:instrText xml:space="preserve"> NUMPAGES </w:instrText>
    </w:r>
    <w:r w:rsidR="00CA6199" w:rsidRPr="00E20656">
      <w:rPr>
        <w:sz w:val="16"/>
      </w:rPr>
      <w:fldChar w:fldCharType="separate"/>
    </w:r>
    <w:r w:rsidR="00F32898">
      <w:rPr>
        <w:noProof/>
        <w:sz w:val="16"/>
      </w:rPr>
      <w:t>3</w:t>
    </w:r>
    <w:r w:rsidR="00CA6199" w:rsidRPr="00E20656">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4592F" w14:textId="77777777" w:rsidR="00BB04AE" w:rsidRDefault="00BB04AE">
      <w:r>
        <w:separator/>
      </w:r>
    </w:p>
  </w:footnote>
  <w:footnote w:type="continuationSeparator" w:id="0">
    <w:p w14:paraId="41865D93" w14:textId="77777777" w:rsidR="00BB04AE" w:rsidRDefault="00BB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4C473" w14:textId="77777777" w:rsidR="001768AA" w:rsidRPr="001768AA" w:rsidRDefault="001768AA" w:rsidP="001768AA">
    <w:pPr>
      <w:pStyle w:val="Header"/>
      <w:rPr>
        <w:b/>
      </w:rPr>
    </w:pPr>
    <w:r>
      <w:rPr>
        <w:rFonts w:ascii="ArialMT" w:hAnsi="ArialMT"/>
        <w:color w:val="4F5150"/>
      </w:rPr>
      <w:t>Pritish Roy</w:t>
    </w:r>
    <w:r>
      <w:rPr>
        <w:rFonts w:ascii="ArialMT" w:hAnsi="ArialMT"/>
        <w:color w:val="4F5150"/>
      </w:rPr>
      <w:tab/>
    </w:r>
    <w:r>
      <w:rPr>
        <w:rFonts w:ascii="ArialMT" w:hAnsi="ArialMT"/>
        <w:color w:val="4F5150"/>
      </w:rPr>
      <w:tab/>
      <w:t xml:space="preserve">                                      </w:t>
    </w:r>
    <w:r>
      <w:rPr>
        <w:b/>
      </w:rPr>
      <w:t>roy_pritish@hotmail.com</w:t>
    </w:r>
  </w:p>
  <w:p w14:paraId="46816078" w14:textId="35D227AB" w:rsidR="001768AA" w:rsidRDefault="009B5AA3" w:rsidP="001768AA">
    <w:pPr>
      <w:pStyle w:val="Header"/>
      <w:jc w:val="right"/>
    </w:pPr>
    <w:r>
      <w:t>+919958496141</w:t>
    </w:r>
  </w:p>
  <w:p w14:paraId="6C5EBCA0" w14:textId="77777777" w:rsidR="00CA6199" w:rsidRPr="00E20656" w:rsidRDefault="00CA6199" w:rsidP="001768AA">
    <w:pPr>
      <w:widowControl w:val="0"/>
      <w:suppressAutoHyphens/>
      <w:autoSpaceDE w:val="0"/>
      <w:autoSpaceDN w:val="0"/>
      <w:adjustRightInd w:val="0"/>
      <w:spacing w:line="288" w:lineRule="auto"/>
      <w:jc w:val="right"/>
      <w:textAlignment w:val="center"/>
      <w:rPr>
        <w:rFonts w:ascii="ArialMT" w:hAnsi="ArialMT"/>
        <w:color w:val="4F5150"/>
      </w:rPr>
    </w:pPr>
  </w:p>
  <w:p w14:paraId="09772896" w14:textId="77777777" w:rsidR="00CA6199" w:rsidRDefault="00CA6199" w:rsidP="0082764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2843" w14:textId="77777777" w:rsidR="001768AA" w:rsidRPr="001768AA" w:rsidRDefault="001768AA" w:rsidP="001768AA">
    <w:pPr>
      <w:pStyle w:val="Header"/>
      <w:jc w:val="right"/>
      <w:rPr>
        <w:b/>
      </w:rPr>
    </w:pPr>
    <w:r>
      <w:rPr>
        <w:b/>
      </w:rPr>
      <w:t>roy_pritish@hotmail.com</w:t>
    </w:r>
  </w:p>
  <w:p w14:paraId="20348D86" w14:textId="375ADC8B" w:rsidR="00CA6199" w:rsidRDefault="0046280E" w:rsidP="001768AA">
    <w:pPr>
      <w:pStyle w:val="Header"/>
      <w:jc w:val="right"/>
    </w:pPr>
    <w:r>
      <w:t>+919958496141</w:t>
    </w:r>
  </w:p>
  <w:p w14:paraId="33CB85F5" w14:textId="77CFFC6E" w:rsidR="00C97123" w:rsidRDefault="00D37234" w:rsidP="001768AA">
    <w:pPr>
      <w:pStyle w:val="Header"/>
      <w:jc w:val="right"/>
    </w:pPr>
    <w:r>
      <w:t>61/2 Forest County</w:t>
    </w:r>
  </w:p>
  <w:p w14:paraId="01140685" w14:textId="63BE0470" w:rsidR="00D37234" w:rsidRDefault="00D37234" w:rsidP="001768AA">
    <w:pPr>
      <w:pStyle w:val="Header"/>
      <w:jc w:val="right"/>
    </w:pPr>
    <w:r>
      <w:t>Building P, Near EON IT Park</w:t>
    </w:r>
  </w:p>
  <w:p w14:paraId="62079497" w14:textId="78E55BEC" w:rsidR="00D37234" w:rsidRDefault="00D37234" w:rsidP="001768AA">
    <w:pPr>
      <w:pStyle w:val="Header"/>
      <w:jc w:val="right"/>
    </w:pPr>
    <w:r>
      <w:t>Pune 411014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E3403"/>
    <w:multiLevelType w:val="multilevel"/>
    <w:tmpl w:val="F2044530"/>
    <w:lvl w:ilvl="0">
      <w:start w:val="1"/>
      <w:numFmt w:val="bullet"/>
      <w:lvlText w:val=""/>
      <w:lvlJc w:val="left"/>
      <w:pPr>
        <w:tabs>
          <w:tab w:val="num" w:pos="340"/>
        </w:tabs>
        <w:ind w:left="340" w:hanging="340"/>
      </w:pPr>
      <w:rPr>
        <w:rFonts w:ascii="Wingdings" w:hAnsi="Wingdings" w:hint="default"/>
        <w:color w:val="ADCCD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A006B4"/>
    <w:multiLevelType w:val="multilevel"/>
    <w:tmpl w:val="FA44CC6A"/>
    <w:lvl w:ilvl="0">
      <w:start w:val="1"/>
      <w:numFmt w:val="bullet"/>
      <w:lvlText w:val=""/>
      <w:lvlJc w:val="left"/>
      <w:pPr>
        <w:tabs>
          <w:tab w:val="num" w:pos="340"/>
        </w:tabs>
        <w:ind w:left="340" w:hanging="340"/>
      </w:pPr>
      <w:rPr>
        <w:rFonts w:ascii="Wingdings" w:hAnsi="Wingdings" w:hint="default"/>
        <w:color w:val="ADCCD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6D4024"/>
    <w:multiLevelType w:val="multilevel"/>
    <w:tmpl w:val="D7DA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A25B09"/>
    <w:multiLevelType w:val="multilevel"/>
    <w:tmpl w:val="7C844044"/>
    <w:lvl w:ilvl="0">
      <w:start w:val="1"/>
      <w:numFmt w:val="bullet"/>
      <w:lvlText w:val=""/>
      <w:lvlJc w:val="left"/>
      <w:pPr>
        <w:tabs>
          <w:tab w:val="num" w:pos="340"/>
        </w:tabs>
        <w:ind w:left="340" w:hanging="340"/>
      </w:pPr>
      <w:rPr>
        <w:rFonts w:ascii="Wingdings" w:hAnsi="Wingdings" w:hint="default"/>
        <w:color w:val="ADCCD0"/>
        <w:position w:val="-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8A2A0A"/>
    <w:multiLevelType w:val="hybridMultilevel"/>
    <w:tmpl w:val="1486A5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3626A39"/>
    <w:multiLevelType w:val="hybridMultilevel"/>
    <w:tmpl w:val="B76881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6F6E73"/>
    <w:multiLevelType w:val="hybridMultilevel"/>
    <w:tmpl w:val="F5927616"/>
    <w:lvl w:ilvl="0" w:tplc="A196ACB8">
      <w:start w:val="1"/>
      <w:numFmt w:val="bullet"/>
      <w:pStyle w:val="7Bulletpoints"/>
      <w:lvlText w:val=""/>
      <w:lvlJc w:val="left"/>
      <w:pPr>
        <w:tabs>
          <w:tab w:val="num" w:pos="340"/>
        </w:tabs>
        <w:ind w:left="340" w:hanging="340"/>
      </w:pPr>
      <w:rPr>
        <w:rFonts w:ascii="Wingdings" w:hAnsi="Wingdings" w:hint="default"/>
        <w:color w:val="ADCCD0"/>
        <w:position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DC5DFA"/>
    <w:multiLevelType w:val="multilevel"/>
    <w:tmpl w:val="9878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042714"/>
    <w:multiLevelType w:val="hybridMultilevel"/>
    <w:tmpl w:val="C018F132"/>
    <w:lvl w:ilvl="0" w:tplc="698C0058">
      <w:start w:val="1"/>
      <w:numFmt w:val="bullet"/>
      <w:lvlText w:val=""/>
      <w:lvlJc w:val="left"/>
      <w:pPr>
        <w:tabs>
          <w:tab w:val="num" w:pos="170"/>
        </w:tabs>
        <w:ind w:left="170" w:hanging="170"/>
      </w:pPr>
      <w:rPr>
        <w:rFonts w:ascii="Wingdings" w:hAnsi="Wingdings" w:hint="default"/>
        <w:color w:val="000000"/>
        <w:position w:val="0"/>
        <w:sz w:val="1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EB1FAA"/>
    <w:multiLevelType w:val="hybridMultilevel"/>
    <w:tmpl w:val="FA44CC6A"/>
    <w:lvl w:ilvl="0" w:tplc="5D10AAF8">
      <w:start w:val="1"/>
      <w:numFmt w:val="bullet"/>
      <w:lvlText w:val=""/>
      <w:lvlJc w:val="left"/>
      <w:pPr>
        <w:tabs>
          <w:tab w:val="num" w:pos="340"/>
        </w:tabs>
        <w:ind w:left="340" w:hanging="340"/>
      </w:pPr>
      <w:rPr>
        <w:rFonts w:ascii="Wingdings" w:hAnsi="Wingdings" w:hint="default"/>
        <w:color w:val="ADCCD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602832"/>
    <w:multiLevelType w:val="hybridMultilevel"/>
    <w:tmpl w:val="800E2646"/>
    <w:lvl w:ilvl="0" w:tplc="2B0E25EC">
      <w:start w:val="1"/>
      <w:numFmt w:val="bullet"/>
      <w:lvlText w:val=""/>
      <w:lvlJc w:val="left"/>
      <w:pPr>
        <w:tabs>
          <w:tab w:val="num" w:pos="340"/>
        </w:tabs>
        <w:ind w:left="340" w:hanging="340"/>
      </w:pPr>
      <w:rPr>
        <w:rFonts w:ascii="Wingdings" w:hAnsi="Wingdings" w:hint="default"/>
        <w:color w:val="ADCCD0"/>
        <w:position w:val="-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B87573"/>
    <w:multiLevelType w:val="multilevel"/>
    <w:tmpl w:val="3914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7C555B"/>
    <w:multiLevelType w:val="multilevel"/>
    <w:tmpl w:val="800E2646"/>
    <w:lvl w:ilvl="0">
      <w:start w:val="1"/>
      <w:numFmt w:val="bullet"/>
      <w:lvlText w:val=""/>
      <w:lvlJc w:val="left"/>
      <w:pPr>
        <w:tabs>
          <w:tab w:val="num" w:pos="340"/>
        </w:tabs>
        <w:ind w:left="340" w:hanging="340"/>
      </w:pPr>
      <w:rPr>
        <w:rFonts w:ascii="Wingdings" w:hAnsi="Wingdings" w:hint="default"/>
        <w:color w:val="ADCCD0"/>
        <w:position w:val="-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251B7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AA504F9"/>
    <w:multiLevelType w:val="multilevel"/>
    <w:tmpl w:val="017C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BE3BA9"/>
    <w:multiLevelType w:val="hybridMultilevel"/>
    <w:tmpl w:val="FBB268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11E50DF"/>
    <w:multiLevelType w:val="multilevel"/>
    <w:tmpl w:val="F9E8CEC6"/>
    <w:lvl w:ilvl="0">
      <w:start w:val="1"/>
      <w:numFmt w:val="bullet"/>
      <w:lvlText w:val=""/>
      <w:lvlJc w:val="left"/>
      <w:pPr>
        <w:tabs>
          <w:tab w:val="num" w:pos="340"/>
        </w:tabs>
        <w:ind w:left="340" w:hanging="340"/>
      </w:pPr>
      <w:rPr>
        <w:rFonts w:ascii="Wingdings" w:hAnsi="Wingdings" w:hint="default"/>
        <w:color w:val="ADCCD0"/>
        <w:position w:val="0"/>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982369"/>
    <w:multiLevelType w:val="multilevel"/>
    <w:tmpl w:val="7C86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001176"/>
    <w:multiLevelType w:val="hybridMultilevel"/>
    <w:tmpl w:val="160E5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BF4186F"/>
    <w:multiLevelType w:val="multilevel"/>
    <w:tmpl w:val="B31491AE"/>
    <w:lvl w:ilvl="0">
      <w:start w:val="1"/>
      <w:numFmt w:val="bullet"/>
      <w:lvlText w:val=""/>
      <w:lvlJc w:val="left"/>
      <w:pPr>
        <w:tabs>
          <w:tab w:val="num" w:pos="227"/>
        </w:tabs>
        <w:ind w:left="227" w:hanging="227"/>
      </w:pPr>
      <w:rPr>
        <w:rFonts w:ascii="Wingdings" w:hAnsi="Wingdings" w:hint="default"/>
        <w:color w:val="000000"/>
        <w:position w:val="0"/>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10"/>
  </w:num>
  <w:num w:numId="4">
    <w:abstractNumId w:val="12"/>
  </w:num>
  <w:num w:numId="5">
    <w:abstractNumId w:val="8"/>
  </w:num>
  <w:num w:numId="6">
    <w:abstractNumId w:val="3"/>
  </w:num>
  <w:num w:numId="7">
    <w:abstractNumId w:val="0"/>
  </w:num>
  <w:num w:numId="8">
    <w:abstractNumId w:val="16"/>
  </w:num>
  <w:num w:numId="9">
    <w:abstractNumId w:val="13"/>
  </w:num>
  <w:num w:numId="10">
    <w:abstractNumId w:val="19"/>
  </w:num>
  <w:num w:numId="11">
    <w:abstractNumId w:val="6"/>
  </w:num>
  <w:num w:numId="12">
    <w:abstractNumId w:val="5"/>
  </w:num>
  <w:num w:numId="13">
    <w:abstractNumId w:val="7"/>
  </w:num>
  <w:num w:numId="14">
    <w:abstractNumId w:val="17"/>
  </w:num>
  <w:num w:numId="15">
    <w:abstractNumId w:val="14"/>
  </w:num>
  <w:num w:numId="16">
    <w:abstractNumId w:val="15"/>
  </w:num>
  <w:num w:numId="17">
    <w:abstractNumId w:val="4"/>
  </w:num>
  <w:num w:numId="18">
    <w:abstractNumId w:val="18"/>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47949d,#d38fa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wNbewsDQBsk2NTJR0lIJTi4sz8/NACgyNawGMDmI8LQAAAA=="/>
  </w:docVars>
  <w:rsids>
    <w:rsidRoot w:val="0095008A"/>
    <w:rsid w:val="00012534"/>
    <w:rsid w:val="00055CCB"/>
    <w:rsid w:val="00072489"/>
    <w:rsid w:val="000A4BC0"/>
    <w:rsid w:val="000B5833"/>
    <w:rsid w:val="000E3741"/>
    <w:rsid w:val="001104D3"/>
    <w:rsid w:val="00123E6E"/>
    <w:rsid w:val="00125F55"/>
    <w:rsid w:val="00143AFE"/>
    <w:rsid w:val="0014724B"/>
    <w:rsid w:val="001500BB"/>
    <w:rsid w:val="001768AA"/>
    <w:rsid w:val="001806F5"/>
    <w:rsid w:val="00191898"/>
    <w:rsid w:val="001A06F3"/>
    <w:rsid w:val="001C7B7F"/>
    <w:rsid w:val="001D33F2"/>
    <w:rsid w:val="002114A0"/>
    <w:rsid w:val="0022704B"/>
    <w:rsid w:val="002277F8"/>
    <w:rsid w:val="00231FA5"/>
    <w:rsid w:val="0023720D"/>
    <w:rsid w:val="002552C9"/>
    <w:rsid w:val="002D2C6A"/>
    <w:rsid w:val="002E2511"/>
    <w:rsid w:val="003024CC"/>
    <w:rsid w:val="00305E23"/>
    <w:rsid w:val="00377C36"/>
    <w:rsid w:val="003A5716"/>
    <w:rsid w:val="003C517E"/>
    <w:rsid w:val="003D2197"/>
    <w:rsid w:val="0040645F"/>
    <w:rsid w:val="00443A86"/>
    <w:rsid w:val="0046280E"/>
    <w:rsid w:val="004669BF"/>
    <w:rsid w:val="004725D7"/>
    <w:rsid w:val="004824BA"/>
    <w:rsid w:val="004A47C1"/>
    <w:rsid w:val="004B36C1"/>
    <w:rsid w:val="004E6CC7"/>
    <w:rsid w:val="004F2423"/>
    <w:rsid w:val="004F7444"/>
    <w:rsid w:val="0057088B"/>
    <w:rsid w:val="0057168C"/>
    <w:rsid w:val="00577C2E"/>
    <w:rsid w:val="005A3564"/>
    <w:rsid w:val="005C0052"/>
    <w:rsid w:val="005D047C"/>
    <w:rsid w:val="005E5CEF"/>
    <w:rsid w:val="006311AD"/>
    <w:rsid w:val="00631E63"/>
    <w:rsid w:val="006B34E3"/>
    <w:rsid w:val="006B5C57"/>
    <w:rsid w:val="006C135C"/>
    <w:rsid w:val="006C1AB7"/>
    <w:rsid w:val="006E509B"/>
    <w:rsid w:val="00722AB0"/>
    <w:rsid w:val="00773B76"/>
    <w:rsid w:val="00784379"/>
    <w:rsid w:val="007863E9"/>
    <w:rsid w:val="007C2D2F"/>
    <w:rsid w:val="007E4070"/>
    <w:rsid w:val="00806F51"/>
    <w:rsid w:val="0082764B"/>
    <w:rsid w:val="00852B9C"/>
    <w:rsid w:val="00867738"/>
    <w:rsid w:val="008722BE"/>
    <w:rsid w:val="0089051D"/>
    <w:rsid w:val="008936DF"/>
    <w:rsid w:val="008A6394"/>
    <w:rsid w:val="008B0B61"/>
    <w:rsid w:val="008C16C4"/>
    <w:rsid w:val="008C598B"/>
    <w:rsid w:val="008F1967"/>
    <w:rsid w:val="00913658"/>
    <w:rsid w:val="00914C40"/>
    <w:rsid w:val="0095008A"/>
    <w:rsid w:val="00950BD9"/>
    <w:rsid w:val="00971929"/>
    <w:rsid w:val="009735D2"/>
    <w:rsid w:val="00976217"/>
    <w:rsid w:val="009923C0"/>
    <w:rsid w:val="009B0B53"/>
    <w:rsid w:val="009B5AA3"/>
    <w:rsid w:val="009C597F"/>
    <w:rsid w:val="009C5A53"/>
    <w:rsid w:val="00A10BEE"/>
    <w:rsid w:val="00A1633A"/>
    <w:rsid w:val="00A26937"/>
    <w:rsid w:val="00A4195D"/>
    <w:rsid w:val="00A62AC1"/>
    <w:rsid w:val="00A62DBA"/>
    <w:rsid w:val="00A82406"/>
    <w:rsid w:val="00A91A1F"/>
    <w:rsid w:val="00AC0BEA"/>
    <w:rsid w:val="00AD779F"/>
    <w:rsid w:val="00B00913"/>
    <w:rsid w:val="00B06454"/>
    <w:rsid w:val="00B1509B"/>
    <w:rsid w:val="00B30EA5"/>
    <w:rsid w:val="00B36591"/>
    <w:rsid w:val="00B37EB7"/>
    <w:rsid w:val="00B65C80"/>
    <w:rsid w:val="00B73A54"/>
    <w:rsid w:val="00B74A7C"/>
    <w:rsid w:val="00B84AFD"/>
    <w:rsid w:val="00BA7CA6"/>
    <w:rsid w:val="00BB04AE"/>
    <w:rsid w:val="00BC2B89"/>
    <w:rsid w:val="00BC72E4"/>
    <w:rsid w:val="00BE59CA"/>
    <w:rsid w:val="00BE7ECB"/>
    <w:rsid w:val="00BF2140"/>
    <w:rsid w:val="00BF439D"/>
    <w:rsid w:val="00C30350"/>
    <w:rsid w:val="00C66B0D"/>
    <w:rsid w:val="00C77C39"/>
    <w:rsid w:val="00C97123"/>
    <w:rsid w:val="00CA6199"/>
    <w:rsid w:val="00CD058F"/>
    <w:rsid w:val="00D11E43"/>
    <w:rsid w:val="00D141F8"/>
    <w:rsid w:val="00D15FBF"/>
    <w:rsid w:val="00D248CB"/>
    <w:rsid w:val="00D37234"/>
    <w:rsid w:val="00D41420"/>
    <w:rsid w:val="00D7170F"/>
    <w:rsid w:val="00DF0710"/>
    <w:rsid w:val="00E32937"/>
    <w:rsid w:val="00E33FBE"/>
    <w:rsid w:val="00E41120"/>
    <w:rsid w:val="00E476D1"/>
    <w:rsid w:val="00E668EA"/>
    <w:rsid w:val="00E97ECB"/>
    <w:rsid w:val="00EA0ACA"/>
    <w:rsid w:val="00EA4771"/>
    <w:rsid w:val="00ED1A54"/>
    <w:rsid w:val="00EE7ED0"/>
    <w:rsid w:val="00F32898"/>
    <w:rsid w:val="00F50602"/>
    <w:rsid w:val="00F530E5"/>
    <w:rsid w:val="00F66104"/>
    <w:rsid w:val="00F739E9"/>
    <w:rsid w:val="00F92A52"/>
    <w:rsid w:val="00F96B23"/>
    <w:rsid w:val="00FA73D9"/>
    <w:rsid w:val="00FC2593"/>
    <w:rsid w:val="00FC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7949d,#d38fa6"/>
    </o:shapedefaults>
    <o:shapelayout v:ext="edit">
      <o:idmap v:ext="edit" data="1"/>
    </o:shapelayout>
  </w:shapeDefaults>
  <w:doNotEmbedSmartTags/>
  <w:decimalSymbol w:val="."/>
  <w:listSeparator w:val=","/>
  <w14:docId w14:val="1D05E2CF"/>
  <w15:chartTrackingRefBased/>
  <w15:docId w15:val="{CFF2E390-A2D0-4D54-AA9C-244FCE5C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F8F"/>
    <w:rPr>
      <w:rFonts w:ascii="Arial" w:hAnsi="Arial"/>
      <w:sz w:val="24"/>
      <w:szCs w:val="24"/>
      <w:lang w:val="en-GB"/>
    </w:rPr>
  </w:style>
  <w:style w:type="paragraph" w:styleId="Heading2">
    <w:name w:val="heading 2"/>
    <w:basedOn w:val="Normal"/>
    <w:next w:val="Normal"/>
    <w:link w:val="Heading2Char"/>
    <w:autoRedefine/>
    <w:qFormat/>
    <w:rsid w:val="00A26937"/>
    <w:pPr>
      <w:keepNext/>
      <w:tabs>
        <w:tab w:val="left" w:pos="180"/>
      </w:tabs>
      <w:spacing w:line="240" w:lineRule="exact"/>
      <w:ind w:right="731"/>
      <w:outlineLvl w:val="1"/>
    </w:pPr>
    <w:rPr>
      <w:b/>
      <w:color w:val="0000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3F8F"/>
    <w:pPr>
      <w:tabs>
        <w:tab w:val="center" w:pos="4320"/>
        <w:tab w:val="right" w:pos="8640"/>
      </w:tabs>
    </w:pPr>
  </w:style>
  <w:style w:type="paragraph" w:styleId="Footer">
    <w:name w:val="footer"/>
    <w:basedOn w:val="Normal"/>
    <w:semiHidden/>
    <w:rsid w:val="00AD3F8F"/>
    <w:pPr>
      <w:tabs>
        <w:tab w:val="center" w:pos="4320"/>
        <w:tab w:val="right" w:pos="8640"/>
      </w:tabs>
    </w:pPr>
  </w:style>
  <w:style w:type="paragraph" w:customStyle="1" w:styleId="1Header">
    <w:name w:val="1_Header"/>
    <w:basedOn w:val="Normal"/>
    <w:autoRedefine/>
    <w:rsid w:val="009C5A53"/>
    <w:pPr>
      <w:ind w:right="-9"/>
    </w:pPr>
    <w:rPr>
      <w:color w:val="000000"/>
      <w:sz w:val="34"/>
      <w:szCs w:val="40"/>
    </w:rPr>
  </w:style>
  <w:style w:type="character" w:styleId="CommentReference">
    <w:name w:val="annotation reference"/>
    <w:semiHidden/>
    <w:rsid w:val="00AD3F8F"/>
    <w:rPr>
      <w:sz w:val="18"/>
    </w:rPr>
  </w:style>
  <w:style w:type="paragraph" w:styleId="CommentText">
    <w:name w:val="annotation text"/>
    <w:basedOn w:val="Normal"/>
    <w:semiHidden/>
    <w:rsid w:val="00AD3F8F"/>
  </w:style>
  <w:style w:type="paragraph" w:styleId="CommentSubject">
    <w:name w:val="annotation subject"/>
    <w:basedOn w:val="CommentText"/>
    <w:next w:val="CommentText"/>
    <w:semiHidden/>
    <w:rsid w:val="00AD3F8F"/>
  </w:style>
  <w:style w:type="paragraph" w:styleId="BalloonText">
    <w:name w:val="Balloon Text"/>
    <w:basedOn w:val="Normal"/>
    <w:semiHidden/>
    <w:rsid w:val="00AD3F8F"/>
    <w:rPr>
      <w:rFonts w:ascii="Lucida Grande" w:hAnsi="Lucida Grande"/>
      <w:sz w:val="18"/>
      <w:szCs w:val="18"/>
    </w:rPr>
  </w:style>
  <w:style w:type="paragraph" w:customStyle="1" w:styleId="NoParagraphStyle">
    <w:name w:val="[No Paragraph Style]"/>
    <w:rsid w:val="00D9631E"/>
    <w:pPr>
      <w:widowControl w:val="0"/>
      <w:autoSpaceDE w:val="0"/>
      <w:autoSpaceDN w:val="0"/>
      <w:adjustRightInd w:val="0"/>
      <w:spacing w:line="288" w:lineRule="auto"/>
      <w:textAlignment w:val="center"/>
    </w:pPr>
    <w:rPr>
      <w:rFonts w:ascii="TimesNewRomanPSMT" w:hAnsi="TimesNewRomanPSMT"/>
      <w:color w:val="000000"/>
      <w:sz w:val="24"/>
      <w:szCs w:val="24"/>
      <w:lang w:val="en-GB"/>
    </w:rPr>
  </w:style>
  <w:style w:type="paragraph" w:customStyle="1" w:styleId="6Mainbodytext">
    <w:name w:val="6_Main body text"/>
    <w:basedOn w:val="Normal"/>
    <w:rsid w:val="00E20656"/>
    <w:pPr>
      <w:widowControl w:val="0"/>
      <w:spacing w:line="270" w:lineRule="exact"/>
    </w:pPr>
    <w:rPr>
      <w:sz w:val="22"/>
    </w:rPr>
  </w:style>
  <w:style w:type="paragraph" w:customStyle="1" w:styleId="5aMainsubheads">
    <w:name w:val="5a_Main subheads"/>
    <w:basedOn w:val="Normal"/>
    <w:rsid w:val="00191898"/>
    <w:pPr>
      <w:widowControl w:val="0"/>
      <w:spacing w:after="60" w:line="260" w:lineRule="exact"/>
    </w:pPr>
    <w:rPr>
      <w:b/>
      <w:color w:val="47949D"/>
      <w:sz w:val="22"/>
    </w:rPr>
  </w:style>
  <w:style w:type="paragraph" w:customStyle="1" w:styleId="7Bulletpoints">
    <w:name w:val="7_Bullet points"/>
    <w:basedOn w:val="6Mainbodytext"/>
    <w:rsid w:val="00612FE7"/>
    <w:pPr>
      <w:numPr>
        <w:numId w:val="11"/>
      </w:numPr>
      <w:spacing w:before="100"/>
    </w:pPr>
  </w:style>
  <w:style w:type="paragraph" w:customStyle="1" w:styleId="CopyA">
    <w:name w:val="CopyA"/>
    <w:basedOn w:val="NoParagraphStyle"/>
    <w:rsid w:val="00E20656"/>
    <w:pPr>
      <w:suppressAutoHyphens/>
      <w:spacing w:line="270" w:lineRule="atLeast"/>
    </w:pPr>
    <w:rPr>
      <w:rFonts w:ascii="ArialMT" w:hAnsi="ArialMT"/>
      <w:spacing w:val="-2"/>
      <w:sz w:val="22"/>
      <w:szCs w:val="22"/>
    </w:rPr>
  </w:style>
  <w:style w:type="paragraph" w:customStyle="1" w:styleId="5bSubheadsblack">
    <w:name w:val="5b_Subheads (black)"/>
    <w:basedOn w:val="5aMainsubheads"/>
    <w:rsid w:val="00E20656"/>
    <w:rPr>
      <w:color w:val="000000"/>
    </w:rPr>
  </w:style>
  <w:style w:type="paragraph" w:customStyle="1" w:styleId="6Mainbodytextwspace">
    <w:name w:val="6_Main body text w/space"/>
    <w:next w:val="Normal"/>
    <w:rsid w:val="004669BF"/>
    <w:pPr>
      <w:spacing w:before="90"/>
    </w:pPr>
    <w:rPr>
      <w:rFonts w:ascii="Arial" w:hAnsi="Arial"/>
      <w:sz w:val="22"/>
      <w:szCs w:val="24"/>
      <w:lang w:val="en-GB"/>
    </w:rPr>
  </w:style>
  <w:style w:type="paragraph" w:customStyle="1" w:styleId="5Mainbodytext">
    <w:name w:val="5_Main body text"/>
    <w:link w:val="5MainbodytextChar"/>
    <w:rsid w:val="004669BF"/>
    <w:pPr>
      <w:widowControl w:val="0"/>
    </w:pPr>
    <w:rPr>
      <w:rFonts w:ascii="Arial" w:hAnsi="Arial"/>
      <w:sz w:val="22"/>
      <w:szCs w:val="24"/>
      <w:lang w:val="en-GB"/>
    </w:rPr>
  </w:style>
  <w:style w:type="character" w:customStyle="1" w:styleId="5MainbodytextChar">
    <w:name w:val="5_Main body text Char"/>
    <w:link w:val="5Mainbodytext"/>
    <w:rsid w:val="004669BF"/>
    <w:rPr>
      <w:rFonts w:ascii="Arial" w:hAnsi="Arial"/>
      <w:sz w:val="22"/>
      <w:szCs w:val="24"/>
      <w:lang w:val="en-GB" w:eastAsia="en-US" w:bidi="ar-SA"/>
    </w:rPr>
  </w:style>
  <w:style w:type="paragraph" w:customStyle="1" w:styleId="7Bullets">
    <w:name w:val="7_Bullets"/>
    <w:rsid w:val="004669BF"/>
    <w:pPr>
      <w:tabs>
        <w:tab w:val="num" w:pos="340"/>
      </w:tabs>
      <w:ind w:left="345" w:hanging="345"/>
    </w:pPr>
    <w:rPr>
      <w:rFonts w:ascii="Arial" w:hAnsi="Arial"/>
      <w:sz w:val="22"/>
      <w:szCs w:val="24"/>
      <w:lang w:val="en-GB"/>
    </w:rPr>
  </w:style>
  <w:style w:type="paragraph" w:customStyle="1" w:styleId="4ProjectType">
    <w:name w:val="4_Project Type"/>
    <w:rsid w:val="004669BF"/>
    <w:pPr>
      <w:spacing w:before="200"/>
    </w:pPr>
    <w:rPr>
      <w:rFonts w:ascii="Arial" w:hAnsi="Arial"/>
      <w:b/>
      <w:color w:val="000000"/>
      <w:sz w:val="22"/>
      <w:szCs w:val="24"/>
      <w:lang w:val="en-GB"/>
    </w:rPr>
  </w:style>
  <w:style w:type="paragraph" w:customStyle="1" w:styleId="8ProjectNameClient">
    <w:name w:val="8_Project Name/Client"/>
    <w:next w:val="5Mainbodytext"/>
    <w:rsid w:val="004669BF"/>
    <w:pPr>
      <w:spacing w:before="120"/>
    </w:pPr>
    <w:rPr>
      <w:rFonts w:ascii="Arial" w:hAnsi="Arial"/>
      <w:b/>
      <w:i/>
      <w:sz w:val="22"/>
      <w:szCs w:val="24"/>
      <w:lang w:val="en-GB"/>
    </w:rPr>
  </w:style>
  <w:style w:type="paragraph" w:customStyle="1" w:styleId="9PubsPresentations">
    <w:name w:val="9_Pubs &amp; Presentations"/>
    <w:rsid w:val="004669BF"/>
    <w:pPr>
      <w:ind w:left="345" w:hanging="345"/>
    </w:pPr>
    <w:rPr>
      <w:rFonts w:ascii="Arial" w:hAnsi="Arial"/>
      <w:sz w:val="22"/>
      <w:szCs w:val="24"/>
      <w:lang w:val="en-GB"/>
    </w:rPr>
  </w:style>
  <w:style w:type="character" w:customStyle="1" w:styleId="Heading2Char">
    <w:name w:val="Heading 2 Char"/>
    <w:link w:val="Heading2"/>
    <w:rsid w:val="00A26937"/>
    <w:rPr>
      <w:rFonts w:ascii="Arial" w:hAnsi="Arial"/>
      <w:b/>
      <w:color w:val="000080"/>
      <w:sz w:val="22"/>
      <w:szCs w:val="22"/>
      <w:lang w:val="en-GB"/>
    </w:rPr>
  </w:style>
  <w:style w:type="paragraph" w:customStyle="1" w:styleId="Heading41">
    <w:name w:val="Heading 41"/>
    <w:basedOn w:val="Heading2"/>
    <w:rsid w:val="00A26937"/>
    <w:rPr>
      <w:b w:val="0"/>
    </w:rPr>
  </w:style>
  <w:style w:type="paragraph" w:styleId="BodyText3">
    <w:name w:val="Body Text 3"/>
    <w:basedOn w:val="Normal"/>
    <w:link w:val="BodyText3Char"/>
    <w:rsid w:val="00A26937"/>
    <w:pPr>
      <w:spacing w:after="120"/>
    </w:pPr>
    <w:rPr>
      <w:rFonts w:ascii="Times New Roman" w:hAnsi="Times New Roman"/>
      <w:b/>
      <w:sz w:val="16"/>
      <w:szCs w:val="16"/>
      <w:lang w:val="en-US"/>
    </w:rPr>
  </w:style>
  <w:style w:type="character" w:customStyle="1" w:styleId="BodyText3Char">
    <w:name w:val="Body Text 3 Char"/>
    <w:link w:val="BodyText3"/>
    <w:rsid w:val="00A26937"/>
    <w:rPr>
      <w:b/>
      <w:sz w:val="16"/>
      <w:szCs w:val="16"/>
    </w:rPr>
  </w:style>
  <w:style w:type="character" w:customStyle="1" w:styleId="sr">
    <w:name w:val="sr"/>
    <w:basedOn w:val="DefaultParagraphFont"/>
    <w:rsid w:val="00784379"/>
  </w:style>
  <w:style w:type="character" w:customStyle="1" w:styleId="apple-converted-space">
    <w:name w:val="apple-converted-space"/>
    <w:basedOn w:val="DefaultParagraphFont"/>
    <w:rsid w:val="00784379"/>
  </w:style>
  <w:style w:type="paragraph" w:styleId="ListParagraph">
    <w:name w:val="List Paragraph"/>
    <w:basedOn w:val="Normal"/>
    <w:uiPriority w:val="34"/>
    <w:qFormat/>
    <w:rsid w:val="001D33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01366">
      <w:bodyDiv w:val="1"/>
      <w:marLeft w:val="0"/>
      <w:marRight w:val="0"/>
      <w:marTop w:val="0"/>
      <w:marBottom w:val="0"/>
      <w:divBdr>
        <w:top w:val="none" w:sz="0" w:space="0" w:color="auto"/>
        <w:left w:val="none" w:sz="0" w:space="0" w:color="auto"/>
        <w:bottom w:val="none" w:sz="0" w:space="0" w:color="auto"/>
        <w:right w:val="none" w:sz="0" w:space="0" w:color="auto"/>
      </w:divBdr>
    </w:div>
    <w:div w:id="395934115">
      <w:bodyDiv w:val="1"/>
      <w:marLeft w:val="0"/>
      <w:marRight w:val="0"/>
      <w:marTop w:val="0"/>
      <w:marBottom w:val="0"/>
      <w:divBdr>
        <w:top w:val="none" w:sz="0" w:space="0" w:color="auto"/>
        <w:left w:val="none" w:sz="0" w:space="0" w:color="auto"/>
        <w:bottom w:val="none" w:sz="0" w:space="0" w:color="auto"/>
        <w:right w:val="none" w:sz="0" w:space="0" w:color="auto"/>
      </w:divBdr>
    </w:div>
    <w:div w:id="97294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849AD-DCB0-4906-BE8A-E9910F31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Pritish Roy Resume</vt:lpstr>
    </vt:vector>
  </TitlesOfParts>
  <Company>Amec Plc</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Pritish Roy Resume</dc:title>
  <dc:subject/>
  <dc:creator>pritish roy</dc:creator>
  <cp:keywords/>
  <cp:lastModifiedBy>Pritish Roy</cp:lastModifiedBy>
  <cp:revision>20</cp:revision>
  <cp:lastPrinted>2019-01-04T17:17:00Z</cp:lastPrinted>
  <dcterms:created xsi:type="dcterms:W3CDTF">2018-12-17T08:50:00Z</dcterms:created>
  <dcterms:modified xsi:type="dcterms:W3CDTF">2019-08-03T12:27:00Z</dcterms:modified>
</cp:coreProperties>
</file>